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1E867">
      <w:pPr>
        <w:spacing w:line="600" w:lineRule="exact"/>
        <w:jc w:val="center"/>
        <w:rPr>
          <w:rFonts w:ascii="Times New Roman" w:hAnsi="Times New Roman" w:eastAsia="方正小标宋简体"/>
          <w:b/>
          <w:sz w:val="52"/>
          <w:szCs w:val="52"/>
          <w:highlight w:val="none"/>
        </w:rPr>
      </w:pPr>
      <w:bookmarkStart w:id="33" w:name="_GoBack"/>
      <w:bookmarkEnd w:id="33"/>
    </w:p>
    <w:p w14:paraId="20626347">
      <w:pPr>
        <w:pStyle w:val="14"/>
        <w:rPr>
          <w:highlight w:val="none"/>
        </w:rPr>
      </w:pPr>
    </w:p>
    <w:p w14:paraId="33AC8B7F">
      <w:pPr>
        <w:spacing w:before="240" w:line="600" w:lineRule="exact"/>
        <w:jc w:val="center"/>
        <w:rPr>
          <w:rFonts w:hint="eastAsia"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四川川西高速公路有限责任公司</w:t>
      </w:r>
    </w:p>
    <w:p w14:paraId="713C9BAE">
      <w:pPr>
        <w:spacing w:before="240" w:line="600" w:lineRule="exact"/>
        <w:jc w:val="center"/>
        <w:rPr>
          <w:rFonts w:hint="eastAsia" w:ascii="方正小标宋简体" w:hAnsi="方正小标宋简体" w:eastAsia="方正小标宋简体" w:cs="方正小标宋简体"/>
          <w:bCs/>
          <w:sz w:val="44"/>
          <w:szCs w:val="44"/>
          <w:highlight w:val="none"/>
          <w:lang w:val="en-US" w:eastAsia="zh-CN"/>
        </w:rPr>
      </w:pPr>
      <w:r>
        <w:rPr>
          <w:rFonts w:hint="eastAsia" w:ascii="方正小标宋简体" w:hAnsi="方正小标宋简体" w:eastAsia="方正小标宋简体" w:cs="方正小标宋简体"/>
          <w:bCs/>
          <w:sz w:val="44"/>
          <w:szCs w:val="44"/>
          <w:highlight w:val="none"/>
          <w:lang w:val="en-US" w:eastAsia="zh-CN"/>
        </w:rPr>
        <w:t>2025年度合规内控提升咨询服务项目</w:t>
      </w:r>
    </w:p>
    <w:p w14:paraId="7A5F310C">
      <w:pPr>
        <w:jc w:val="center"/>
        <w:rPr>
          <w:rFonts w:ascii="Times New Roman" w:hAnsi="Times New Roman"/>
          <w:b/>
          <w:sz w:val="44"/>
          <w:szCs w:val="44"/>
          <w:highlight w:val="none"/>
        </w:rPr>
      </w:pPr>
    </w:p>
    <w:p w14:paraId="446452B7">
      <w:pPr>
        <w:jc w:val="center"/>
        <w:rPr>
          <w:rFonts w:ascii="Times New Roman" w:hAnsi="Times New Roman"/>
          <w:b/>
          <w:sz w:val="44"/>
          <w:szCs w:val="44"/>
          <w:highlight w:val="none"/>
        </w:rPr>
      </w:pPr>
    </w:p>
    <w:p w14:paraId="7BF2BFE6">
      <w:pPr>
        <w:jc w:val="center"/>
        <w:rPr>
          <w:rFonts w:ascii="Times New Roman" w:hAnsi="Times New Roman"/>
          <w:b/>
          <w:sz w:val="44"/>
          <w:szCs w:val="44"/>
          <w:highlight w:val="none"/>
        </w:rPr>
      </w:pPr>
    </w:p>
    <w:p w14:paraId="4316EEF4">
      <w:pPr>
        <w:pStyle w:val="28"/>
        <w:rPr>
          <w:highlight w:val="none"/>
        </w:rPr>
      </w:pPr>
    </w:p>
    <w:p w14:paraId="447E32F9">
      <w:pPr>
        <w:jc w:val="center"/>
        <w:rPr>
          <w:rFonts w:ascii="Times New Roman" w:hAnsi="Times New Roman"/>
          <w:b/>
          <w:sz w:val="44"/>
          <w:szCs w:val="44"/>
          <w:highlight w:val="none"/>
        </w:rPr>
      </w:pPr>
    </w:p>
    <w:p w14:paraId="25501E3F">
      <w:pPr>
        <w:jc w:val="center"/>
        <w:rPr>
          <w:rFonts w:ascii="Times New Roman" w:hAnsi="Times New Roman"/>
          <w:b/>
          <w:sz w:val="44"/>
          <w:szCs w:val="44"/>
          <w:highlight w:val="none"/>
        </w:rPr>
      </w:pPr>
    </w:p>
    <w:p w14:paraId="3B06D0E3">
      <w:pPr>
        <w:tabs>
          <w:tab w:val="left" w:pos="551"/>
        </w:tabs>
        <w:jc w:val="center"/>
        <w:rPr>
          <w:rFonts w:ascii="Times New Roman" w:hAnsi="Times New Roman"/>
          <w:b/>
          <w:sz w:val="44"/>
          <w:szCs w:val="44"/>
          <w:highlight w:val="none"/>
        </w:rPr>
      </w:pPr>
    </w:p>
    <w:p w14:paraId="6DADF9D8">
      <w:pPr>
        <w:jc w:val="center"/>
        <w:rPr>
          <w:rFonts w:ascii="Times New Roman" w:hAnsi="Times New Roman"/>
          <w:b/>
          <w:sz w:val="44"/>
          <w:szCs w:val="44"/>
          <w:highlight w:val="none"/>
        </w:rPr>
      </w:pPr>
    </w:p>
    <w:p w14:paraId="3A5C91DF">
      <w:pPr>
        <w:jc w:val="center"/>
        <w:rPr>
          <w:rFonts w:ascii="方正小标宋简体" w:hAnsi="方正小标宋简体" w:eastAsia="方正小标宋简体" w:cs="方正小标宋简体"/>
          <w:bCs/>
          <w:sz w:val="72"/>
          <w:szCs w:val="72"/>
          <w:highlight w:val="none"/>
        </w:rPr>
      </w:pPr>
      <w:r>
        <w:rPr>
          <w:rFonts w:hint="eastAsia" w:ascii="方正小标宋简体" w:hAnsi="方正小标宋简体" w:eastAsia="方正小标宋简体" w:cs="方正小标宋简体"/>
          <w:bCs/>
          <w:sz w:val="72"/>
          <w:szCs w:val="72"/>
          <w:highlight w:val="none"/>
        </w:rPr>
        <w:t>比 选 文 件</w:t>
      </w:r>
    </w:p>
    <w:p w14:paraId="0B193F64">
      <w:pPr>
        <w:jc w:val="center"/>
        <w:rPr>
          <w:rFonts w:ascii="Times New Roman" w:hAnsi="Times New Roman" w:eastAsia="等线"/>
          <w:b/>
          <w:sz w:val="72"/>
          <w:szCs w:val="72"/>
          <w:highlight w:val="none"/>
        </w:rPr>
      </w:pPr>
    </w:p>
    <w:p w14:paraId="7779C7DE">
      <w:pPr>
        <w:pStyle w:val="3"/>
        <w:rPr>
          <w:rFonts w:ascii="Times New Roman" w:hAnsi="Times New Roman" w:cs="Times New Roman"/>
          <w:highlight w:val="none"/>
        </w:rPr>
      </w:pPr>
    </w:p>
    <w:p w14:paraId="7089DC0A">
      <w:pPr>
        <w:pStyle w:val="3"/>
        <w:rPr>
          <w:rFonts w:ascii="Times New Roman" w:hAnsi="Times New Roman" w:cs="Times New Roman"/>
          <w:highlight w:val="none"/>
        </w:rPr>
      </w:pPr>
    </w:p>
    <w:p w14:paraId="3B7A49ED">
      <w:pPr>
        <w:pStyle w:val="3"/>
        <w:rPr>
          <w:rFonts w:ascii="Times New Roman" w:hAnsi="Times New Roman" w:cs="Times New Roman"/>
          <w:highlight w:val="none"/>
        </w:rPr>
      </w:pPr>
    </w:p>
    <w:p w14:paraId="6F508F9D">
      <w:pPr>
        <w:pStyle w:val="3"/>
        <w:rPr>
          <w:rFonts w:ascii="Times New Roman" w:hAnsi="Times New Roman" w:cs="Times New Roman"/>
          <w:highlight w:val="none"/>
        </w:rPr>
      </w:pPr>
    </w:p>
    <w:p w14:paraId="6E4EBE02">
      <w:pPr>
        <w:pStyle w:val="3"/>
        <w:rPr>
          <w:rFonts w:ascii="Times New Roman" w:hAnsi="Times New Roman" w:cs="Times New Roman"/>
          <w:highlight w:val="none"/>
        </w:rPr>
      </w:pPr>
    </w:p>
    <w:p w14:paraId="24A47A7B">
      <w:pPr>
        <w:pStyle w:val="3"/>
        <w:rPr>
          <w:rFonts w:ascii="Times New Roman" w:hAnsi="Times New Roman" w:cs="Times New Roman"/>
          <w:highlight w:val="none"/>
        </w:rPr>
      </w:pPr>
    </w:p>
    <w:p w14:paraId="596A1CD2">
      <w:pPr>
        <w:pStyle w:val="3"/>
        <w:rPr>
          <w:rFonts w:ascii="Times New Roman" w:hAnsi="Times New Roman" w:cs="Times New Roman"/>
          <w:highlight w:val="none"/>
        </w:rPr>
      </w:pPr>
    </w:p>
    <w:p w14:paraId="70D770EA">
      <w:pPr>
        <w:pStyle w:val="3"/>
        <w:rPr>
          <w:rFonts w:ascii="Times New Roman" w:hAnsi="Times New Roman" w:cs="Times New Roman"/>
          <w:highlight w:val="none"/>
        </w:rPr>
      </w:pPr>
    </w:p>
    <w:p w14:paraId="087C1ACF">
      <w:pPr>
        <w:pStyle w:val="3"/>
        <w:rPr>
          <w:rFonts w:ascii="Times New Roman" w:hAnsi="Times New Roman" w:cs="Times New Roman"/>
          <w:highlight w:val="none"/>
        </w:rPr>
      </w:pPr>
    </w:p>
    <w:p w14:paraId="3CE19BE9">
      <w:pPr>
        <w:spacing w:before="240" w:line="600" w:lineRule="exact"/>
        <w:jc w:val="center"/>
        <w:rPr>
          <w:rFonts w:hint="eastAsia" w:asciiTheme="majorEastAsia" w:hAnsiTheme="majorEastAsia" w:eastAsiaTheme="majorEastAsia" w:cstheme="majorEastAsia"/>
          <w:bCs/>
          <w:sz w:val="32"/>
          <w:szCs w:val="32"/>
          <w:highlight w:val="none"/>
          <w:lang w:eastAsia="zh-CN"/>
        </w:rPr>
      </w:pPr>
      <w:r>
        <w:rPr>
          <w:rFonts w:hint="eastAsia" w:asciiTheme="majorEastAsia" w:hAnsiTheme="majorEastAsia" w:eastAsiaTheme="majorEastAsia" w:cstheme="majorEastAsia"/>
          <w:bCs/>
          <w:sz w:val="32"/>
          <w:szCs w:val="32"/>
          <w:highlight w:val="none"/>
          <w:lang w:val="en-US" w:eastAsia="zh-CN"/>
        </w:rPr>
        <w:t>比选人：</w:t>
      </w:r>
      <w:r>
        <w:rPr>
          <w:rFonts w:hint="eastAsia" w:asciiTheme="majorEastAsia" w:hAnsiTheme="majorEastAsia" w:eastAsiaTheme="majorEastAsia" w:cstheme="majorEastAsia"/>
          <w:bCs/>
          <w:sz w:val="32"/>
          <w:szCs w:val="32"/>
          <w:highlight w:val="none"/>
        </w:rPr>
        <w:t>四川川西高速公路有限责任公司</w:t>
      </w:r>
      <w:r>
        <w:rPr>
          <w:rFonts w:hint="eastAsia" w:asciiTheme="majorEastAsia" w:hAnsiTheme="majorEastAsia" w:eastAsiaTheme="majorEastAsia" w:cstheme="majorEastAsia"/>
          <w:bCs/>
          <w:sz w:val="32"/>
          <w:szCs w:val="32"/>
          <w:highlight w:val="none"/>
          <w:lang w:eastAsia="zh-CN"/>
        </w:rPr>
        <w:t>（</w:t>
      </w:r>
      <w:r>
        <w:rPr>
          <w:rFonts w:hint="eastAsia" w:asciiTheme="majorEastAsia" w:hAnsiTheme="majorEastAsia" w:eastAsiaTheme="majorEastAsia" w:cstheme="majorEastAsia"/>
          <w:bCs/>
          <w:sz w:val="32"/>
          <w:szCs w:val="32"/>
          <w:highlight w:val="none"/>
          <w:lang w:val="en-US" w:eastAsia="zh-CN"/>
        </w:rPr>
        <w:t>盖章</w:t>
      </w:r>
      <w:r>
        <w:rPr>
          <w:rFonts w:hint="eastAsia" w:asciiTheme="majorEastAsia" w:hAnsiTheme="majorEastAsia" w:eastAsiaTheme="majorEastAsia" w:cstheme="majorEastAsia"/>
          <w:bCs/>
          <w:sz w:val="32"/>
          <w:szCs w:val="32"/>
          <w:highlight w:val="none"/>
          <w:lang w:eastAsia="zh-CN"/>
        </w:rPr>
        <w:t>）</w:t>
      </w:r>
    </w:p>
    <w:p w14:paraId="649EF1D5">
      <w:pPr>
        <w:spacing w:before="240" w:line="600" w:lineRule="exact"/>
        <w:jc w:val="center"/>
        <w:rPr>
          <w:rFonts w:hint="eastAsia" w:asciiTheme="majorEastAsia" w:hAnsiTheme="majorEastAsia" w:eastAsiaTheme="majorEastAsia" w:cstheme="majorEastAsia"/>
          <w:bCs/>
          <w:sz w:val="32"/>
          <w:szCs w:val="32"/>
          <w:highlight w:val="none"/>
        </w:rPr>
      </w:pPr>
      <w:r>
        <w:rPr>
          <w:rFonts w:hint="eastAsia" w:asciiTheme="majorEastAsia" w:hAnsiTheme="majorEastAsia" w:eastAsiaTheme="majorEastAsia" w:cstheme="majorEastAsia"/>
          <w:bCs/>
          <w:sz w:val="32"/>
          <w:szCs w:val="32"/>
          <w:highlight w:val="none"/>
        </w:rPr>
        <w:t>202</w:t>
      </w:r>
      <w:r>
        <w:rPr>
          <w:rFonts w:hint="eastAsia" w:asciiTheme="majorEastAsia" w:hAnsiTheme="majorEastAsia" w:eastAsiaTheme="majorEastAsia" w:cstheme="majorEastAsia"/>
          <w:bCs/>
          <w:sz w:val="32"/>
          <w:szCs w:val="32"/>
          <w:highlight w:val="none"/>
          <w:lang w:val="en-US" w:eastAsia="zh-CN"/>
        </w:rPr>
        <w:t>5</w:t>
      </w:r>
      <w:r>
        <w:rPr>
          <w:rFonts w:hint="eastAsia" w:asciiTheme="majorEastAsia" w:hAnsiTheme="majorEastAsia" w:eastAsiaTheme="majorEastAsia" w:cstheme="majorEastAsia"/>
          <w:bCs/>
          <w:sz w:val="32"/>
          <w:szCs w:val="32"/>
          <w:highlight w:val="none"/>
        </w:rPr>
        <w:t>年</w:t>
      </w:r>
      <w:r>
        <w:rPr>
          <w:rFonts w:hint="eastAsia" w:asciiTheme="majorEastAsia" w:hAnsiTheme="majorEastAsia" w:eastAsiaTheme="majorEastAsia" w:cstheme="majorEastAsia"/>
          <w:bCs/>
          <w:sz w:val="32"/>
          <w:szCs w:val="32"/>
          <w:highlight w:val="none"/>
          <w:lang w:val="en-US" w:eastAsia="zh-CN"/>
        </w:rPr>
        <w:t>9</w:t>
      </w:r>
      <w:r>
        <w:rPr>
          <w:rFonts w:hint="eastAsia" w:asciiTheme="majorEastAsia" w:hAnsiTheme="majorEastAsia" w:eastAsiaTheme="majorEastAsia" w:cstheme="majorEastAsia"/>
          <w:bCs/>
          <w:sz w:val="32"/>
          <w:szCs w:val="32"/>
          <w:highlight w:val="none"/>
        </w:rPr>
        <w:t>月</w:t>
      </w:r>
    </w:p>
    <w:p w14:paraId="5D530F8E">
      <w:pPr>
        <w:jc w:val="center"/>
        <w:rPr>
          <w:rFonts w:ascii="Times New Roman" w:hAnsi="Times New Roman"/>
          <w:szCs w:val="21"/>
          <w:highlight w:val="none"/>
        </w:rPr>
      </w:pPr>
      <w:r>
        <w:rPr>
          <w:rFonts w:ascii="Times New Roman" w:hAnsi="Times New Roman"/>
          <w:szCs w:val="21"/>
          <w:highlight w:val="none"/>
        </w:rPr>
        <w:br w:type="page"/>
      </w:r>
    </w:p>
    <w:p w14:paraId="380136BC">
      <w:pPr>
        <w:pStyle w:val="28"/>
        <w:ind w:firstLine="723"/>
        <w:rPr>
          <w:rFonts w:ascii="宋体" w:hAnsi="宋体" w:cs="宋体"/>
          <w:b/>
          <w:sz w:val="36"/>
          <w:szCs w:val="36"/>
          <w:highlight w:val="none"/>
        </w:rPr>
      </w:pPr>
    </w:p>
    <w:p w14:paraId="0B2868BC">
      <w:pPr>
        <w:pStyle w:val="28"/>
        <w:ind w:firstLine="800"/>
        <w:rPr>
          <w:rFonts w:ascii="黑体" w:hAnsi="黑体" w:eastAsia="黑体" w:cs="黑体"/>
          <w:bCs/>
          <w:sz w:val="40"/>
          <w:szCs w:val="32"/>
          <w:highlight w:val="none"/>
        </w:rPr>
      </w:pPr>
    </w:p>
    <w:p w14:paraId="5F8DFC78">
      <w:pPr>
        <w:ind w:firstLine="800" w:firstLineChars="200"/>
        <w:jc w:val="center"/>
        <w:rPr>
          <w:rFonts w:ascii="黑体" w:hAnsi="黑体" w:eastAsia="黑体" w:cs="黑体"/>
          <w:bCs/>
          <w:sz w:val="40"/>
          <w:szCs w:val="32"/>
          <w:highlight w:val="none"/>
        </w:rPr>
      </w:pPr>
    </w:p>
    <w:p w14:paraId="0BA27094">
      <w:pPr>
        <w:jc w:val="center"/>
        <w:rPr>
          <w:rFonts w:hint="eastAsia" w:ascii="黑体" w:hAnsi="黑体" w:eastAsia="黑体" w:cs="黑体"/>
          <w:b/>
          <w:sz w:val="40"/>
          <w:szCs w:val="32"/>
          <w:highlight w:val="none"/>
        </w:rPr>
      </w:pPr>
      <w:r>
        <w:rPr>
          <w:rFonts w:hint="eastAsia" w:ascii="黑体" w:hAnsi="黑体" w:eastAsia="黑体" w:cs="黑体"/>
          <w:b/>
          <w:sz w:val="40"/>
          <w:szCs w:val="32"/>
          <w:highlight w:val="none"/>
        </w:rPr>
        <w:t>目 录</w:t>
      </w:r>
    </w:p>
    <w:p w14:paraId="63136CD0">
      <w:pPr>
        <w:pStyle w:val="14"/>
        <w:rPr>
          <w:rFonts w:hint="eastAsia" w:ascii="宋体" w:hAnsi="宋体" w:cs="宋体"/>
          <w:b/>
          <w:sz w:val="32"/>
          <w:szCs w:val="24"/>
          <w:highlight w:val="none"/>
        </w:rPr>
      </w:pPr>
    </w:p>
    <w:p w14:paraId="2D0FC82C">
      <w:pPr>
        <w:pStyle w:val="27"/>
        <w:rPr>
          <w:rFonts w:hint="eastAsia" w:ascii="宋体" w:hAnsi="宋体" w:eastAsia="宋体" w:cs="宋体"/>
          <w:sz w:val="24"/>
          <w:szCs w:val="32"/>
          <w:highlight w:val="none"/>
        </w:rPr>
      </w:pPr>
    </w:p>
    <w:p w14:paraId="70BC61CE">
      <w:pPr>
        <w:pStyle w:val="22"/>
        <w:rPr>
          <w:rFonts w:hint="eastAsia" w:ascii="宋体" w:hAnsi="宋体" w:eastAsia="宋体" w:cs="宋体"/>
          <w:sz w:val="24"/>
          <w:szCs w:val="28"/>
          <w:highlight w:val="none"/>
        </w:rPr>
      </w:pPr>
      <w:r>
        <w:rPr>
          <w:rFonts w:hint="eastAsia" w:ascii="宋体" w:hAnsi="宋体" w:eastAsia="宋体" w:cs="宋体"/>
          <w:sz w:val="24"/>
          <w:szCs w:val="28"/>
          <w:highlight w:val="none"/>
          <w:lang w:val="zh-CN"/>
        </w:rPr>
        <w:fldChar w:fldCharType="begin"/>
      </w:r>
      <w:r>
        <w:rPr>
          <w:rFonts w:hint="eastAsia" w:ascii="宋体" w:hAnsi="宋体" w:eastAsia="宋体" w:cs="宋体"/>
          <w:sz w:val="24"/>
          <w:szCs w:val="28"/>
          <w:highlight w:val="none"/>
          <w:lang w:val="zh-CN"/>
        </w:rPr>
        <w:instrText xml:space="preserve">TOC \o "1-1" \h \u </w:instrText>
      </w:r>
      <w:r>
        <w:rPr>
          <w:rFonts w:hint="eastAsia" w:ascii="宋体" w:hAnsi="宋体" w:eastAsia="宋体" w:cs="宋体"/>
          <w:sz w:val="24"/>
          <w:szCs w:val="28"/>
          <w:highlight w:val="none"/>
          <w:lang w:val="zh-CN"/>
        </w:rPr>
        <w:fldChar w:fldCharType="separate"/>
      </w:r>
      <w:r>
        <w:rPr>
          <w:rFonts w:hint="eastAsia" w:ascii="宋体" w:hAnsi="宋体" w:eastAsia="宋体" w:cs="宋体"/>
          <w:sz w:val="24"/>
          <w:szCs w:val="28"/>
          <w:highlight w:val="none"/>
        </w:rPr>
        <w:fldChar w:fldCharType="begin"/>
      </w:r>
      <w:r>
        <w:rPr>
          <w:rFonts w:hint="eastAsia" w:ascii="宋体" w:hAnsi="宋体" w:eastAsia="宋体" w:cs="宋体"/>
          <w:sz w:val="24"/>
          <w:szCs w:val="28"/>
          <w:highlight w:val="none"/>
        </w:rPr>
        <w:instrText xml:space="preserve"> HYPERLINK \l "_Toc149843973" </w:instrText>
      </w:r>
      <w:r>
        <w:rPr>
          <w:rFonts w:hint="eastAsia" w:ascii="宋体" w:hAnsi="宋体" w:eastAsia="宋体" w:cs="宋体"/>
          <w:sz w:val="24"/>
          <w:szCs w:val="28"/>
          <w:highlight w:val="none"/>
        </w:rPr>
        <w:fldChar w:fldCharType="separate"/>
      </w:r>
      <w:r>
        <w:rPr>
          <w:rStyle w:val="35"/>
          <w:rFonts w:hint="eastAsia" w:ascii="宋体" w:hAnsi="宋体" w:eastAsia="宋体" w:cs="宋体"/>
          <w:sz w:val="24"/>
          <w:szCs w:val="28"/>
          <w:highlight w:val="none"/>
        </w:rPr>
        <w:t>第一章 比选公告</w:t>
      </w:r>
      <w:r>
        <w:rPr>
          <w:rFonts w:hint="eastAsia" w:ascii="宋体" w:hAnsi="宋体" w:eastAsia="宋体" w:cs="宋体"/>
          <w:sz w:val="24"/>
          <w:szCs w:val="28"/>
          <w:highlight w:val="none"/>
        </w:rPr>
        <w:tab/>
      </w:r>
      <w:r>
        <w:rPr>
          <w:rFonts w:hint="eastAsia" w:ascii="宋体" w:hAnsi="宋体" w:eastAsia="宋体" w:cs="宋体"/>
          <w:sz w:val="24"/>
          <w:szCs w:val="28"/>
          <w:highlight w:val="none"/>
        </w:rPr>
        <w:fldChar w:fldCharType="begin"/>
      </w:r>
      <w:r>
        <w:rPr>
          <w:rFonts w:hint="eastAsia" w:ascii="宋体" w:hAnsi="宋体" w:eastAsia="宋体" w:cs="宋体"/>
          <w:sz w:val="24"/>
          <w:szCs w:val="28"/>
          <w:highlight w:val="none"/>
        </w:rPr>
        <w:instrText xml:space="preserve"> PAGEREF _Toc149843973 \h </w:instrText>
      </w:r>
      <w:r>
        <w:rPr>
          <w:rFonts w:hint="eastAsia" w:ascii="宋体" w:hAnsi="宋体" w:eastAsia="宋体" w:cs="宋体"/>
          <w:sz w:val="24"/>
          <w:szCs w:val="28"/>
          <w:highlight w:val="none"/>
        </w:rPr>
        <w:fldChar w:fldCharType="separate"/>
      </w:r>
      <w:r>
        <w:rPr>
          <w:rFonts w:hint="eastAsia" w:ascii="宋体" w:hAnsi="宋体" w:eastAsia="宋体" w:cs="宋体"/>
          <w:sz w:val="24"/>
          <w:szCs w:val="28"/>
          <w:highlight w:val="none"/>
        </w:rPr>
        <w:t>3</w:t>
      </w:r>
      <w:r>
        <w:rPr>
          <w:rFonts w:hint="eastAsia" w:ascii="宋体" w:hAnsi="宋体" w:eastAsia="宋体" w:cs="宋体"/>
          <w:sz w:val="24"/>
          <w:szCs w:val="28"/>
          <w:highlight w:val="none"/>
        </w:rPr>
        <w:fldChar w:fldCharType="end"/>
      </w:r>
      <w:r>
        <w:rPr>
          <w:rFonts w:hint="eastAsia" w:ascii="宋体" w:hAnsi="宋体" w:eastAsia="宋体" w:cs="宋体"/>
          <w:sz w:val="24"/>
          <w:szCs w:val="28"/>
          <w:highlight w:val="none"/>
        </w:rPr>
        <w:fldChar w:fldCharType="end"/>
      </w:r>
    </w:p>
    <w:p w14:paraId="068A38BA">
      <w:pPr>
        <w:pStyle w:val="22"/>
        <w:rPr>
          <w:rFonts w:hint="eastAsia" w:ascii="宋体" w:hAnsi="宋体" w:eastAsia="宋体" w:cs="宋体"/>
          <w:sz w:val="24"/>
          <w:szCs w:val="28"/>
          <w:highlight w:val="none"/>
        </w:rPr>
      </w:pPr>
      <w:r>
        <w:rPr>
          <w:rFonts w:hint="eastAsia" w:ascii="宋体" w:hAnsi="宋体" w:eastAsia="宋体" w:cs="宋体"/>
          <w:sz w:val="24"/>
          <w:szCs w:val="28"/>
          <w:highlight w:val="none"/>
        </w:rPr>
        <w:fldChar w:fldCharType="begin"/>
      </w:r>
      <w:r>
        <w:rPr>
          <w:rFonts w:hint="eastAsia" w:ascii="宋体" w:hAnsi="宋体" w:eastAsia="宋体" w:cs="宋体"/>
          <w:sz w:val="24"/>
          <w:szCs w:val="28"/>
          <w:highlight w:val="none"/>
        </w:rPr>
        <w:instrText xml:space="preserve"> HYPERLINK \l "_Toc149843974" </w:instrText>
      </w:r>
      <w:r>
        <w:rPr>
          <w:rFonts w:hint="eastAsia" w:ascii="宋体" w:hAnsi="宋体" w:eastAsia="宋体" w:cs="宋体"/>
          <w:sz w:val="24"/>
          <w:szCs w:val="28"/>
          <w:highlight w:val="none"/>
        </w:rPr>
        <w:fldChar w:fldCharType="separate"/>
      </w:r>
      <w:r>
        <w:rPr>
          <w:rStyle w:val="35"/>
          <w:rFonts w:hint="eastAsia" w:ascii="宋体" w:hAnsi="宋体" w:eastAsia="宋体" w:cs="宋体"/>
          <w:sz w:val="24"/>
          <w:szCs w:val="28"/>
          <w:highlight w:val="none"/>
        </w:rPr>
        <w:t>第二章 比选</w:t>
      </w:r>
      <w:r>
        <w:rPr>
          <w:rStyle w:val="35"/>
          <w:rFonts w:hint="eastAsia" w:ascii="宋体" w:hAnsi="宋体" w:eastAsia="宋体" w:cs="宋体"/>
          <w:sz w:val="24"/>
          <w:szCs w:val="28"/>
          <w:highlight w:val="none"/>
          <w:lang w:val="en-US" w:eastAsia="zh-CN"/>
        </w:rPr>
        <w:t>申请人</w:t>
      </w:r>
      <w:r>
        <w:rPr>
          <w:rStyle w:val="35"/>
          <w:rFonts w:hint="eastAsia" w:ascii="宋体" w:hAnsi="宋体" w:eastAsia="宋体" w:cs="宋体"/>
          <w:sz w:val="24"/>
          <w:szCs w:val="28"/>
          <w:highlight w:val="none"/>
        </w:rPr>
        <w:t>须知</w:t>
      </w:r>
      <w:r>
        <w:rPr>
          <w:rFonts w:hint="eastAsia" w:ascii="宋体" w:hAnsi="宋体" w:eastAsia="宋体" w:cs="宋体"/>
          <w:sz w:val="24"/>
          <w:szCs w:val="28"/>
          <w:highlight w:val="none"/>
        </w:rPr>
        <w:tab/>
      </w:r>
      <w:r>
        <w:rPr>
          <w:rFonts w:hint="eastAsia" w:ascii="宋体" w:hAnsi="宋体" w:eastAsia="宋体" w:cs="宋体"/>
          <w:sz w:val="24"/>
          <w:szCs w:val="28"/>
          <w:highlight w:val="none"/>
        </w:rPr>
        <w:fldChar w:fldCharType="begin"/>
      </w:r>
      <w:r>
        <w:rPr>
          <w:rFonts w:hint="eastAsia" w:ascii="宋体" w:hAnsi="宋体" w:eastAsia="宋体" w:cs="宋体"/>
          <w:sz w:val="24"/>
          <w:szCs w:val="28"/>
          <w:highlight w:val="none"/>
        </w:rPr>
        <w:instrText xml:space="preserve"> PAGEREF _Toc149843974 \h </w:instrText>
      </w:r>
      <w:r>
        <w:rPr>
          <w:rFonts w:hint="eastAsia" w:ascii="宋体" w:hAnsi="宋体" w:eastAsia="宋体" w:cs="宋体"/>
          <w:sz w:val="24"/>
          <w:szCs w:val="28"/>
          <w:highlight w:val="none"/>
        </w:rPr>
        <w:fldChar w:fldCharType="separate"/>
      </w:r>
      <w:r>
        <w:rPr>
          <w:rFonts w:hint="eastAsia" w:ascii="宋体" w:hAnsi="宋体" w:eastAsia="宋体" w:cs="宋体"/>
          <w:sz w:val="24"/>
          <w:szCs w:val="28"/>
          <w:highlight w:val="none"/>
        </w:rPr>
        <w:t>7</w:t>
      </w:r>
      <w:r>
        <w:rPr>
          <w:rFonts w:hint="eastAsia" w:ascii="宋体" w:hAnsi="宋体" w:eastAsia="宋体" w:cs="宋体"/>
          <w:sz w:val="24"/>
          <w:szCs w:val="28"/>
          <w:highlight w:val="none"/>
        </w:rPr>
        <w:fldChar w:fldCharType="end"/>
      </w:r>
      <w:r>
        <w:rPr>
          <w:rFonts w:hint="eastAsia" w:ascii="宋体" w:hAnsi="宋体" w:eastAsia="宋体" w:cs="宋体"/>
          <w:sz w:val="24"/>
          <w:szCs w:val="28"/>
          <w:highlight w:val="none"/>
        </w:rPr>
        <w:fldChar w:fldCharType="end"/>
      </w:r>
    </w:p>
    <w:p w14:paraId="5C479FAC">
      <w:pPr>
        <w:pStyle w:val="22"/>
        <w:rPr>
          <w:rFonts w:hint="eastAsia" w:ascii="宋体" w:hAnsi="宋体" w:eastAsia="宋体" w:cs="宋体"/>
          <w:sz w:val="24"/>
          <w:szCs w:val="28"/>
          <w:highlight w:val="none"/>
        </w:rPr>
      </w:pPr>
      <w:r>
        <w:rPr>
          <w:rFonts w:hint="eastAsia" w:ascii="宋体" w:hAnsi="宋体" w:eastAsia="宋体" w:cs="宋体"/>
          <w:sz w:val="24"/>
          <w:szCs w:val="28"/>
          <w:highlight w:val="none"/>
        </w:rPr>
        <w:fldChar w:fldCharType="begin"/>
      </w:r>
      <w:r>
        <w:rPr>
          <w:rFonts w:hint="eastAsia" w:ascii="宋体" w:hAnsi="宋体" w:eastAsia="宋体" w:cs="宋体"/>
          <w:sz w:val="24"/>
          <w:szCs w:val="28"/>
          <w:highlight w:val="none"/>
        </w:rPr>
        <w:instrText xml:space="preserve"> HYPERLINK \l "_Toc149843976" </w:instrText>
      </w:r>
      <w:r>
        <w:rPr>
          <w:rFonts w:hint="eastAsia" w:ascii="宋体" w:hAnsi="宋体" w:eastAsia="宋体" w:cs="宋体"/>
          <w:sz w:val="24"/>
          <w:szCs w:val="28"/>
          <w:highlight w:val="none"/>
        </w:rPr>
        <w:fldChar w:fldCharType="separate"/>
      </w:r>
      <w:r>
        <w:rPr>
          <w:rStyle w:val="35"/>
          <w:rFonts w:hint="eastAsia" w:ascii="宋体" w:hAnsi="宋体" w:eastAsia="宋体" w:cs="宋体"/>
          <w:sz w:val="24"/>
          <w:szCs w:val="28"/>
          <w:highlight w:val="none"/>
        </w:rPr>
        <w:t>第三章 评审办法</w:t>
      </w:r>
      <w:r>
        <w:rPr>
          <w:rFonts w:hint="eastAsia" w:ascii="宋体" w:hAnsi="宋体" w:eastAsia="宋体" w:cs="宋体"/>
          <w:sz w:val="24"/>
          <w:szCs w:val="28"/>
          <w:highlight w:val="none"/>
        </w:rPr>
        <w:tab/>
      </w:r>
      <w:r>
        <w:rPr>
          <w:rFonts w:hint="eastAsia" w:ascii="宋体" w:hAnsi="宋体" w:eastAsia="宋体" w:cs="宋体"/>
          <w:sz w:val="24"/>
          <w:szCs w:val="28"/>
          <w:highlight w:val="none"/>
        </w:rPr>
        <w:fldChar w:fldCharType="begin"/>
      </w:r>
      <w:r>
        <w:rPr>
          <w:rFonts w:hint="eastAsia" w:ascii="宋体" w:hAnsi="宋体" w:eastAsia="宋体" w:cs="宋体"/>
          <w:sz w:val="24"/>
          <w:szCs w:val="28"/>
          <w:highlight w:val="none"/>
        </w:rPr>
        <w:instrText xml:space="preserve"> PAGEREF _Toc149843976 \h </w:instrText>
      </w:r>
      <w:r>
        <w:rPr>
          <w:rFonts w:hint="eastAsia" w:ascii="宋体" w:hAnsi="宋体" w:eastAsia="宋体" w:cs="宋体"/>
          <w:sz w:val="24"/>
          <w:szCs w:val="28"/>
          <w:highlight w:val="none"/>
        </w:rPr>
        <w:fldChar w:fldCharType="separate"/>
      </w:r>
      <w:r>
        <w:rPr>
          <w:rFonts w:hint="eastAsia" w:ascii="宋体" w:hAnsi="宋体" w:eastAsia="宋体" w:cs="宋体"/>
          <w:sz w:val="24"/>
          <w:szCs w:val="28"/>
          <w:highlight w:val="none"/>
        </w:rPr>
        <w:t>11</w:t>
      </w:r>
      <w:r>
        <w:rPr>
          <w:rFonts w:hint="eastAsia" w:ascii="宋体" w:hAnsi="宋体" w:eastAsia="宋体" w:cs="宋体"/>
          <w:sz w:val="24"/>
          <w:szCs w:val="28"/>
          <w:highlight w:val="none"/>
        </w:rPr>
        <w:fldChar w:fldCharType="end"/>
      </w:r>
      <w:r>
        <w:rPr>
          <w:rFonts w:hint="eastAsia" w:ascii="宋体" w:hAnsi="宋体" w:eastAsia="宋体" w:cs="宋体"/>
          <w:sz w:val="24"/>
          <w:szCs w:val="28"/>
          <w:highlight w:val="none"/>
        </w:rPr>
        <w:fldChar w:fldCharType="end"/>
      </w:r>
    </w:p>
    <w:p w14:paraId="32F507B7">
      <w:pPr>
        <w:pStyle w:val="22"/>
        <w:rPr>
          <w:rFonts w:hint="eastAsia" w:ascii="宋体" w:hAnsi="宋体" w:eastAsia="宋体" w:cs="宋体"/>
          <w:sz w:val="24"/>
          <w:szCs w:val="28"/>
          <w:highlight w:val="none"/>
          <w:lang w:eastAsia="zh-CN"/>
        </w:rPr>
      </w:pPr>
      <w:r>
        <w:rPr>
          <w:rFonts w:hint="eastAsia" w:ascii="宋体" w:hAnsi="宋体" w:eastAsia="宋体" w:cs="宋体"/>
          <w:sz w:val="24"/>
          <w:szCs w:val="28"/>
          <w:highlight w:val="none"/>
        </w:rPr>
        <w:fldChar w:fldCharType="begin"/>
      </w:r>
      <w:r>
        <w:rPr>
          <w:rFonts w:hint="eastAsia" w:ascii="宋体" w:hAnsi="宋体" w:eastAsia="宋体" w:cs="宋体"/>
          <w:sz w:val="24"/>
          <w:szCs w:val="28"/>
          <w:highlight w:val="none"/>
        </w:rPr>
        <w:instrText xml:space="preserve"> HYPERLINK \l "_Toc149843977" </w:instrText>
      </w:r>
      <w:r>
        <w:rPr>
          <w:rFonts w:hint="eastAsia" w:ascii="宋体" w:hAnsi="宋体" w:eastAsia="宋体" w:cs="宋体"/>
          <w:sz w:val="24"/>
          <w:szCs w:val="28"/>
          <w:highlight w:val="none"/>
        </w:rPr>
        <w:fldChar w:fldCharType="separate"/>
      </w:r>
      <w:r>
        <w:rPr>
          <w:rStyle w:val="35"/>
          <w:rFonts w:hint="eastAsia" w:ascii="宋体" w:hAnsi="宋体" w:eastAsia="宋体" w:cs="宋体"/>
          <w:sz w:val="24"/>
          <w:szCs w:val="28"/>
          <w:highlight w:val="none"/>
        </w:rPr>
        <w:t>第四章 合同主要条款</w:t>
      </w:r>
      <w:r>
        <w:rPr>
          <w:rFonts w:hint="eastAsia" w:ascii="宋体" w:hAnsi="宋体" w:eastAsia="宋体" w:cs="宋体"/>
          <w:sz w:val="24"/>
          <w:szCs w:val="28"/>
          <w:highlight w:val="none"/>
        </w:rPr>
        <w:tab/>
      </w:r>
      <w:r>
        <w:rPr>
          <w:rFonts w:hint="eastAsia" w:ascii="宋体" w:hAnsi="宋体" w:eastAsia="宋体" w:cs="宋体"/>
          <w:sz w:val="24"/>
          <w:szCs w:val="28"/>
          <w:highlight w:val="none"/>
        </w:rPr>
        <w:fldChar w:fldCharType="begin"/>
      </w:r>
      <w:r>
        <w:rPr>
          <w:rFonts w:hint="eastAsia" w:ascii="宋体" w:hAnsi="宋体" w:eastAsia="宋体" w:cs="宋体"/>
          <w:sz w:val="24"/>
          <w:szCs w:val="28"/>
          <w:highlight w:val="none"/>
        </w:rPr>
        <w:instrText xml:space="preserve"> PAGEREF _Toc149843977 \h </w:instrText>
      </w:r>
      <w:r>
        <w:rPr>
          <w:rFonts w:hint="eastAsia" w:ascii="宋体" w:hAnsi="宋体" w:eastAsia="宋体" w:cs="宋体"/>
          <w:sz w:val="24"/>
          <w:szCs w:val="28"/>
          <w:highlight w:val="none"/>
        </w:rPr>
        <w:fldChar w:fldCharType="separate"/>
      </w:r>
      <w:r>
        <w:rPr>
          <w:rFonts w:hint="eastAsia" w:ascii="宋体" w:hAnsi="宋体" w:eastAsia="宋体" w:cs="宋体"/>
          <w:sz w:val="24"/>
          <w:szCs w:val="28"/>
          <w:highlight w:val="none"/>
        </w:rPr>
        <w:t>21</w:t>
      </w:r>
      <w:r>
        <w:rPr>
          <w:rFonts w:hint="eastAsia" w:ascii="宋体" w:hAnsi="宋体" w:eastAsia="宋体" w:cs="宋体"/>
          <w:sz w:val="24"/>
          <w:szCs w:val="28"/>
          <w:highlight w:val="none"/>
        </w:rPr>
        <w:fldChar w:fldCharType="end"/>
      </w:r>
      <w:r>
        <w:rPr>
          <w:rFonts w:hint="eastAsia" w:ascii="宋体" w:hAnsi="宋体" w:eastAsia="宋体" w:cs="宋体"/>
          <w:sz w:val="24"/>
          <w:szCs w:val="28"/>
          <w:highlight w:val="none"/>
        </w:rPr>
        <w:fldChar w:fldCharType="end"/>
      </w:r>
    </w:p>
    <w:p w14:paraId="07BC8745">
      <w:pPr>
        <w:pStyle w:val="22"/>
        <w:rPr>
          <w:rFonts w:hint="eastAsia" w:ascii="宋体" w:hAnsi="宋体" w:eastAsia="宋体" w:cs="宋体"/>
          <w:sz w:val="24"/>
          <w:szCs w:val="28"/>
          <w:highlight w:val="none"/>
        </w:rPr>
      </w:pPr>
      <w:r>
        <w:rPr>
          <w:rFonts w:hint="eastAsia" w:ascii="宋体" w:hAnsi="宋体" w:eastAsia="宋体" w:cs="宋体"/>
          <w:sz w:val="24"/>
          <w:szCs w:val="28"/>
          <w:highlight w:val="none"/>
        </w:rPr>
        <w:fldChar w:fldCharType="begin"/>
      </w:r>
      <w:r>
        <w:rPr>
          <w:rFonts w:hint="eastAsia" w:ascii="宋体" w:hAnsi="宋体" w:eastAsia="宋体" w:cs="宋体"/>
          <w:sz w:val="24"/>
          <w:szCs w:val="28"/>
          <w:highlight w:val="none"/>
        </w:rPr>
        <w:instrText xml:space="preserve"> HYPERLINK \l "_Toc149843978" </w:instrText>
      </w:r>
      <w:r>
        <w:rPr>
          <w:rFonts w:hint="eastAsia" w:ascii="宋体" w:hAnsi="宋体" w:eastAsia="宋体" w:cs="宋体"/>
          <w:sz w:val="24"/>
          <w:szCs w:val="28"/>
          <w:highlight w:val="none"/>
        </w:rPr>
        <w:fldChar w:fldCharType="separate"/>
      </w:r>
      <w:r>
        <w:rPr>
          <w:rStyle w:val="35"/>
          <w:rFonts w:hint="eastAsia" w:ascii="宋体" w:hAnsi="宋体" w:eastAsia="宋体" w:cs="宋体"/>
          <w:sz w:val="24"/>
          <w:szCs w:val="28"/>
          <w:highlight w:val="none"/>
        </w:rPr>
        <w:t>第五章 比选申请文件格式</w:t>
      </w:r>
      <w:r>
        <w:rPr>
          <w:rFonts w:hint="eastAsia" w:ascii="宋体" w:hAnsi="宋体" w:eastAsia="宋体" w:cs="宋体"/>
          <w:sz w:val="24"/>
          <w:szCs w:val="28"/>
          <w:highlight w:val="none"/>
        </w:rPr>
        <w:tab/>
      </w:r>
      <w:r>
        <w:rPr>
          <w:rFonts w:hint="eastAsia" w:ascii="宋体" w:hAnsi="宋体" w:eastAsia="宋体" w:cs="宋体"/>
          <w:sz w:val="24"/>
          <w:szCs w:val="28"/>
          <w:highlight w:val="none"/>
        </w:rPr>
        <w:fldChar w:fldCharType="begin"/>
      </w:r>
      <w:r>
        <w:rPr>
          <w:rFonts w:hint="eastAsia" w:ascii="宋体" w:hAnsi="宋体" w:eastAsia="宋体" w:cs="宋体"/>
          <w:sz w:val="24"/>
          <w:szCs w:val="28"/>
          <w:highlight w:val="none"/>
        </w:rPr>
        <w:instrText xml:space="preserve"> PAGEREF _Toc149843978 \h </w:instrText>
      </w:r>
      <w:r>
        <w:rPr>
          <w:rFonts w:hint="eastAsia" w:ascii="宋体" w:hAnsi="宋体" w:eastAsia="宋体" w:cs="宋体"/>
          <w:sz w:val="24"/>
          <w:szCs w:val="28"/>
          <w:highlight w:val="none"/>
        </w:rPr>
        <w:fldChar w:fldCharType="separate"/>
      </w:r>
      <w:r>
        <w:rPr>
          <w:rFonts w:hint="eastAsia" w:ascii="宋体" w:hAnsi="宋体" w:eastAsia="宋体" w:cs="宋体"/>
          <w:sz w:val="24"/>
          <w:szCs w:val="28"/>
          <w:highlight w:val="none"/>
        </w:rPr>
        <w:t>27</w:t>
      </w:r>
      <w:r>
        <w:rPr>
          <w:rFonts w:hint="eastAsia" w:ascii="宋体" w:hAnsi="宋体" w:eastAsia="宋体" w:cs="宋体"/>
          <w:sz w:val="24"/>
          <w:szCs w:val="28"/>
          <w:highlight w:val="none"/>
        </w:rPr>
        <w:fldChar w:fldCharType="end"/>
      </w:r>
      <w:r>
        <w:rPr>
          <w:rFonts w:hint="eastAsia" w:ascii="宋体" w:hAnsi="宋体" w:eastAsia="宋体" w:cs="宋体"/>
          <w:sz w:val="24"/>
          <w:szCs w:val="28"/>
          <w:highlight w:val="none"/>
        </w:rPr>
        <w:fldChar w:fldCharType="end"/>
      </w:r>
    </w:p>
    <w:p w14:paraId="73F556B6">
      <w:pPr>
        <w:pStyle w:val="28"/>
        <w:rPr>
          <w:highlight w:val="none"/>
        </w:rPr>
        <w:sectPr>
          <w:pgSz w:w="11906" w:h="16838"/>
          <w:pgMar w:top="1474" w:right="1474" w:bottom="1474" w:left="1474" w:header="851" w:footer="992" w:gutter="0"/>
          <w:cols w:space="720" w:num="1"/>
          <w:docGrid w:linePitch="312" w:charSpace="0"/>
        </w:sectPr>
      </w:pPr>
      <w:r>
        <w:rPr>
          <w:rFonts w:hint="eastAsia" w:ascii="宋体" w:hAnsi="宋体" w:eastAsia="宋体" w:cs="宋体"/>
          <w:sz w:val="24"/>
          <w:szCs w:val="28"/>
          <w:highlight w:val="none"/>
        </w:rPr>
        <w:fldChar w:fldCharType="end"/>
      </w:r>
    </w:p>
    <w:p w14:paraId="7C643DEC">
      <w:pPr>
        <w:pStyle w:val="4"/>
        <w:keepNext w:val="0"/>
        <w:keepLines w:val="0"/>
        <w:numPr>
          <w:ilvl w:val="0"/>
          <w:numId w:val="0"/>
        </w:numPr>
        <w:spacing w:before="100" w:beforeAutospacing="1" w:after="100" w:afterAutospacing="1" w:line="240" w:lineRule="auto"/>
        <w:jc w:val="center"/>
        <w:rPr>
          <w:rFonts w:hint="eastAsia" w:ascii="宋体" w:hAnsi="宋体" w:eastAsia="宋体" w:cs="宋体"/>
          <w:b/>
          <w:bCs/>
          <w:kern w:val="2"/>
          <w:sz w:val="40"/>
          <w:szCs w:val="44"/>
          <w:highlight w:val="none"/>
          <w:lang w:val="en-US" w:eastAsia="zh-CN" w:bidi="ar-SA"/>
        </w:rPr>
      </w:pPr>
      <w:bookmarkStart w:id="0" w:name="_Toc149843973"/>
      <w:r>
        <w:rPr>
          <w:rFonts w:hint="eastAsia" w:ascii="宋体" w:hAnsi="宋体" w:eastAsia="宋体" w:cs="宋体"/>
          <w:b/>
          <w:bCs/>
          <w:kern w:val="2"/>
          <w:sz w:val="40"/>
          <w:szCs w:val="44"/>
          <w:highlight w:val="none"/>
          <w:lang w:val="en-US" w:eastAsia="zh-CN" w:bidi="ar-SA"/>
        </w:rPr>
        <w:t>第一章  比选公告</w:t>
      </w:r>
      <w:bookmarkEnd w:id="0"/>
    </w:p>
    <w:p w14:paraId="17AE5C52">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8"/>
          <w:highlight w:val="none"/>
          <w:lang w:val="en-US" w:eastAsia="zh-CN"/>
        </w:rPr>
      </w:pPr>
      <w:r>
        <w:rPr>
          <w:rFonts w:hint="eastAsia" w:asciiTheme="minorEastAsia" w:hAnsiTheme="minorEastAsia" w:eastAsiaTheme="minorEastAsia" w:cstheme="minorEastAsia"/>
          <w:sz w:val="24"/>
          <w:szCs w:val="28"/>
          <w:highlight w:val="none"/>
          <w:lang w:val="en-US" w:eastAsia="zh-CN"/>
        </w:rPr>
        <w:t>四川川西高速公路有限责任公司（以下简称“川西公司”）拟选聘中介机构，协助川西公司完成流程修订完善、合规要求梳理和内控合规整合，完成符合川西公司各项业务标准的合规内控管理手册编制，助力合规内控体系提升。依据《四川省国资委及所出资企业中介机构选聘管理试行办法》(川国资委办〔2019〕9号) 规定，由川西公司作为比选人，拟采用公开比选的方式选聘咨询服务机构为川西公司提供2025年度合规内控提升咨询服务。</w:t>
      </w:r>
    </w:p>
    <w:p w14:paraId="1944F3E9">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黑体" w:hAnsi="黑体" w:eastAsia="黑体" w:cs="黑体"/>
          <w:sz w:val="24"/>
          <w:szCs w:val="28"/>
          <w:highlight w:val="none"/>
          <w:lang w:val="en-US" w:eastAsia="zh-CN"/>
        </w:rPr>
      </w:pPr>
      <w:r>
        <w:rPr>
          <w:rFonts w:hint="eastAsia" w:ascii="黑体" w:hAnsi="黑体" w:eastAsia="黑体" w:cs="黑体"/>
          <w:sz w:val="24"/>
          <w:szCs w:val="28"/>
          <w:highlight w:val="none"/>
          <w:lang w:val="en-US" w:eastAsia="zh-CN"/>
        </w:rPr>
        <w:t>一、项目概况</w:t>
      </w:r>
    </w:p>
    <w:p w14:paraId="4BCE147A">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8"/>
          <w:highlight w:val="none"/>
          <w:lang w:val="en-US" w:eastAsia="zh-CN"/>
        </w:rPr>
      </w:pPr>
      <w:r>
        <w:rPr>
          <w:rFonts w:hint="eastAsia" w:asciiTheme="minorEastAsia" w:hAnsiTheme="minorEastAsia" w:eastAsiaTheme="minorEastAsia" w:cstheme="minorEastAsia"/>
          <w:sz w:val="24"/>
          <w:szCs w:val="28"/>
          <w:highlight w:val="none"/>
          <w:lang w:val="en-US" w:eastAsia="zh-CN"/>
        </w:rPr>
        <w:t>（一）基本情况</w:t>
      </w:r>
    </w:p>
    <w:p w14:paraId="19701AB0">
      <w:pPr>
        <w:keepNext w:val="0"/>
        <w:keepLines w:val="0"/>
        <w:pageBreakBefore w:val="0"/>
        <w:widowControl w:val="0"/>
        <w:kinsoku/>
        <w:wordWrap/>
        <w:overflowPunct/>
        <w:topLinePunct w:val="0"/>
        <w:autoSpaceDE/>
        <w:autoSpaceDN/>
        <w:bidi w:val="0"/>
        <w:adjustRightInd/>
        <w:snapToGrid/>
        <w:spacing w:before="0" w:line="540" w:lineRule="exact"/>
        <w:ind w:firstLine="480" w:firstLineChars="200"/>
        <w:jc w:val="left"/>
        <w:textAlignment w:val="auto"/>
        <w:rPr>
          <w:rFonts w:hint="eastAsia" w:asciiTheme="minorEastAsia" w:hAnsiTheme="minorEastAsia" w:eastAsiaTheme="minorEastAsia" w:cstheme="minorEastAsia"/>
          <w:sz w:val="24"/>
          <w:szCs w:val="28"/>
          <w:highlight w:val="none"/>
          <w:lang w:val="en-US" w:eastAsia="zh-CN"/>
        </w:rPr>
      </w:pPr>
      <w:r>
        <w:rPr>
          <w:rFonts w:hint="eastAsia" w:asciiTheme="minorEastAsia" w:hAnsiTheme="minorEastAsia" w:eastAsiaTheme="minorEastAsia" w:cstheme="minorEastAsia"/>
          <w:sz w:val="24"/>
          <w:szCs w:val="28"/>
          <w:highlight w:val="none"/>
          <w:lang w:val="en-US" w:eastAsia="zh-CN"/>
        </w:rPr>
        <w:t>1.比选项目名称：</w:t>
      </w:r>
      <w:r>
        <w:rPr>
          <w:rFonts w:hint="eastAsia" w:asciiTheme="minorEastAsia" w:hAnsiTheme="minorEastAsia" w:eastAsiaTheme="minorEastAsia" w:cstheme="minorEastAsia"/>
          <w:sz w:val="24"/>
          <w:szCs w:val="28"/>
          <w:highlight w:val="none"/>
        </w:rPr>
        <w:t>四川川西高速公路有限责任公司</w:t>
      </w:r>
      <w:r>
        <w:rPr>
          <w:rFonts w:hint="eastAsia" w:asciiTheme="minorEastAsia" w:hAnsiTheme="minorEastAsia" w:eastAsiaTheme="minorEastAsia" w:cstheme="minorEastAsia"/>
          <w:sz w:val="24"/>
          <w:szCs w:val="28"/>
          <w:highlight w:val="none"/>
          <w:lang w:val="en-US" w:eastAsia="zh-CN"/>
        </w:rPr>
        <w:t>2025年度合规内控提升咨询服务项目</w:t>
      </w:r>
    </w:p>
    <w:p w14:paraId="60CF28D8">
      <w:pPr>
        <w:keepNext w:val="0"/>
        <w:keepLines w:val="0"/>
        <w:pageBreakBefore w:val="0"/>
        <w:widowControl/>
        <w:kinsoku/>
        <w:wordWrap/>
        <w:overflowPunct/>
        <w:topLinePunct w:val="0"/>
        <w:autoSpaceDE/>
        <w:autoSpaceDN/>
        <w:bidi w:val="0"/>
        <w:adjustRightInd/>
        <w:snapToGrid/>
        <w:spacing w:line="540" w:lineRule="exact"/>
        <w:ind w:firstLine="480" w:firstLineChars="200"/>
        <w:jc w:val="left"/>
        <w:textAlignment w:val="auto"/>
        <w:rPr>
          <w:rFonts w:hint="eastAsia" w:asciiTheme="minorEastAsia" w:hAnsiTheme="minorEastAsia" w:eastAsiaTheme="minorEastAsia" w:cstheme="minorEastAsia"/>
          <w:sz w:val="24"/>
          <w:szCs w:val="28"/>
          <w:highlight w:val="none"/>
          <w:lang w:val="en-US" w:eastAsia="zh-CN"/>
        </w:rPr>
      </w:pPr>
      <w:r>
        <w:rPr>
          <w:rFonts w:hint="eastAsia" w:asciiTheme="minorEastAsia" w:hAnsiTheme="minorEastAsia" w:eastAsiaTheme="minorEastAsia" w:cstheme="minorEastAsia"/>
          <w:sz w:val="24"/>
          <w:szCs w:val="28"/>
          <w:highlight w:val="none"/>
          <w:lang w:val="en-US" w:eastAsia="zh-CN"/>
        </w:rPr>
        <w:t>2.比选人：</w:t>
      </w:r>
      <w:r>
        <w:rPr>
          <w:rFonts w:hint="eastAsia" w:asciiTheme="minorEastAsia" w:hAnsiTheme="minorEastAsia" w:eastAsiaTheme="minorEastAsia" w:cstheme="minorEastAsia"/>
          <w:sz w:val="24"/>
          <w:szCs w:val="28"/>
          <w:highlight w:val="none"/>
        </w:rPr>
        <w:t>四川川西高速公路有限责任公司</w:t>
      </w:r>
    </w:p>
    <w:p w14:paraId="6BF6E878">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8"/>
          <w:highlight w:val="none"/>
          <w:lang w:val="en-US" w:eastAsia="zh-CN"/>
        </w:rPr>
      </w:pPr>
      <w:r>
        <w:rPr>
          <w:rFonts w:hint="eastAsia" w:asciiTheme="minorEastAsia" w:hAnsiTheme="minorEastAsia" w:eastAsiaTheme="minorEastAsia" w:cstheme="minorEastAsia"/>
          <w:sz w:val="24"/>
          <w:szCs w:val="28"/>
          <w:highlight w:val="none"/>
          <w:lang w:val="en-US" w:eastAsia="zh-CN"/>
        </w:rPr>
        <w:t>（二）资金来源</w:t>
      </w:r>
    </w:p>
    <w:p w14:paraId="18700513">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8"/>
          <w:highlight w:val="none"/>
          <w:lang w:val="en-US" w:eastAsia="zh-CN"/>
        </w:rPr>
      </w:pPr>
      <w:r>
        <w:rPr>
          <w:rFonts w:hint="eastAsia" w:asciiTheme="minorEastAsia" w:hAnsiTheme="minorEastAsia" w:eastAsiaTheme="minorEastAsia" w:cstheme="minorEastAsia"/>
          <w:sz w:val="24"/>
          <w:szCs w:val="28"/>
          <w:highlight w:val="none"/>
          <w:lang w:val="en-US" w:eastAsia="zh-CN"/>
        </w:rPr>
        <w:t>1.资金来源：由比选人从</w:t>
      </w:r>
      <w:r>
        <w:rPr>
          <w:rFonts w:hint="eastAsia" w:asciiTheme="minorEastAsia" w:hAnsiTheme="minorEastAsia" w:eastAsiaTheme="minorEastAsia" w:cstheme="minorEastAsia"/>
          <w:b/>
          <w:bCs/>
          <w:sz w:val="24"/>
          <w:szCs w:val="28"/>
          <w:highlight w:val="none"/>
          <w:lang w:val="en-US" w:eastAsia="zh-CN"/>
        </w:rPr>
        <w:t>合规内控专项</w:t>
      </w:r>
      <w:r>
        <w:rPr>
          <w:rFonts w:hint="eastAsia" w:asciiTheme="minorEastAsia" w:hAnsiTheme="minorEastAsia" w:eastAsiaTheme="minorEastAsia" w:cstheme="minorEastAsia"/>
          <w:sz w:val="24"/>
          <w:szCs w:val="28"/>
          <w:highlight w:val="none"/>
          <w:lang w:val="en-US" w:eastAsia="zh-CN"/>
        </w:rPr>
        <w:t>经费中列支。</w:t>
      </w:r>
    </w:p>
    <w:p w14:paraId="400BB890">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8"/>
          <w:highlight w:val="none"/>
          <w:lang w:val="en-US" w:eastAsia="zh-CN"/>
        </w:rPr>
      </w:pPr>
      <w:r>
        <w:rPr>
          <w:rFonts w:hint="eastAsia" w:asciiTheme="minorEastAsia" w:hAnsiTheme="minorEastAsia" w:eastAsiaTheme="minorEastAsia" w:cstheme="minorEastAsia"/>
          <w:sz w:val="24"/>
          <w:szCs w:val="28"/>
          <w:highlight w:val="none"/>
          <w:lang w:val="en-US" w:eastAsia="zh-CN"/>
        </w:rPr>
        <w:t>2.服务最高限价（含税）</w:t>
      </w:r>
      <w:r>
        <w:rPr>
          <w:rFonts w:hint="eastAsia" w:asciiTheme="minorEastAsia" w:hAnsiTheme="minorEastAsia" w:eastAsiaTheme="minorEastAsia" w:cstheme="minorEastAsia"/>
          <w:b/>
          <w:bCs/>
          <w:sz w:val="24"/>
          <w:szCs w:val="28"/>
          <w:highlight w:val="none"/>
          <w:lang w:val="en-US" w:eastAsia="zh-CN"/>
        </w:rPr>
        <w:t>5万元</w:t>
      </w:r>
      <w:r>
        <w:rPr>
          <w:rFonts w:hint="eastAsia" w:asciiTheme="minorEastAsia" w:hAnsiTheme="minorEastAsia" w:eastAsiaTheme="minorEastAsia" w:cstheme="minorEastAsia"/>
          <w:sz w:val="24"/>
          <w:szCs w:val="28"/>
          <w:highlight w:val="none"/>
          <w:lang w:val="en-US" w:eastAsia="zh-CN"/>
        </w:rPr>
        <w:t>。服务最高限价包括完成本项目实施目标所需的全部费用。</w:t>
      </w:r>
    </w:p>
    <w:p w14:paraId="4A508663">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8"/>
          <w:highlight w:val="none"/>
          <w:lang w:val="en-US" w:eastAsia="zh-CN"/>
        </w:rPr>
      </w:pPr>
      <w:r>
        <w:rPr>
          <w:rFonts w:hint="eastAsia" w:asciiTheme="minorEastAsia" w:hAnsiTheme="minorEastAsia" w:eastAsiaTheme="minorEastAsia" w:cstheme="minorEastAsia"/>
          <w:sz w:val="24"/>
          <w:szCs w:val="28"/>
          <w:highlight w:val="none"/>
          <w:lang w:val="en-US" w:eastAsia="zh-CN"/>
        </w:rPr>
        <w:t>（三）服务周期：6个月，预计时间：2025年10月—2026年3月，具体日期以合同签订日期为准。</w:t>
      </w:r>
    </w:p>
    <w:p w14:paraId="09895477">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8"/>
          <w:highlight w:val="none"/>
          <w:lang w:val="en-US" w:eastAsia="zh-CN"/>
        </w:rPr>
      </w:pPr>
      <w:r>
        <w:rPr>
          <w:rFonts w:hint="eastAsia" w:asciiTheme="minorEastAsia" w:hAnsiTheme="minorEastAsia" w:eastAsiaTheme="minorEastAsia" w:cstheme="minorEastAsia"/>
          <w:sz w:val="24"/>
          <w:szCs w:val="28"/>
          <w:highlight w:val="none"/>
          <w:lang w:val="en-US" w:eastAsia="zh-CN"/>
        </w:rPr>
        <w:t>（四）服务内容</w:t>
      </w:r>
    </w:p>
    <w:p w14:paraId="0EA6F593">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8"/>
          <w:highlight w:val="none"/>
          <w:lang w:val="en-US" w:eastAsia="zh-CN"/>
        </w:rPr>
      </w:pPr>
      <w:r>
        <w:rPr>
          <w:rFonts w:hint="eastAsia" w:asciiTheme="minorEastAsia" w:hAnsiTheme="minorEastAsia" w:eastAsiaTheme="minorEastAsia" w:cstheme="minorEastAsia"/>
          <w:sz w:val="24"/>
          <w:szCs w:val="28"/>
          <w:highlight w:val="none"/>
          <w:lang w:val="en-US" w:eastAsia="zh-CN"/>
        </w:rPr>
        <w:t>1.以《川西公司内部控制管理手册》及公司制度为基础，结合现行组织架构、管理模式和业务规则，修订完善手册内容，融合内部制度及外部法规等合规要求，编制发布《川西公司合规内控管理手册》及《员工合规手册》。</w:t>
      </w:r>
    </w:p>
    <w:p w14:paraId="3CC2ADF3">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8"/>
          <w:highlight w:val="none"/>
          <w:lang w:val="en-US" w:eastAsia="zh-CN"/>
        </w:rPr>
      </w:pPr>
      <w:r>
        <w:rPr>
          <w:rFonts w:hint="eastAsia" w:asciiTheme="minorEastAsia" w:hAnsiTheme="minorEastAsia" w:eastAsiaTheme="minorEastAsia" w:cstheme="minorEastAsia"/>
          <w:sz w:val="24"/>
          <w:szCs w:val="28"/>
          <w:highlight w:val="none"/>
          <w:lang w:val="en-US" w:eastAsia="zh-CN"/>
        </w:rPr>
        <w:t>2.紧扣核心要素，不断优化完善管理要求，重点强化采购管理、资产管理、资金管理、合同管理和养护管理、收费稽查、安全环保领域各岗位的职责权限和审批程序，形成相互衔接、相互制衡、相互监督的合规内控体系工作机制。编制发布《重点领域合规指引》。</w:t>
      </w:r>
    </w:p>
    <w:p w14:paraId="7C79263E">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8"/>
          <w:highlight w:val="none"/>
          <w:lang w:val="en-US" w:eastAsia="zh-CN"/>
        </w:rPr>
      </w:pPr>
      <w:r>
        <w:rPr>
          <w:rFonts w:hint="eastAsia" w:asciiTheme="minorEastAsia" w:hAnsiTheme="minorEastAsia" w:eastAsiaTheme="minorEastAsia" w:cstheme="minorEastAsia"/>
          <w:sz w:val="24"/>
          <w:szCs w:val="28"/>
          <w:highlight w:val="none"/>
          <w:lang w:val="en-US" w:eastAsia="zh-CN"/>
        </w:rPr>
        <w:t>3.协助川西公司开展合规内控自评价，对合规内控体系运行情况进行检查，编制《川西公司合规内控自评价报告》。</w:t>
      </w:r>
    </w:p>
    <w:p w14:paraId="08638D54">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8"/>
          <w:highlight w:val="none"/>
          <w:lang w:val="en-US" w:eastAsia="zh-CN"/>
        </w:rPr>
      </w:pPr>
      <w:r>
        <w:rPr>
          <w:rFonts w:hint="eastAsia" w:asciiTheme="minorEastAsia" w:hAnsiTheme="minorEastAsia" w:eastAsiaTheme="minorEastAsia" w:cstheme="minorEastAsia"/>
          <w:sz w:val="24"/>
          <w:szCs w:val="28"/>
          <w:highlight w:val="none"/>
          <w:lang w:val="en-US" w:eastAsia="zh-CN"/>
        </w:rPr>
        <w:t>（五）服务要求</w:t>
      </w:r>
    </w:p>
    <w:p w14:paraId="40271FE9">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sz w:val="24"/>
          <w:szCs w:val="28"/>
          <w:highlight w:val="none"/>
          <w:lang w:val="en-US" w:eastAsia="zh-CN"/>
        </w:rPr>
        <w:t>1.</w:t>
      </w:r>
      <w:r>
        <w:rPr>
          <w:rFonts w:hint="eastAsia" w:asciiTheme="minorEastAsia" w:hAnsiTheme="minorEastAsia" w:eastAsiaTheme="minorEastAsia" w:cstheme="minorEastAsia"/>
          <w:sz w:val="24"/>
          <w:szCs w:val="28"/>
          <w:highlight w:val="none"/>
        </w:rPr>
        <w:t>比选申请人组成专门的服务团队为比选人提供服务，团队成员中指定 1人作为固定联系人，保证在比选人工作时间内随时联系；</w:t>
      </w:r>
    </w:p>
    <w:p w14:paraId="30DCFBED">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sz w:val="24"/>
          <w:szCs w:val="28"/>
          <w:highlight w:val="none"/>
          <w:lang w:val="en-US" w:eastAsia="zh-CN"/>
        </w:rPr>
        <w:t>2.</w:t>
      </w:r>
      <w:r>
        <w:rPr>
          <w:rFonts w:hint="eastAsia" w:asciiTheme="minorEastAsia" w:hAnsiTheme="minorEastAsia" w:eastAsiaTheme="minorEastAsia" w:cstheme="minorEastAsia"/>
          <w:sz w:val="24"/>
          <w:szCs w:val="28"/>
          <w:highlight w:val="none"/>
        </w:rPr>
        <w:t>比选申请人按照比选人要求，如有需要时到比选人办公场所提供现场服务，另可通过电子邮件、电话等通信方式向比选人提供服务；</w:t>
      </w:r>
    </w:p>
    <w:p w14:paraId="549A1889">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sz w:val="24"/>
          <w:szCs w:val="28"/>
          <w:highlight w:val="none"/>
          <w:lang w:val="en-US" w:eastAsia="zh-CN"/>
        </w:rPr>
        <w:t>3.</w:t>
      </w:r>
      <w:r>
        <w:rPr>
          <w:rFonts w:hint="eastAsia" w:asciiTheme="minorEastAsia" w:hAnsiTheme="minorEastAsia" w:eastAsiaTheme="minorEastAsia" w:cstheme="minorEastAsia"/>
          <w:sz w:val="24"/>
          <w:szCs w:val="28"/>
          <w:highlight w:val="none"/>
        </w:rPr>
        <w:t>比选申请人及服务团队对比选人提供的资料及服务中所接触、了解的任何信息、文件等负有保密义务，未经比选人书面同意，不得用于服务工作外的任何目的，不得泄露给服务团队外的任何第三方。</w:t>
      </w:r>
    </w:p>
    <w:p w14:paraId="7970D683">
      <w:pPr>
        <w:keepNext w:val="0"/>
        <w:keepLines w:val="0"/>
        <w:pageBreakBefore w:val="0"/>
        <w:widowControl/>
        <w:kinsoku/>
        <w:wordWrap/>
        <w:overflowPunct/>
        <w:topLinePunct w:val="0"/>
        <w:autoSpaceDE/>
        <w:autoSpaceDN/>
        <w:bidi w:val="0"/>
        <w:adjustRightInd/>
        <w:snapToGrid/>
        <w:spacing w:line="540" w:lineRule="exact"/>
        <w:ind w:right="0" w:firstLine="480" w:firstLineChars="200"/>
        <w:textAlignment w:val="auto"/>
        <w:rPr>
          <w:rFonts w:hint="eastAsia" w:ascii="黑体" w:hAnsi="黑体" w:eastAsia="黑体" w:cs="黑体"/>
          <w:sz w:val="24"/>
          <w:szCs w:val="28"/>
          <w:highlight w:val="none"/>
          <w:lang w:val="en-US" w:eastAsia="zh-CN"/>
        </w:rPr>
      </w:pPr>
      <w:r>
        <w:rPr>
          <w:rFonts w:hint="eastAsia" w:ascii="黑体" w:hAnsi="黑体" w:eastAsia="黑体" w:cs="黑体"/>
          <w:sz w:val="24"/>
          <w:szCs w:val="28"/>
          <w:highlight w:val="none"/>
          <w:lang w:val="en-US" w:eastAsia="zh-CN"/>
        </w:rPr>
        <w:t>二、比选申请人资格要求</w:t>
      </w:r>
    </w:p>
    <w:p w14:paraId="6A16EE91">
      <w:pPr>
        <w:keepNext w:val="0"/>
        <w:keepLines w:val="0"/>
        <w:pageBreakBefore w:val="0"/>
        <w:widowControl w:val="0"/>
        <w:kinsoku w:val="0"/>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比选申请人应当提供符合下列资格要求的印证材料或相关承诺书，并对所提供材料或承诺的真实性、完整性负责。</w:t>
      </w:r>
    </w:p>
    <w:p w14:paraId="2518B141">
      <w:pPr>
        <w:keepNext w:val="0"/>
        <w:keepLines w:val="0"/>
        <w:pageBreakBefore w:val="0"/>
        <w:widowControl w:val="0"/>
        <w:kinsoku w:val="0"/>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（一）中国境内依法注册的法人机构或依法设立的合伙制企业，持有有效营业执照、基本账户开户许可证或基本存款账户信息，营业执照经营范围载有企业管理咨询业务。   </w:t>
      </w:r>
    </w:p>
    <w:p w14:paraId="6124C1F7">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（二）业绩要求</w:t>
      </w:r>
    </w:p>
    <w:p w14:paraId="22A3C732">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自2020年7月1日起至比选申请文件递交截止时间前一天，比选申请人业绩应满足：承担过1个内部控制体系建设咨询项目或合规体系建设咨询项目或合规内控协同管理体系建设或内控评价（审计）或财务审计项目。</w:t>
      </w:r>
    </w:p>
    <w:p w14:paraId="13016055">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（三）项目负责人要求</w:t>
      </w:r>
    </w:p>
    <w:p w14:paraId="7A98A341">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项目负责人1名，应持有中国注册会计师（CPA）证书或国际注册内部审计师（CIA）或国际注册内部控制师（CICS/CICP）证书。</w:t>
      </w:r>
    </w:p>
    <w:p w14:paraId="47951E7C">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项目负责人应具有6年及以上管理咨询相关工作经验，且应满足至少担任过1个内部控制体系建设咨询项目或合规体系建设咨询项目或合规内控协同管理体系建设或内控评价（审计）或财务审计项目的负责人。</w:t>
      </w:r>
    </w:p>
    <w:p w14:paraId="0B32DCD3">
      <w:pPr>
        <w:spacing w:line="540" w:lineRule="exact"/>
        <w:ind w:firstLine="480"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四</w:t>
      </w:r>
      <w:r>
        <w:rPr>
          <w:rFonts w:hint="eastAsia" w:asciiTheme="minorEastAsia" w:hAnsiTheme="minorEastAsia" w:eastAsiaTheme="minorEastAsia" w:cstheme="minorEastAsia"/>
          <w:sz w:val="24"/>
          <w:szCs w:val="24"/>
          <w:highlight w:val="none"/>
        </w:rPr>
        <w:t>）信誉要求</w:t>
      </w:r>
    </w:p>
    <w:p w14:paraId="30CC9E69">
      <w:pPr>
        <w:spacing w:line="540" w:lineRule="exact"/>
        <w:ind w:firstLine="480"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 1 \* GB3 \* MERGEFORMAT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①</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t>比选申请人在</w:t>
      </w:r>
      <w:r>
        <w:rPr>
          <w:rFonts w:hint="eastAsia" w:asciiTheme="minorEastAsia" w:hAnsiTheme="minorEastAsia" w:eastAsiaTheme="minorEastAsia" w:cstheme="minorEastAsia"/>
          <w:b/>
          <w:bCs/>
          <w:sz w:val="24"/>
          <w:szCs w:val="24"/>
          <w:highlight w:val="none"/>
        </w:rPr>
        <w:t>国家企业信用信息公示系统</w:t>
      </w:r>
      <w:r>
        <w:rPr>
          <w:rFonts w:hint="eastAsia" w:asciiTheme="minorEastAsia" w:hAnsiTheme="minorEastAsia" w:eastAsiaTheme="minorEastAsia" w:cstheme="minorEastAsia"/>
          <w:b/>
          <w:bCs/>
          <w:sz w:val="24"/>
          <w:szCs w:val="24"/>
          <w:highlight w:val="none"/>
          <w:u w:val="single" w:color="000000"/>
        </w:rPr>
        <w:t>（http//www.gsxt.gov.cn）</w:t>
      </w:r>
      <w:r>
        <w:rPr>
          <w:rFonts w:hint="eastAsia" w:asciiTheme="minorEastAsia" w:hAnsiTheme="minorEastAsia" w:eastAsiaTheme="minorEastAsia" w:cstheme="minorEastAsia"/>
          <w:sz w:val="24"/>
          <w:szCs w:val="24"/>
          <w:highlight w:val="none"/>
        </w:rPr>
        <w:t>中未被列入严重违法失信企业名单。</w:t>
      </w:r>
    </w:p>
    <w:p w14:paraId="445A2D1C">
      <w:pPr>
        <w:spacing w:line="540" w:lineRule="exact"/>
        <w:ind w:firstLine="480"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 2 \* GB3 \* MERGEFORMAT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②</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t>比选申请人在</w:t>
      </w:r>
      <w:r>
        <w:rPr>
          <w:rFonts w:hint="eastAsia" w:asciiTheme="minorEastAsia" w:hAnsiTheme="minorEastAsia" w:eastAsiaTheme="minorEastAsia" w:cstheme="minorEastAsia"/>
          <w:b/>
          <w:bCs/>
          <w:sz w:val="24"/>
          <w:szCs w:val="24"/>
          <w:highlight w:val="none"/>
        </w:rPr>
        <w:t>“信用中国”</w:t>
      </w:r>
      <w:r>
        <w:rPr>
          <w:rFonts w:hint="eastAsia" w:asciiTheme="minorEastAsia" w:hAnsiTheme="minorEastAsia" w:eastAsiaTheme="minorEastAsia" w:cstheme="minorEastAsia"/>
          <w:sz w:val="24"/>
          <w:szCs w:val="24"/>
          <w:highlight w:val="none"/>
        </w:rPr>
        <w:t>网站</w:t>
      </w:r>
      <w:r>
        <w:rPr>
          <w:rFonts w:hint="eastAsia" w:asciiTheme="minorEastAsia" w:hAnsiTheme="minorEastAsia" w:eastAsiaTheme="minorEastAsia" w:cstheme="minorEastAsia"/>
          <w:b/>
          <w:bCs/>
          <w:sz w:val="24"/>
          <w:szCs w:val="24"/>
          <w:highlight w:val="none"/>
          <w:u w:val="single" w:color="000000"/>
        </w:rPr>
        <w:t>（http：//www.creditchina.gov.cn</w:t>
      </w:r>
      <w:r>
        <w:rPr>
          <w:rFonts w:hint="eastAsia" w:asciiTheme="minorEastAsia" w:hAnsiTheme="minorEastAsia" w:eastAsiaTheme="minorEastAsia" w:cstheme="minorEastAsia"/>
          <w:b/>
          <w:bCs/>
          <w:sz w:val="24"/>
          <w:szCs w:val="24"/>
          <w:highlight w:val="none"/>
          <w:u w:val="single" w:color="000000"/>
          <w:lang w:eastAsia="zh-CN"/>
        </w:rPr>
        <w:t>）</w:t>
      </w:r>
      <w:r>
        <w:rPr>
          <w:rFonts w:hint="eastAsia" w:asciiTheme="minorEastAsia" w:hAnsiTheme="minorEastAsia" w:eastAsiaTheme="minorEastAsia" w:cstheme="minorEastAsia"/>
          <w:sz w:val="24"/>
          <w:szCs w:val="24"/>
          <w:highlight w:val="none"/>
        </w:rPr>
        <w:t>中未被列入失信被执行人名单</w:t>
      </w:r>
      <w:r>
        <w:rPr>
          <w:rFonts w:hint="eastAsia" w:asciiTheme="minorEastAsia" w:hAnsiTheme="minorEastAsia" w:eastAsiaTheme="minorEastAsia" w:cstheme="minorEastAsia"/>
          <w:bCs/>
          <w:sz w:val="24"/>
          <w:szCs w:val="24"/>
          <w:highlight w:val="none"/>
        </w:rPr>
        <w:t>（通过“信用中国”查询“失信被执行人”链接“中国执行信息公开网（http://zxgk.court.gov.cn/shixin</w:t>
      </w:r>
      <w:r>
        <w:rPr>
          <w:rFonts w:hint="eastAsia" w:asciiTheme="minorEastAsia" w:hAnsiTheme="minorEastAsia" w:eastAsiaTheme="minorEastAsia" w:cstheme="minorEastAsia"/>
          <w:bCs/>
          <w:sz w:val="24"/>
          <w:szCs w:val="24"/>
          <w:highlight w:val="none"/>
          <w:lang w:eastAsia="zh-CN"/>
        </w:rPr>
        <w:t>）</w:t>
      </w:r>
      <w:r>
        <w:rPr>
          <w:rFonts w:hint="eastAsia" w:asciiTheme="minorEastAsia" w:hAnsiTheme="minorEastAsia" w:eastAsiaTheme="minorEastAsia" w:cstheme="minorEastAsia"/>
          <w:bCs/>
          <w:sz w:val="24"/>
          <w:szCs w:val="24"/>
          <w:highlight w:val="none"/>
        </w:rPr>
        <w:t>”的结果）</w:t>
      </w:r>
      <w:r>
        <w:rPr>
          <w:rFonts w:hint="eastAsia" w:asciiTheme="minorEastAsia" w:hAnsiTheme="minorEastAsia" w:eastAsiaTheme="minorEastAsia" w:cstheme="minorEastAsia"/>
          <w:sz w:val="24"/>
          <w:szCs w:val="24"/>
          <w:highlight w:val="none"/>
        </w:rPr>
        <w:t>。</w:t>
      </w:r>
    </w:p>
    <w:p w14:paraId="77315C76">
      <w:pPr>
        <w:spacing w:line="540" w:lineRule="exact"/>
        <w:ind w:firstLine="480"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 3 \* GB3 \* MERGEFORMAT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③</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t>比选申请人及法定代表人、拟</w:t>
      </w:r>
      <w:r>
        <w:rPr>
          <w:rFonts w:hint="eastAsia" w:asciiTheme="minorEastAsia" w:hAnsiTheme="minorEastAsia" w:eastAsiaTheme="minorEastAsia" w:cstheme="minorEastAsia"/>
          <w:sz w:val="24"/>
          <w:szCs w:val="24"/>
          <w:highlight w:val="none"/>
          <w:lang w:eastAsia="zh-CN"/>
        </w:rPr>
        <w:t>委派</w:t>
      </w:r>
      <w:r>
        <w:rPr>
          <w:rFonts w:hint="eastAsia" w:asciiTheme="minorEastAsia" w:hAnsiTheme="minorEastAsia" w:eastAsiaTheme="minorEastAsia" w:cstheme="minorEastAsia"/>
          <w:sz w:val="24"/>
          <w:szCs w:val="24"/>
          <w:highlight w:val="none"/>
        </w:rPr>
        <w:t>的项目负责人</w:t>
      </w:r>
      <w:r>
        <w:rPr>
          <w:rFonts w:hint="eastAsia" w:asciiTheme="minorEastAsia" w:hAnsiTheme="minorEastAsia" w:eastAsiaTheme="minorEastAsia" w:cstheme="minorEastAsia"/>
          <w:sz w:val="24"/>
          <w:szCs w:val="24"/>
          <w:highlight w:val="none"/>
          <w:lang w:val="en-US" w:eastAsia="zh-CN"/>
        </w:rPr>
        <w:t>自</w:t>
      </w:r>
      <w:r>
        <w:rPr>
          <w:rFonts w:hint="eastAsia" w:asciiTheme="minorEastAsia" w:hAnsiTheme="minorEastAsia" w:eastAsiaTheme="minorEastAsia" w:cstheme="minorEastAsia"/>
          <w:bCs/>
          <w:sz w:val="24"/>
          <w:szCs w:val="24"/>
          <w:highlight w:val="none"/>
          <w:lang w:eastAsia="zh-CN"/>
        </w:rPr>
        <w:t>2020年7月1日</w:t>
      </w:r>
      <w:r>
        <w:rPr>
          <w:rFonts w:hint="eastAsia" w:asciiTheme="minorEastAsia" w:hAnsiTheme="minorEastAsia" w:eastAsiaTheme="minorEastAsia" w:cstheme="minorEastAsia"/>
          <w:bCs/>
          <w:sz w:val="24"/>
          <w:szCs w:val="24"/>
          <w:highlight w:val="none"/>
        </w:rPr>
        <w:t>至比选申请文件递交截止时间前一天</w:t>
      </w:r>
      <w:r>
        <w:rPr>
          <w:rFonts w:hint="eastAsia" w:asciiTheme="minorEastAsia" w:hAnsiTheme="minorEastAsia" w:eastAsiaTheme="minorEastAsia" w:cstheme="minorEastAsia"/>
          <w:sz w:val="24"/>
          <w:szCs w:val="24"/>
          <w:highlight w:val="none"/>
        </w:rPr>
        <w:t>均无行贿犯罪档案记录。</w:t>
      </w:r>
    </w:p>
    <w:p w14:paraId="4E6E15B6">
      <w:pPr>
        <w:widowControl/>
        <w:snapToGrid w:val="0"/>
        <w:spacing w:line="540" w:lineRule="exact"/>
        <w:ind w:firstLine="480" w:firstLineChars="200"/>
        <w:textAlignment w:val="baseline"/>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lang w:val="en-US" w:eastAsia="zh-CN"/>
        </w:rPr>
        <w:t>三</w:t>
      </w:r>
      <w:r>
        <w:rPr>
          <w:rFonts w:hint="eastAsia" w:ascii="黑体" w:hAnsi="黑体" w:eastAsia="黑体" w:cs="黑体"/>
          <w:b w:val="0"/>
          <w:bCs w:val="0"/>
          <w:sz w:val="24"/>
          <w:szCs w:val="24"/>
          <w:highlight w:val="none"/>
          <w:lang w:eastAsia="zh-CN"/>
        </w:rPr>
        <w:t>、</w:t>
      </w:r>
      <w:r>
        <w:rPr>
          <w:rFonts w:hint="eastAsia" w:ascii="黑体" w:hAnsi="黑体" w:eastAsia="黑体" w:cs="黑体"/>
          <w:b w:val="0"/>
          <w:bCs w:val="0"/>
          <w:sz w:val="24"/>
          <w:szCs w:val="24"/>
          <w:highlight w:val="none"/>
        </w:rPr>
        <w:t>不允许转包或违法分包。</w:t>
      </w:r>
    </w:p>
    <w:p w14:paraId="47C282C6">
      <w:pPr>
        <w:widowControl/>
        <w:snapToGrid w:val="0"/>
        <w:spacing w:line="540" w:lineRule="exact"/>
        <w:ind w:firstLine="480" w:firstLineChars="200"/>
        <w:textAlignment w:val="baseline"/>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lang w:eastAsia="zh-CN"/>
        </w:rPr>
        <w:t>四、</w:t>
      </w:r>
      <w:r>
        <w:rPr>
          <w:rFonts w:hint="eastAsia" w:ascii="黑体" w:hAnsi="黑体" w:eastAsia="黑体" w:cs="黑体"/>
          <w:b w:val="0"/>
          <w:bCs w:val="0"/>
          <w:sz w:val="24"/>
          <w:szCs w:val="24"/>
          <w:highlight w:val="none"/>
        </w:rPr>
        <w:t>比选过程中出现下列情况，相关比选均无效：</w:t>
      </w:r>
    </w:p>
    <w:p w14:paraId="40300A13">
      <w:pPr>
        <w:tabs>
          <w:tab w:val="left" w:pos="2021"/>
        </w:tabs>
        <w:spacing w:line="540" w:lineRule="exact"/>
        <w:ind w:firstLine="42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比选申请人单位负责人为同一人或者存在控股、管理关系的不同单位，同时参加同一标段比选。</w:t>
      </w:r>
    </w:p>
    <w:p w14:paraId="7A559532">
      <w:pPr>
        <w:spacing w:line="540" w:lineRule="exact"/>
        <w:ind w:firstLine="480" w:firstLineChars="200"/>
        <w:jc w:val="lef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注：①单位负责人，是指单位法定代表人或者法律、行政法规规定代表单位行使职权的主要负责人。</w:t>
      </w:r>
    </w:p>
    <w:p w14:paraId="3E28169E">
      <w:pPr>
        <w:spacing w:line="540" w:lineRule="exact"/>
        <w:ind w:firstLine="960" w:firstLineChars="400"/>
        <w:jc w:val="lef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②控股关系，是指其出资额占有限公司资本总额</w:t>
      </w:r>
      <w:r>
        <w:rPr>
          <w:rFonts w:hint="eastAsia" w:asciiTheme="minorEastAsia" w:hAnsiTheme="minorEastAsia" w:eastAsiaTheme="minorEastAsia" w:cstheme="minorEastAsia"/>
          <w:sz w:val="24"/>
          <w:szCs w:val="24"/>
          <w:highlight w:val="none"/>
          <w:lang w:eastAsia="zh-CN"/>
        </w:rPr>
        <w:t>50%</w:t>
      </w:r>
      <w:r>
        <w:rPr>
          <w:rFonts w:hint="eastAsia" w:asciiTheme="minorEastAsia" w:hAnsiTheme="minorEastAsia" w:eastAsiaTheme="minorEastAsia" w:cstheme="minorEastAsia"/>
          <w:sz w:val="24"/>
          <w:szCs w:val="24"/>
          <w:highlight w:val="none"/>
        </w:rPr>
        <w:t>以上或者其持有的股份占股份有限公司股本总额</w:t>
      </w:r>
      <w:r>
        <w:rPr>
          <w:rFonts w:hint="eastAsia" w:asciiTheme="minorEastAsia" w:hAnsiTheme="minorEastAsia" w:eastAsiaTheme="minorEastAsia" w:cstheme="minorEastAsia"/>
          <w:sz w:val="24"/>
          <w:szCs w:val="24"/>
          <w:highlight w:val="none"/>
          <w:lang w:eastAsia="zh-CN"/>
        </w:rPr>
        <w:t>50%</w:t>
      </w:r>
      <w:r>
        <w:rPr>
          <w:rFonts w:hint="eastAsia" w:asciiTheme="minorEastAsia" w:hAnsiTheme="minorEastAsia" w:eastAsiaTheme="minorEastAsia" w:cstheme="minorEastAsia"/>
          <w:sz w:val="24"/>
          <w:szCs w:val="24"/>
          <w:highlight w:val="none"/>
        </w:rPr>
        <w:t>以上的股东；出资额或者持有股份的比例虽然不足</w:t>
      </w:r>
      <w:r>
        <w:rPr>
          <w:rFonts w:hint="eastAsia" w:asciiTheme="minorEastAsia" w:hAnsiTheme="minorEastAsia" w:eastAsiaTheme="minorEastAsia" w:cstheme="minorEastAsia"/>
          <w:sz w:val="24"/>
          <w:szCs w:val="24"/>
          <w:highlight w:val="none"/>
          <w:lang w:eastAsia="zh-CN"/>
        </w:rPr>
        <w:t>50%</w:t>
      </w:r>
      <w:r>
        <w:rPr>
          <w:rFonts w:hint="eastAsia" w:asciiTheme="minorEastAsia" w:hAnsiTheme="minorEastAsia" w:eastAsiaTheme="minorEastAsia" w:cstheme="minorEastAsia"/>
          <w:sz w:val="24"/>
          <w:szCs w:val="24"/>
          <w:highlight w:val="none"/>
        </w:rPr>
        <w:t>，但依其出资额或者持有的股份所享有的表决权已足以对股东会、股东大会的决议产生重大影响的股东。</w:t>
      </w:r>
    </w:p>
    <w:p w14:paraId="2699167E">
      <w:pPr>
        <w:widowControl/>
        <w:snapToGrid w:val="0"/>
        <w:spacing w:line="540" w:lineRule="exact"/>
        <w:ind w:firstLine="480" w:firstLineChars="200"/>
        <w:textAlignment w:val="baseline"/>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五、</w:t>
      </w:r>
      <w:r>
        <w:rPr>
          <w:rFonts w:hint="eastAsia" w:ascii="黑体" w:hAnsi="黑体" w:eastAsia="黑体" w:cs="黑体"/>
          <w:b w:val="0"/>
          <w:bCs w:val="0"/>
          <w:sz w:val="24"/>
          <w:szCs w:val="24"/>
          <w:highlight w:val="none"/>
        </w:rPr>
        <w:t>比选文件获取</w:t>
      </w:r>
      <w:r>
        <w:rPr>
          <w:rFonts w:hint="eastAsia" w:ascii="黑体" w:hAnsi="黑体" w:eastAsia="黑体" w:cs="黑体"/>
          <w:b w:val="0"/>
          <w:bCs w:val="0"/>
          <w:sz w:val="24"/>
          <w:szCs w:val="24"/>
          <w:highlight w:val="none"/>
          <w:lang w:val="en-US" w:eastAsia="zh-CN"/>
        </w:rPr>
        <w:t>时间、地点及其他</w:t>
      </w:r>
    </w:p>
    <w:p w14:paraId="61D5E535">
      <w:pPr>
        <w:widowControl/>
        <w:shd w:val="clear" w:color="auto" w:fill="FFFFFF"/>
        <w:spacing w:line="54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各潜在比选申请人于</w:t>
      </w:r>
      <w:r>
        <w:rPr>
          <w:rFonts w:hint="eastAsia" w:asciiTheme="minorEastAsia" w:hAnsiTheme="minorEastAsia" w:eastAsiaTheme="minorEastAsia" w:cstheme="minorEastAsia"/>
          <w:b/>
          <w:sz w:val="24"/>
          <w:szCs w:val="24"/>
          <w:highlight w:val="none"/>
          <w:u w:val="single"/>
        </w:rPr>
        <w:t>本项目比选公告发布之日起至比选申请文件递交截止前一日</w:t>
      </w:r>
      <w:r>
        <w:rPr>
          <w:rFonts w:hint="eastAsia" w:asciiTheme="minorEastAsia" w:hAnsiTheme="minorEastAsia" w:eastAsiaTheme="minorEastAsia" w:cstheme="minorEastAsia"/>
          <w:sz w:val="24"/>
          <w:szCs w:val="24"/>
          <w:highlight w:val="none"/>
        </w:rPr>
        <w:t>在“四川川西高速公路有限责任公司”（https://cxgs.scgs.com.cn）官网免费自行下载获取本项目比选文件。</w:t>
      </w:r>
    </w:p>
    <w:p w14:paraId="19A62AE6">
      <w:pPr>
        <w:widowControl/>
        <w:shd w:val="clear" w:color="auto" w:fill="FFFFFF"/>
        <w:spacing w:line="5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highlight w:val="none"/>
        </w:rPr>
        <w:t>比选申请人应在比选期间实时关注比选人指定网站，并及时下载相关内容， 比选人不再另行通知。查阅下载过程如有问题或疑问请及时与比选人联系；逾期未联系的，比选人视为比选申请人无任何问题，或是已收到或默认已收到，否则，造成的一切后</w:t>
      </w:r>
      <w:r>
        <w:rPr>
          <w:rFonts w:hint="eastAsia" w:asciiTheme="minorEastAsia" w:hAnsiTheme="minorEastAsia" w:eastAsiaTheme="minorEastAsia" w:cstheme="minorEastAsia"/>
          <w:color w:val="auto"/>
          <w:sz w:val="24"/>
          <w:szCs w:val="24"/>
          <w:highlight w:val="none"/>
        </w:rPr>
        <w:t>果由比选申请人自负。</w:t>
      </w:r>
    </w:p>
    <w:p w14:paraId="2BF9F250">
      <w:pPr>
        <w:widowControl/>
        <w:spacing w:line="540" w:lineRule="exact"/>
        <w:ind w:firstLine="480" w:firstLineChars="200"/>
        <w:textAlignment w:val="auto"/>
        <w:rPr>
          <w:rFonts w:hint="eastAsia" w:ascii="黑体" w:hAnsi="黑体" w:eastAsia="黑体" w:cs="黑体"/>
          <w:b w:val="0"/>
          <w:bCs w:val="0"/>
          <w:color w:val="auto"/>
          <w:sz w:val="24"/>
          <w:szCs w:val="28"/>
          <w:highlight w:val="none"/>
        </w:rPr>
      </w:pPr>
      <w:r>
        <w:rPr>
          <w:rFonts w:hint="eastAsia" w:ascii="黑体" w:hAnsi="黑体" w:eastAsia="黑体" w:cs="黑体"/>
          <w:b w:val="0"/>
          <w:bCs w:val="0"/>
          <w:color w:val="auto"/>
          <w:sz w:val="24"/>
          <w:szCs w:val="28"/>
          <w:highlight w:val="none"/>
          <w:lang w:val="en-US" w:eastAsia="zh-CN"/>
        </w:rPr>
        <w:t>六、</w:t>
      </w:r>
      <w:r>
        <w:rPr>
          <w:rFonts w:hint="eastAsia" w:ascii="黑体" w:hAnsi="黑体" w:eastAsia="黑体" w:cs="黑体"/>
          <w:b w:val="0"/>
          <w:bCs w:val="0"/>
          <w:color w:val="auto"/>
          <w:sz w:val="24"/>
          <w:szCs w:val="28"/>
          <w:highlight w:val="none"/>
        </w:rPr>
        <w:t>比选申请文件的递交及相关事宜</w:t>
      </w:r>
    </w:p>
    <w:p w14:paraId="294E8237">
      <w:pPr>
        <w:widowControl/>
        <w:shd w:val="clear" w:color="auto" w:fill="FFFFFF"/>
        <w:spacing w:line="54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一</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比选申请文件递交及截止时间：202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24</w:t>
      </w:r>
      <w:r>
        <w:rPr>
          <w:rFonts w:hint="eastAsia" w:asciiTheme="minorEastAsia" w:hAnsiTheme="minorEastAsia" w:eastAsiaTheme="minorEastAsia" w:cstheme="minorEastAsia"/>
          <w:sz w:val="24"/>
          <w:szCs w:val="24"/>
          <w:highlight w:val="none"/>
        </w:rPr>
        <w:t>日上午9:30-10:00(北京时间),截止时间为202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24</w:t>
      </w:r>
      <w:r>
        <w:rPr>
          <w:rFonts w:hint="eastAsia" w:asciiTheme="minorEastAsia" w:hAnsiTheme="minorEastAsia" w:eastAsiaTheme="minorEastAsia" w:cstheme="minorEastAsia"/>
          <w:sz w:val="24"/>
          <w:szCs w:val="24"/>
          <w:highlight w:val="none"/>
        </w:rPr>
        <w:t>日上午10时(北京时间);</w:t>
      </w:r>
    </w:p>
    <w:p w14:paraId="0FA9468E">
      <w:pPr>
        <w:widowControl/>
        <w:shd w:val="clear" w:color="auto" w:fill="FFFFFF"/>
        <w:spacing w:line="54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比选文件递交地点：四川省</w:t>
      </w:r>
      <w:r>
        <w:rPr>
          <w:rFonts w:hint="eastAsia" w:asciiTheme="minorEastAsia" w:hAnsiTheme="minorEastAsia" w:eastAsiaTheme="minorEastAsia" w:cstheme="minorEastAsia"/>
          <w:sz w:val="24"/>
          <w:szCs w:val="24"/>
          <w:highlight w:val="none"/>
          <w:lang w:val="en-US" w:eastAsia="zh-CN"/>
        </w:rPr>
        <w:t>成都市高新区剑南大道中段3号208会议室</w:t>
      </w:r>
      <w:r>
        <w:rPr>
          <w:rFonts w:hint="eastAsia" w:asciiTheme="minorEastAsia" w:hAnsiTheme="minorEastAsia" w:eastAsiaTheme="minorEastAsia" w:cstheme="minorEastAsia"/>
          <w:sz w:val="24"/>
          <w:szCs w:val="24"/>
          <w:highlight w:val="none"/>
        </w:rPr>
        <w:t>。比选申请人应派代表出席并签认开标结果。</w:t>
      </w:r>
    </w:p>
    <w:p w14:paraId="0BB6A00F">
      <w:pPr>
        <w:widowControl/>
        <w:shd w:val="clear" w:color="auto" w:fill="FFFFFF"/>
        <w:spacing w:line="5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三</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比选申请人必须按要求将密封完好的比选申请文件以面交方式送达比选人指定地点；逾期送达的或者未送达指定地点的比选申请文件，比选人将予以拒收。本</w:t>
      </w:r>
      <w:r>
        <w:rPr>
          <w:rFonts w:hint="eastAsia" w:asciiTheme="minorEastAsia" w:hAnsiTheme="minorEastAsia" w:eastAsiaTheme="minorEastAsia" w:cstheme="minorEastAsia"/>
          <w:color w:val="auto"/>
          <w:sz w:val="24"/>
          <w:szCs w:val="24"/>
          <w:highlight w:val="none"/>
        </w:rPr>
        <w:t>次比选不接受邮寄的比选申请文件。</w:t>
      </w:r>
    </w:p>
    <w:p w14:paraId="07D1C2F0">
      <w:pPr>
        <w:widowControl/>
        <w:spacing w:line="540" w:lineRule="exact"/>
        <w:ind w:firstLine="480" w:firstLineChars="200"/>
        <w:textAlignment w:val="auto"/>
        <w:rPr>
          <w:rFonts w:hint="eastAsia" w:ascii="黑体" w:hAnsi="黑体" w:eastAsia="黑体" w:cs="黑体"/>
          <w:b w:val="0"/>
          <w:bCs w:val="0"/>
          <w:sz w:val="24"/>
          <w:szCs w:val="28"/>
          <w:highlight w:val="none"/>
          <w:lang w:val="en-US" w:eastAsia="zh-CN"/>
        </w:rPr>
      </w:pPr>
      <w:r>
        <w:rPr>
          <w:rFonts w:hint="eastAsia" w:ascii="黑体" w:hAnsi="黑体" w:eastAsia="黑体" w:cs="黑体"/>
          <w:b w:val="0"/>
          <w:bCs w:val="0"/>
          <w:sz w:val="24"/>
          <w:szCs w:val="28"/>
          <w:highlight w:val="none"/>
          <w:lang w:val="en-US" w:eastAsia="zh-CN"/>
        </w:rPr>
        <w:t>七、发布媒介</w:t>
      </w:r>
    </w:p>
    <w:p w14:paraId="6E725726">
      <w:pPr>
        <w:widowControl/>
        <w:shd w:val="clear" w:color="auto" w:fill="FFFFFF"/>
        <w:spacing w:line="54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“四川川西高速公路有限责任公司”（https://cxgs.scgs.com.cn）官网上</w:t>
      </w:r>
      <w:r>
        <w:rPr>
          <w:rFonts w:hint="eastAsia" w:asciiTheme="minorEastAsia" w:hAnsiTheme="minorEastAsia" w:eastAsiaTheme="minorEastAsia" w:cstheme="minorEastAsia"/>
          <w:sz w:val="24"/>
          <w:szCs w:val="24"/>
          <w:highlight w:val="none"/>
          <w:lang w:val="en-US" w:eastAsia="zh-CN"/>
        </w:rPr>
        <w:t>自行查阅和下载</w:t>
      </w:r>
      <w:r>
        <w:rPr>
          <w:rFonts w:hint="eastAsia" w:asciiTheme="minorEastAsia" w:hAnsiTheme="minorEastAsia" w:eastAsiaTheme="minorEastAsia" w:cstheme="minorEastAsia"/>
          <w:sz w:val="24"/>
          <w:szCs w:val="24"/>
          <w:highlight w:val="none"/>
        </w:rPr>
        <w:t>。</w:t>
      </w:r>
    </w:p>
    <w:p w14:paraId="016AE1AD">
      <w:pPr>
        <w:widowControl/>
        <w:spacing w:line="540" w:lineRule="exact"/>
        <w:ind w:firstLine="480" w:firstLineChars="200"/>
        <w:textAlignment w:val="auto"/>
        <w:rPr>
          <w:rFonts w:hint="eastAsia" w:ascii="黑体" w:hAnsi="黑体" w:eastAsia="黑体" w:cs="黑体"/>
          <w:b w:val="0"/>
          <w:bCs w:val="0"/>
          <w:sz w:val="24"/>
          <w:szCs w:val="28"/>
          <w:highlight w:val="none"/>
          <w:lang w:val="en-US" w:eastAsia="zh-CN"/>
        </w:rPr>
      </w:pPr>
      <w:r>
        <w:rPr>
          <w:rFonts w:hint="eastAsia" w:ascii="黑体" w:hAnsi="黑体" w:eastAsia="黑体" w:cs="黑体"/>
          <w:b w:val="0"/>
          <w:bCs w:val="0"/>
          <w:sz w:val="24"/>
          <w:szCs w:val="28"/>
          <w:highlight w:val="none"/>
          <w:lang w:val="en-US" w:eastAsia="zh-CN"/>
        </w:rPr>
        <w:t>八、联系方式</w:t>
      </w:r>
    </w:p>
    <w:p w14:paraId="3268FAE7">
      <w:pPr>
        <w:widowControl/>
        <w:shd w:val="clear" w:color="auto" w:fill="FFFFFF"/>
        <w:spacing w:line="54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比选人：</w:t>
      </w:r>
      <w:r>
        <w:rPr>
          <w:rFonts w:hint="eastAsia" w:asciiTheme="minorEastAsia" w:hAnsiTheme="minorEastAsia" w:eastAsiaTheme="minorEastAsia" w:cstheme="minorEastAsia"/>
          <w:sz w:val="24"/>
          <w:szCs w:val="24"/>
          <w:highlight w:val="none"/>
          <w:lang w:val="en-US" w:eastAsia="zh-CN"/>
        </w:rPr>
        <w:t>四川川西高速公路有限责任公司</w:t>
      </w:r>
    </w:p>
    <w:p w14:paraId="0F634276">
      <w:pPr>
        <w:widowControl/>
        <w:shd w:val="clear" w:color="auto" w:fill="FFFFFF"/>
        <w:spacing w:line="54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地  址：四川省</w:t>
      </w:r>
      <w:r>
        <w:rPr>
          <w:rFonts w:hint="eastAsia" w:asciiTheme="minorEastAsia" w:hAnsiTheme="minorEastAsia" w:eastAsiaTheme="minorEastAsia" w:cstheme="minorEastAsia"/>
          <w:sz w:val="24"/>
          <w:szCs w:val="24"/>
          <w:highlight w:val="none"/>
          <w:lang w:val="en-US" w:eastAsia="zh-CN"/>
        </w:rPr>
        <w:t>成都市高新区剑南大道中段3号</w:t>
      </w:r>
    </w:p>
    <w:p w14:paraId="4CBB71F5">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电  话：</w:t>
      </w:r>
      <w:r>
        <w:rPr>
          <w:rFonts w:hint="eastAsia" w:asciiTheme="minorEastAsia" w:hAnsiTheme="minorEastAsia" w:eastAsiaTheme="minorEastAsia" w:cstheme="minorEastAsia"/>
          <w:sz w:val="24"/>
          <w:szCs w:val="24"/>
          <w:highlight w:val="none"/>
          <w:lang w:val="en-US" w:eastAsia="zh-CN"/>
        </w:rPr>
        <w:t>028-68728799</w:t>
      </w:r>
    </w:p>
    <w:p w14:paraId="67A00030">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lang w:val="zh-CN"/>
        </w:rPr>
        <w:t>联系人：</w:t>
      </w:r>
      <w:r>
        <w:rPr>
          <w:rFonts w:hint="eastAsia" w:asciiTheme="minorEastAsia" w:hAnsiTheme="minorEastAsia" w:eastAsiaTheme="minorEastAsia" w:cstheme="minorEastAsia"/>
          <w:sz w:val="24"/>
          <w:szCs w:val="24"/>
          <w:highlight w:val="none"/>
          <w:lang w:val="en-US"/>
        </w:rPr>
        <w:t>牟女士</w:t>
      </w:r>
    </w:p>
    <w:p w14:paraId="0790AC00">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Times New Roman"/>
          <w:sz w:val="24"/>
          <w:highlight w:val="none"/>
        </w:rPr>
      </w:pPr>
    </w:p>
    <w:p w14:paraId="37A108F2">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3360" w:firstLineChars="1400"/>
        <w:textAlignment w:val="auto"/>
        <w:rPr>
          <w:rFonts w:hint="default" w:ascii="宋体" w:hAnsi="宋体" w:eastAsia="宋体" w:cs="Times New Roman"/>
          <w:sz w:val="24"/>
          <w:highlight w:val="none"/>
          <w:lang w:val="en-US" w:eastAsia="zh-CN"/>
        </w:rPr>
      </w:pPr>
      <w:r>
        <w:rPr>
          <w:rFonts w:hint="eastAsia" w:ascii="宋体" w:hAnsi="宋体" w:eastAsia="宋体" w:cs="Times New Roman"/>
          <w:sz w:val="24"/>
          <w:highlight w:val="none"/>
          <w:lang w:val="zh-CN"/>
        </w:rPr>
        <w:t>比选人：</w:t>
      </w:r>
      <w:r>
        <w:rPr>
          <w:rFonts w:hint="eastAsia" w:ascii="宋体" w:hAnsi="宋体" w:eastAsia="宋体" w:cs="Times New Roman"/>
          <w:sz w:val="24"/>
          <w:highlight w:val="none"/>
          <w:lang w:val="en-US" w:eastAsia="zh-CN"/>
        </w:rPr>
        <w:t>四川川西高速公路有限责任公司</w:t>
      </w:r>
    </w:p>
    <w:p w14:paraId="659306A7">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Times New Roman"/>
          <w:sz w:val="24"/>
          <w:highlight w:val="none"/>
          <w:lang w:val="zh-CN"/>
        </w:rPr>
      </w:pPr>
      <w:r>
        <w:rPr>
          <w:rFonts w:hint="eastAsia" w:ascii="宋体" w:hAnsi="宋体" w:eastAsia="宋体" w:cs="Times New Roman"/>
          <w:sz w:val="24"/>
          <w:highlight w:val="none"/>
          <w:lang w:val="zh-CN"/>
        </w:rPr>
        <w:t xml:space="preserve">                                  202</w:t>
      </w:r>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lang w:val="zh-CN"/>
        </w:rPr>
        <w:t>年</w:t>
      </w:r>
      <w:r>
        <w:rPr>
          <w:rFonts w:hint="eastAsia" w:ascii="宋体" w:hAnsi="宋体" w:cs="Times New Roman"/>
          <w:sz w:val="24"/>
          <w:highlight w:val="none"/>
          <w:lang w:val="en-US" w:eastAsia="zh-CN"/>
        </w:rPr>
        <w:t>9</w:t>
      </w:r>
      <w:r>
        <w:rPr>
          <w:rFonts w:hint="eastAsia" w:ascii="宋体" w:hAnsi="宋体" w:eastAsia="宋体" w:cs="Times New Roman"/>
          <w:sz w:val="24"/>
          <w:highlight w:val="none"/>
          <w:lang w:val="zh-CN"/>
        </w:rPr>
        <w:t>月</w:t>
      </w:r>
      <w:r>
        <w:rPr>
          <w:rFonts w:hint="eastAsia" w:ascii="宋体" w:hAnsi="宋体" w:cs="Times New Roman"/>
          <w:sz w:val="24"/>
          <w:highlight w:val="none"/>
          <w:lang w:val="en-US" w:eastAsia="zh-CN"/>
        </w:rPr>
        <w:t>17</w:t>
      </w:r>
      <w:r>
        <w:rPr>
          <w:rFonts w:hint="eastAsia" w:ascii="宋体" w:hAnsi="宋体" w:eastAsia="宋体" w:cs="Times New Roman"/>
          <w:sz w:val="24"/>
          <w:highlight w:val="none"/>
          <w:lang w:val="zh-CN"/>
        </w:rPr>
        <w:t>日</w:t>
      </w:r>
    </w:p>
    <w:p w14:paraId="229CD5B9">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Times New Roman"/>
          <w:sz w:val="24"/>
          <w:highlight w:val="none"/>
          <w:lang w:val="zh-CN"/>
        </w:rPr>
      </w:pPr>
      <w:r>
        <w:rPr>
          <w:rFonts w:hint="eastAsia" w:ascii="宋体" w:hAnsi="宋体" w:eastAsia="宋体" w:cs="Times New Roman"/>
          <w:sz w:val="24"/>
          <w:highlight w:val="none"/>
          <w:lang w:val="zh-CN"/>
        </w:rPr>
        <w:br w:type="page"/>
      </w:r>
    </w:p>
    <w:p w14:paraId="7B55D306">
      <w:pPr>
        <w:pStyle w:val="4"/>
        <w:spacing w:before="100" w:beforeAutospacing="1" w:after="100" w:afterAutospacing="1" w:line="240" w:lineRule="auto"/>
        <w:ind w:firstLine="883" w:firstLineChars="200"/>
        <w:jc w:val="center"/>
        <w:rPr>
          <w:highlight w:val="none"/>
        </w:rPr>
      </w:pPr>
      <w:bookmarkStart w:id="1" w:name="_Toc149843974"/>
      <w:r>
        <w:rPr>
          <w:rFonts w:hint="eastAsia"/>
          <w:highlight w:val="none"/>
        </w:rPr>
        <w:t>第二章 比选</w:t>
      </w:r>
      <w:r>
        <w:rPr>
          <w:rFonts w:hint="eastAsia"/>
          <w:highlight w:val="none"/>
          <w:lang w:val="en-US" w:eastAsia="zh-CN"/>
        </w:rPr>
        <w:t>申请人</w:t>
      </w:r>
      <w:r>
        <w:rPr>
          <w:highlight w:val="none"/>
        </w:rPr>
        <w:t>须知</w:t>
      </w:r>
      <w:bookmarkEnd w:id="1"/>
    </w:p>
    <w:p w14:paraId="57490BE7">
      <w:pPr>
        <w:rPr>
          <w:rFonts w:hint="default" w:eastAsia="宋体"/>
          <w:highlight w:val="none"/>
          <w:lang w:val="en-US" w:eastAsia="zh-CN"/>
        </w:rPr>
      </w:pPr>
      <w:r>
        <w:rPr>
          <w:rFonts w:hint="eastAsia"/>
          <w:highlight w:val="none"/>
          <w:lang w:val="en-US" w:eastAsia="zh-CN"/>
        </w:rPr>
        <w:t>一、比选须知前附表</w:t>
      </w:r>
    </w:p>
    <w:tbl>
      <w:tblPr>
        <w:tblStyle w:val="29"/>
        <w:tblpPr w:leftFromText="180" w:rightFromText="180" w:vertAnchor="text" w:horzAnchor="page" w:tblpX="1270" w:tblpY="425"/>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2231"/>
        <w:gridCol w:w="6263"/>
      </w:tblGrid>
      <w:tr w14:paraId="577E4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970" w:type="dxa"/>
            <w:vAlign w:val="center"/>
          </w:tcPr>
          <w:p w14:paraId="7C574EDE">
            <w:pPr>
              <w:pStyle w:val="16"/>
              <w:keepNext w:val="0"/>
              <w:keepLines w:val="0"/>
              <w:pageBreakBefore w:val="0"/>
              <w:kinsoku/>
              <w:wordWrap/>
              <w:overflowPunct/>
              <w:topLinePunct w:val="0"/>
              <w:autoSpaceDE/>
              <w:autoSpaceDN/>
              <w:bidi w:val="0"/>
              <w:adjustRightInd w:val="0"/>
              <w:snapToGrid w:val="0"/>
              <w:spacing w:line="240" w:lineRule="atLeast"/>
              <w:jc w:val="center"/>
              <w:rPr>
                <w:rFonts w:ascii="Times New Roman" w:hAnsi="Times New Roman"/>
                <w:b/>
                <w:sz w:val="21"/>
                <w:szCs w:val="21"/>
                <w:highlight w:val="none"/>
              </w:rPr>
            </w:pPr>
            <w:r>
              <w:rPr>
                <w:rFonts w:hint="eastAsia" w:ascii="Times New Roman" w:hAnsi="Times New Roman"/>
                <w:b/>
                <w:sz w:val="21"/>
                <w:szCs w:val="21"/>
                <w:highlight w:val="none"/>
                <w:lang w:val="en-US" w:eastAsia="zh-CN"/>
              </w:rPr>
              <w:t>序号</w:t>
            </w:r>
          </w:p>
        </w:tc>
        <w:tc>
          <w:tcPr>
            <w:tcW w:w="2231" w:type="dxa"/>
            <w:vAlign w:val="center"/>
          </w:tcPr>
          <w:p w14:paraId="7521977B">
            <w:pPr>
              <w:pStyle w:val="16"/>
              <w:keepNext w:val="0"/>
              <w:keepLines w:val="0"/>
              <w:pageBreakBefore w:val="0"/>
              <w:kinsoku/>
              <w:wordWrap/>
              <w:overflowPunct/>
              <w:topLinePunct w:val="0"/>
              <w:autoSpaceDE/>
              <w:autoSpaceDN/>
              <w:bidi w:val="0"/>
              <w:adjustRightInd w:val="0"/>
              <w:snapToGrid w:val="0"/>
              <w:spacing w:line="240" w:lineRule="atLeast"/>
              <w:jc w:val="center"/>
              <w:rPr>
                <w:rFonts w:ascii="Times New Roman" w:hAnsi="Times New Roman"/>
                <w:b/>
                <w:sz w:val="21"/>
                <w:szCs w:val="21"/>
                <w:highlight w:val="none"/>
              </w:rPr>
            </w:pPr>
            <w:r>
              <w:rPr>
                <w:rFonts w:ascii="Times New Roman" w:hAnsi="Times New Roman"/>
                <w:b/>
                <w:sz w:val="21"/>
                <w:szCs w:val="21"/>
                <w:highlight w:val="none"/>
              </w:rPr>
              <w:t>条款名称</w:t>
            </w:r>
          </w:p>
        </w:tc>
        <w:tc>
          <w:tcPr>
            <w:tcW w:w="6263" w:type="dxa"/>
            <w:vAlign w:val="center"/>
          </w:tcPr>
          <w:p w14:paraId="66D9152E">
            <w:pPr>
              <w:pStyle w:val="16"/>
              <w:keepNext w:val="0"/>
              <w:keepLines w:val="0"/>
              <w:pageBreakBefore w:val="0"/>
              <w:kinsoku/>
              <w:wordWrap/>
              <w:overflowPunct/>
              <w:topLinePunct w:val="0"/>
              <w:autoSpaceDE/>
              <w:autoSpaceDN/>
              <w:bidi w:val="0"/>
              <w:adjustRightInd w:val="0"/>
              <w:snapToGrid w:val="0"/>
              <w:spacing w:line="240" w:lineRule="atLeast"/>
              <w:ind w:firstLine="422" w:firstLineChars="200"/>
              <w:jc w:val="center"/>
              <w:rPr>
                <w:rFonts w:ascii="Times New Roman" w:hAnsi="Times New Roman"/>
                <w:b/>
                <w:sz w:val="21"/>
                <w:szCs w:val="21"/>
                <w:highlight w:val="none"/>
              </w:rPr>
            </w:pPr>
            <w:r>
              <w:rPr>
                <w:rFonts w:ascii="Times New Roman" w:hAnsi="Times New Roman"/>
                <w:b/>
                <w:sz w:val="21"/>
                <w:szCs w:val="21"/>
                <w:highlight w:val="none"/>
              </w:rPr>
              <w:t>编列内容</w:t>
            </w:r>
          </w:p>
        </w:tc>
      </w:tr>
      <w:tr w14:paraId="6CA76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70" w:type="dxa"/>
            <w:vAlign w:val="center"/>
          </w:tcPr>
          <w:p w14:paraId="68442B84">
            <w:pPr>
              <w:pStyle w:val="16"/>
              <w:keepNext w:val="0"/>
              <w:keepLines w:val="0"/>
              <w:pageBreakBefore w:val="0"/>
              <w:numPr>
                <w:ilvl w:val="0"/>
                <w:numId w:val="3"/>
              </w:numPr>
              <w:kinsoku/>
              <w:wordWrap/>
              <w:overflowPunct/>
              <w:topLinePunct w:val="0"/>
              <w:autoSpaceDE/>
              <w:autoSpaceDN/>
              <w:bidi w:val="0"/>
              <w:adjustRightInd w:val="0"/>
              <w:snapToGrid w:val="0"/>
              <w:spacing w:line="240" w:lineRule="atLeast"/>
              <w:ind w:left="845" w:leftChars="0" w:firstLineChars="0"/>
              <w:jc w:val="center"/>
              <w:rPr>
                <w:rFonts w:ascii="Times New Roman" w:hAnsi="Times New Roman"/>
                <w:sz w:val="21"/>
                <w:szCs w:val="21"/>
                <w:highlight w:val="none"/>
              </w:rPr>
            </w:pPr>
          </w:p>
        </w:tc>
        <w:tc>
          <w:tcPr>
            <w:tcW w:w="2231" w:type="dxa"/>
            <w:vAlign w:val="center"/>
          </w:tcPr>
          <w:p w14:paraId="04D7AD80">
            <w:pPr>
              <w:pStyle w:val="16"/>
              <w:keepNext w:val="0"/>
              <w:keepLines w:val="0"/>
              <w:pageBreakBefore w:val="0"/>
              <w:kinsoku/>
              <w:wordWrap/>
              <w:overflowPunct/>
              <w:topLinePunct w:val="0"/>
              <w:autoSpaceDE/>
              <w:autoSpaceDN/>
              <w:bidi w:val="0"/>
              <w:adjustRightInd w:val="0"/>
              <w:snapToGrid w:val="0"/>
              <w:spacing w:line="240" w:lineRule="atLeast"/>
              <w:jc w:val="center"/>
              <w:rPr>
                <w:rFonts w:ascii="Times New Roman" w:hAnsi="Times New Roman"/>
                <w:sz w:val="21"/>
                <w:szCs w:val="21"/>
                <w:highlight w:val="none"/>
              </w:rPr>
            </w:pPr>
            <w:r>
              <w:rPr>
                <w:rFonts w:hint="eastAsia" w:ascii="Times New Roman" w:hAnsi="Times New Roman"/>
                <w:sz w:val="21"/>
                <w:szCs w:val="21"/>
                <w:highlight w:val="none"/>
              </w:rPr>
              <w:t>比选</w:t>
            </w:r>
            <w:r>
              <w:rPr>
                <w:rFonts w:ascii="Times New Roman" w:hAnsi="Times New Roman"/>
                <w:sz w:val="21"/>
                <w:szCs w:val="21"/>
                <w:highlight w:val="none"/>
              </w:rPr>
              <w:t>人</w:t>
            </w:r>
          </w:p>
        </w:tc>
        <w:tc>
          <w:tcPr>
            <w:tcW w:w="6263" w:type="dxa"/>
            <w:vAlign w:val="center"/>
          </w:tcPr>
          <w:p w14:paraId="774E4980">
            <w:pPr>
              <w:keepNext w:val="0"/>
              <w:keepLines w:val="0"/>
              <w:pageBreakBefore w:val="0"/>
              <w:kinsoku/>
              <w:wordWrap/>
              <w:overflowPunct/>
              <w:topLinePunct w:val="0"/>
              <w:autoSpaceDE/>
              <w:autoSpaceDN/>
              <w:bidi w:val="0"/>
              <w:snapToGrid w:val="0"/>
              <w:spacing w:line="240" w:lineRule="atLeast"/>
              <w:jc w:val="center"/>
              <w:textAlignment w:val="baseline"/>
              <w:rPr>
                <w:rFonts w:hint="eastAsia" w:ascii="Times New Roman" w:hAnsi="Times New Roman" w:eastAsia="宋体"/>
                <w:sz w:val="21"/>
                <w:szCs w:val="21"/>
                <w:highlight w:val="none"/>
                <w:lang w:eastAsia="zh-CN"/>
              </w:rPr>
            </w:pPr>
            <w:r>
              <w:rPr>
                <w:rFonts w:hint="eastAsia" w:ascii="Times New Roman" w:hAnsi="宋体"/>
                <w:sz w:val="21"/>
                <w:szCs w:val="21"/>
                <w:highlight w:val="none"/>
                <w:lang w:eastAsia="zh-CN"/>
              </w:rPr>
              <w:t>四川川西高速公路有限责任公司</w:t>
            </w:r>
          </w:p>
        </w:tc>
      </w:tr>
      <w:tr w14:paraId="1F657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70" w:type="dxa"/>
            <w:vAlign w:val="center"/>
          </w:tcPr>
          <w:p w14:paraId="4DEE788B">
            <w:pPr>
              <w:pStyle w:val="16"/>
              <w:keepNext w:val="0"/>
              <w:keepLines w:val="0"/>
              <w:pageBreakBefore w:val="0"/>
              <w:numPr>
                <w:ilvl w:val="0"/>
                <w:numId w:val="3"/>
              </w:numPr>
              <w:kinsoku/>
              <w:wordWrap/>
              <w:overflowPunct/>
              <w:topLinePunct w:val="0"/>
              <w:autoSpaceDE/>
              <w:autoSpaceDN/>
              <w:bidi w:val="0"/>
              <w:adjustRightInd w:val="0"/>
              <w:snapToGrid w:val="0"/>
              <w:spacing w:line="240" w:lineRule="atLeast"/>
              <w:ind w:left="845" w:leftChars="0" w:firstLineChars="0"/>
              <w:jc w:val="center"/>
              <w:rPr>
                <w:rFonts w:ascii="Times New Roman" w:hAnsi="Times New Roman"/>
                <w:sz w:val="21"/>
                <w:szCs w:val="21"/>
                <w:highlight w:val="none"/>
              </w:rPr>
            </w:pPr>
          </w:p>
        </w:tc>
        <w:tc>
          <w:tcPr>
            <w:tcW w:w="2231" w:type="dxa"/>
            <w:vAlign w:val="center"/>
          </w:tcPr>
          <w:p w14:paraId="2D43C76E">
            <w:pPr>
              <w:pStyle w:val="16"/>
              <w:keepNext w:val="0"/>
              <w:keepLines w:val="0"/>
              <w:pageBreakBefore w:val="0"/>
              <w:kinsoku/>
              <w:wordWrap/>
              <w:overflowPunct/>
              <w:topLinePunct w:val="0"/>
              <w:autoSpaceDE/>
              <w:autoSpaceDN/>
              <w:bidi w:val="0"/>
              <w:adjustRightInd w:val="0"/>
              <w:snapToGrid w:val="0"/>
              <w:spacing w:line="240" w:lineRule="atLeast"/>
              <w:jc w:val="center"/>
              <w:rPr>
                <w:rFonts w:ascii="Times New Roman" w:hAnsi="Times New Roman"/>
                <w:sz w:val="21"/>
                <w:szCs w:val="21"/>
                <w:highlight w:val="none"/>
              </w:rPr>
            </w:pPr>
            <w:r>
              <w:rPr>
                <w:rFonts w:hint="eastAsia" w:ascii="Times New Roman" w:hAnsi="Times New Roman"/>
                <w:sz w:val="21"/>
                <w:szCs w:val="21"/>
                <w:highlight w:val="none"/>
              </w:rPr>
              <w:t>比选咨询</w:t>
            </w:r>
            <w:r>
              <w:rPr>
                <w:rFonts w:ascii="Times New Roman" w:hAnsi="Times New Roman"/>
                <w:sz w:val="21"/>
                <w:szCs w:val="21"/>
                <w:highlight w:val="none"/>
              </w:rPr>
              <w:t>机构</w:t>
            </w:r>
          </w:p>
        </w:tc>
        <w:tc>
          <w:tcPr>
            <w:tcW w:w="6263" w:type="dxa"/>
            <w:vAlign w:val="center"/>
          </w:tcPr>
          <w:p w14:paraId="3551CA8B">
            <w:pPr>
              <w:keepNext w:val="0"/>
              <w:keepLines w:val="0"/>
              <w:pageBreakBefore w:val="0"/>
              <w:kinsoku/>
              <w:wordWrap/>
              <w:overflowPunct/>
              <w:topLinePunct w:val="0"/>
              <w:autoSpaceDE/>
              <w:autoSpaceDN/>
              <w:bidi w:val="0"/>
              <w:adjustRightInd w:val="0"/>
              <w:snapToGrid w:val="0"/>
              <w:spacing w:line="240" w:lineRule="atLeast"/>
              <w:rPr>
                <w:rFonts w:ascii="Times New Roman" w:hAnsi="Times New Roman"/>
                <w:sz w:val="21"/>
                <w:szCs w:val="21"/>
                <w:highlight w:val="none"/>
              </w:rPr>
            </w:pPr>
            <w:r>
              <w:rPr>
                <w:rFonts w:hint="eastAsia" w:ascii="Times New Roman" w:hAnsi="Times New Roman"/>
                <w:sz w:val="21"/>
                <w:szCs w:val="21"/>
                <w:highlight w:val="none"/>
              </w:rPr>
              <w:t>无</w:t>
            </w:r>
          </w:p>
        </w:tc>
      </w:tr>
      <w:tr w14:paraId="6835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70" w:type="dxa"/>
            <w:vAlign w:val="center"/>
          </w:tcPr>
          <w:p w14:paraId="2E99E89E">
            <w:pPr>
              <w:pStyle w:val="93"/>
              <w:keepNext w:val="0"/>
              <w:keepLines w:val="0"/>
              <w:pageBreakBefore w:val="0"/>
              <w:numPr>
                <w:ilvl w:val="0"/>
                <w:numId w:val="3"/>
              </w:numPr>
              <w:kinsoku/>
              <w:wordWrap/>
              <w:overflowPunct/>
              <w:topLinePunct w:val="0"/>
              <w:autoSpaceDE/>
              <w:autoSpaceDN/>
              <w:bidi w:val="0"/>
              <w:adjustRightInd w:val="0"/>
              <w:snapToGrid w:val="0"/>
              <w:spacing w:line="240" w:lineRule="atLeast"/>
              <w:ind w:left="845" w:leftChars="0" w:firstLineChars="0"/>
              <w:jc w:val="center"/>
              <w:rPr>
                <w:sz w:val="21"/>
                <w:szCs w:val="21"/>
                <w:highlight w:val="none"/>
                <w:lang w:val="zh-CN"/>
              </w:rPr>
            </w:pPr>
          </w:p>
        </w:tc>
        <w:tc>
          <w:tcPr>
            <w:tcW w:w="2231" w:type="dxa"/>
            <w:vAlign w:val="center"/>
          </w:tcPr>
          <w:p w14:paraId="64AEAC43">
            <w:pPr>
              <w:pStyle w:val="93"/>
              <w:keepNext w:val="0"/>
              <w:keepLines w:val="0"/>
              <w:pageBreakBefore w:val="0"/>
              <w:kinsoku/>
              <w:wordWrap/>
              <w:overflowPunct/>
              <w:topLinePunct w:val="0"/>
              <w:autoSpaceDE/>
              <w:autoSpaceDN/>
              <w:bidi w:val="0"/>
              <w:adjustRightInd w:val="0"/>
              <w:snapToGrid w:val="0"/>
              <w:spacing w:line="240" w:lineRule="atLeast"/>
              <w:jc w:val="center"/>
              <w:rPr>
                <w:sz w:val="21"/>
                <w:szCs w:val="21"/>
                <w:highlight w:val="none"/>
              </w:rPr>
            </w:pPr>
            <w:r>
              <w:rPr>
                <w:sz w:val="21"/>
                <w:szCs w:val="21"/>
                <w:highlight w:val="none"/>
              </w:rPr>
              <w:t>项目名称</w:t>
            </w:r>
          </w:p>
        </w:tc>
        <w:tc>
          <w:tcPr>
            <w:tcW w:w="6263" w:type="dxa"/>
            <w:vAlign w:val="center"/>
          </w:tcPr>
          <w:p w14:paraId="1EF353FE">
            <w:pPr>
              <w:pStyle w:val="16"/>
              <w:keepNext w:val="0"/>
              <w:keepLines w:val="0"/>
              <w:pageBreakBefore w:val="0"/>
              <w:kinsoku/>
              <w:wordWrap/>
              <w:overflowPunct/>
              <w:topLinePunct w:val="0"/>
              <w:autoSpaceDE/>
              <w:autoSpaceDN/>
              <w:bidi w:val="0"/>
              <w:adjustRightInd w:val="0"/>
              <w:snapToGrid w:val="0"/>
              <w:spacing w:line="240" w:lineRule="atLeast"/>
              <w:rPr>
                <w:rFonts w:hint="eastAsia" w:ascii="Times New Roman" w:hAnsi="Times New Roman" w:eastAsia="宋体"/>
                <w:sz w:val="21"/>
                <w:szCs w:val="21"/>
                <w:highlight w:val="none"/>
                <w:lang w:eastAsia="zh-CN"/>
              </w:rPr>
            </w:pPr>
            <w:r>
              <w:rPr>
                <w:rFonts w:hint="eastAsia" w:ascii="Times New Roman" w:hAnsi="宋体"/>
                <w:sz w:val="21"/>
                <w:szCs w:val="21"/>
                <w:highlight w:val="none"/>
                <w:lang w:eastAsia="zh-CN"/>
              </w:rPr>
              <w:t>四川川西高速公路有限责任公司</w:t>
            </w:r>
            <w:r>
              <w:rPr>
                <w:rFonts w:hint="eastAsia" w:ascii="Times New Roman" w:hAnsi="宋体"/>
                <w:sz w:val="21"/>
                <w:szCs w:val="21"/>
                <w:highlight w:val="none"/>
                <w:lang w:val="en-US" w:eastAsia="zh-CN"/>
              </w:rPr>
              <w:t>2025年度合规内控提升咨询服务项目</w:t>
            </w:r>
          </w:p>
        </w:tc>
      </w:tr>
      <w:tr w14:paraId="43705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70" w:type="dxa"/>
            <w:vAlign w:val="center"/>
          </w:tcPr>
          <w:p w14:paraId="00FACC67">
            <w:pPr>
              <w:pStyle w:val="16"/>
              <w:keepNext w:val="0"/>
              <w:keepLines w:val="0"/>
              <w:pageBreakBefore w:val="0"/>
              <w:numPr>
                <w:ilvl w:val="0"/>
                <w:numId w:val="3"/>
              </w:numPr>
              <w:kinsoku/>
              <w:wordWrap/>
              <w:overflowPunct/>
              <w:topLinePunct w:val="0"/>
              <w:autoSpaceDE/>
              <w:autoSpaceDN/>
              <w:bidi w:val="0"/>
              <w:adjustRightInd w:val="0"/>
              <w:snapToGrid w:val="0"/>
              <w:spacing w:line="240" w:lineRule="atLeast"/>
              <w:ind w:left="845" w:leftChars="0" w:firstLineChars="0"/>
              <w:jc w:val="center"/>
              <w:rPr>
                <w:rFonts w:ascii="Times New Roman" w:hAnsi="Times New Roman"/>
                <w:sz w:val="21"/>
                <w:szCs w:val="21"/>
                <w:highlight w:val="none"/>
              </w:rPr>
            </w:pPr>
          </w:p>
        </w:tc>
        <w:tc>
          <w:tcPr>
            <w:tcW w:w="2231" w:type="dxa"/>
            <w:vAlign w:val="center"/>
          </w:tcPr>
          <w:p w14:paraId="3C4DFF0A">
            <w:pPr>
              <w:pStyle w:val="16"/>
              <w:keepNext w:val="0"/>
              <w:keepLines w:val="0"/>
              <w:pageBreakBefore w:val="0"/>
              <w:kinsoku/>
              <w:wordWrap/>
              <w:overflowPunct/>
              <w:topLinePunct w:val="0"/>
              <w:autoSpaceDE/>
              <w:autoSpaceDN/>
              <w:bidi w:val="0"/>
              <w:adjustRightInd w:val="0"/>
              <w:snapToGrid w:val="0"/>
              <w:spacing w:line="240" w:lineRule="atLeast"/>
              <w:jc w:val="center"/>
              <w:rPr>
                <w:rFonts w:ascii="Times New Roman" w:hAnsi="Times New Roman"/>
                <w:sz w:val="21"/>
                <w:szCs w:val="21"/>
                <w:highlight w:val="none"/>
              </w:rPr>
            </w:pPr>
            <w:r>
              <w:rPr>
                <w:rFonts w:hint="eastAsia" w:ascii="Times New Roman" w:hAnsi="Times New Roman"/>
                <w:sz w:val="21"/>
                <w:szCs w:val="21"/>
                <w:highlight w:val="none"/>
                <w:lang w:val="en-US"/>
              </w:rPr>
              <w:t>项目</w:t>
            </w:r>
            <w:r>
              <w:rPr>
                <w:rFonts w:ascii="Times New Roman" w:hAnsi="Times New Roman"/>
                <w:sz w:val="21"/>
                <w:szCs w:val="21"/>
                <w:highlight w:val="none"/>
              </w:rPr>
              <w:t>地点</w:t>
            </w:r>
          </w:p>
        </w:tc>
        <w:tc>
          <w:tcPr>
            <w:tcW w:w="6263" w:type="dxa"/>
            <w:vAlign w:val="center"/>
          </w:tcPr>
          <w:p w14:paraId="47AF8DD7">
            <w:pPr>
              <w:pStyle w:val="16"/>
              <w:keepNext w:val="0"/>
              <w:keepLines w:val="0"/>
              <w:pageBreakBefore w:val="0"/>
              <w:kinsoku/>
              <w:wordWrap/>
              <w:overflowPunct/>
              <w:topLinePunct w:val="0"/>
              <w:autoSpaceDE/>
              <w:autoSpaceDN/>
              <w:bidi w:val="0"/>
              <w:adjustRightInd w:val="0"/>
              <w:snapToGrid w:val="0"/>
              <w:spacing w:line="240" w:lineRule="atLeast"/>
              <w:rPr>
                <w:rFonts w:hint="eastAsia" w:ascii="Times New Roman" w:hAnsi="Times New Roman" w:eastAsia="宋体"/>
                <w:sz w:val="21"/>
                <w:szCs w:val="21"/>
                <w:highlight w:val="none"/>
                <w:lang w:eastAsia="zh-CN"/>
              </w:rPr>
            </w:pPr>
            <w:r>
              <w:rPr>
                <w:rFonts w:hint="eastAsia" w:ascii="Times New Roman" w:hAnsi="宋体"/>
                <w:sz w:val="21"/>
                <w:szCs w:val="21"/>
                <w:highlight w:val="none"/>
                <w:lang w:eastAsia="zh-CN"/>
              </w:rPr>
              <w:t>四川川西高速公路有限责任公司</w:t>
            </w:r>
          </w:p>
        </w:tc>
      </w:tr>
      <w:tr w14:paraId="7E6C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70" w:type="dxa"/>
            <w:vAlign w:val="center"/>
          </w:tcPr>
          <w:p w14:paraId="36FA062D">
            <w:pPr>
              <w:pStyle w:val="16"/>
              <w:keepNext w:val="0"/>
              <w:keepLines w:val="0"/>
              <w:pageBreakBefore w:val="0"/>
              <w:numPr>
                <w:ilvl w:val="0"/>
                <w:numId w:val="3"/>
              </w:numPr>
              <w:kinsoku/>
              <w:wordWrap/>
              <w:overflowPunct/>
              <w:topLinePunct w:val="0"/>
              <w:autoSpaceDE/>
              <w:autoSpaceDN/>
              <w:bidi w:val="0"/>
              <w:adjustRightInd w:val="0"/>
              <w:snapToGrid w:val="0"/>
              <w:spacing w:line="240" w:lineRule="atLeast"/>
              <w:ind w:left="845" w:leftChars="0" w:firstLineChars="0"/>
              <w:jc w:val="center"/>
              <w:rPr>
                <w:rFonts w:ascii="Times New Roman" w:hAnsi="Times New Roman"/>
                <w:sz w:val="21"/>
                <w:szCs w:val="21"/>
                <w:highlight w:val="none"/>
              </w:rPr>
            </w:pPr>
          </w:p>
        </w:tc>
        <w:tc>
          <w:tcPr>
            <w:tcW w:w="2231" w:type="dxa"/>
            <w:vAlign w:val="center"/>
          </w:tcPr>
          <w:p w14:paraId="3206E8A4">
            <w:pPr>
              <w:pStyle w:val="16"/>
              <w:keepNext w:val="0"/>
              <w:keepLines w:val="0"/>
              <w:pageBreakBefore w:val="0"/>
              <w:kinsoku/>
              <w:wordWrap/>
              <w:overflowPunct/>
              <w:topLinePunct w:val="0"/>
              <w:autoSpaceDE/>
              <w:autoSpaceDN/>
              <w:bidi w:val="0"/>
              <w:adjustRightInd w:val="0"/>
              <w:snapToGrid w:val="0"/>
              <w:spacing w:line="240" w:lineRule="atLeast"/>
              <w:jc w:val="center"/>
              <w:rPr>
                <w:rFonts w:ascii="Times New Roman" w:hAnsi="Times New Roman"/>
                <w:sz w:val="21"/>
                <w:szCs w:val="21"/>
                <w:highlight w:val="none"/>
              </w:rPr>
            </w:pPr>
            <w:r>
              <w:rPr>
                <w:rFonts w:ascii="Times New Roman" w:hAnsi="Times New Roman"/>
                <w:sz w:val="21"/>
                <w:szCs w:val="21"/>
                <w:highlight w:val="none"/>
              </w:rPr>
              <w:t>资金来源</w:t>
            </w:r>
          </w:p>
        </w:tc>
        <w:tc>
          <w:tcPr>
            <w:tcW w:w="6263" w:type="dxa"/>
            <w:vAlign w:val="center"/>
          </w:tcPr>
          <w:p w14:paraId="76FDF6EE">
            <w:pPr>
              <w:pStyle w:val="16"/>
              <w:keepNext w:val="0"/>
              <w:keepLines w:val="0"/>
              <w:pageBreakBefore w:val="0"/>
              <w:kinsoku/>
              <w:wordWrap/>
              <w:overflowPunct/>
              <w:topLinePunct w:val="0"/>
              <w:autoSpaceDE/>
              <w:autoSpaceDN/>
              <w:bidi w:val="0"/>
              <w:adjustRightInd w:val="0"/>
              <w:snapToGrid w:val="0"/>
              <w:spacing w:line="240" w:lineRule="atLeast"/>
              <w:rPr>
                <w:rFonts w:hint="default" w:ascii="Times New Roman" w:hAnsi="Times New Roman"/>
                <w:sz w:val="21"/>
                <w:szCs w:val="21"/>
                <w:highlight w:val="none"/>
                <w:lang w:val="en-US"/>
              </w:rPr>
            </w:pPr>
            <w:r>
              <w:rPr>
                <w:rFonts w:hint="eastAsia" w:ascii="Times New Roman" w:hAnsi="宋体"/>
                <w:sz w:val="21"/>
                <w:szCs w:val="21"/>
                <w:highlight w:val="none"/>
                <w:lang w:val="en-US" w:eastAsia="zh-CN"/>
              </w:rPr>
              <w:t>合规内控专项经费中列支</w:t>
            </w:r>
          </w:p>
        </w:tc>
      </w:tr>
      <w:tr w14:paraId="7A79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70" w:type="dxa"/>
            <w:vAlign w:val="center"/>
          </w:tcPr>
          <w:p w14:paraId="0CC1808F">
            <w:pPr>
              <w:pStyle w:val="16"/>
              <w:keepNext w:val="0"/>
              <w:keepLines w:val="0"/>
              <w:pageBreakBefore w:val="0"/>
              <w:numPr>
                <w:ilvl w:val="0"/>
                <w:numId w:val="3"/>
              </w:numPr>
              <w:kinsoku/>
              <w:wordWrap/>
              <w:overflowPunct/>
              <w:topLinePunct w:val="0"/>
              <w:autoSpaceDE/>
              <w:autoSpaceDN/>
              <w:bidi w:val="0"/>
              <w:adjustRightInd w:val="0"/>
              <w:snapToGrid w:val="0"/>
              <w:spacing w:line="240" w:lineRule="atLeast"/>
              <w:ind w:left="845" w:leftChars="0" w:firstLineChars="0"/>
              <w:jc w:val="center"/>
              <w:rPr>
                <w:rFonts w:ascii="Times New Roman" w:hAnsi="Times New Roman"/>
                <w:sz w:val="21"/>
                <w:szCs w:val="21"/>
                <w:highlight w:val="none"/>
              </w:rPr>
            </w:pPr>
          </w:p>
        </w:tc>
        <w:tc>
          <w:tcPr>
            <w:tcW w:w="2231" w:type="dxa"/>
            <w:vAlign w:val="center"/>
          </w:tcPr>
          <w:p w14:paraId="7C127235">
            <w:pPr>
              <w:pStyle w:val="16"/>
              <w:keepNext w:val="0"/>
              <w:keepLines w:val="0"/>
              <w:pageBreakBefore w:val="0"/>
              <w:kinsoku/>
              <w:wordWrap/>
              <w:overflowPunct/>
              <w:topLinePunct w:val="0"/>
              <w:autoSpaceDE/>
              <w:autoSpaceDN/>
              <w:bidi w:val="0"/>
              <w:adjustRightInd w:val="0"/>
              <w:snapToGrid w:val="0"/>
              <w:spacing w:line="240" w:lineRule="atLeast"/>
              <w:jc w:val="center"/>
              <w:rPr>
                <w:rFonts w:ascii="Times New Roman" w:hAnsi="Times New Roman"/>
                <w:sz w:val="21"/>
                <w:szCs w:val="21"/>
                <w:highlight w:val="none"/>
              </w:rPr>
            </w:pPr>
            <w:r>
              <w:rPr>
                <w:rFonts w:ascii="Times New Roman" w:hAnsi="Times New Roman"/>
                <w:sz w:val="21"/>
                <w:szCs w:val="21"/>
                <w:highlight w:val="none"/>
              </w:rPr>
              <w:t>资金落实情况</w:t>
            </w:r>
          </w:p>
        </w:tc>
        <w:tc>
          <w:tcPr>
            <w:tcW w:w="6263" w:type="dxa"/>
            <w:vAlign w:val="center"/>
          </w:tcPr>
          <w:p w14:paraId="23492491">
            <w:pPr>
              <w:pStyle w:val="16"/>
              <w:keepNext w:val="0"/>
              <w:keepLines w:val="0"/>
              <w:pageBreakBefore w:val="0"/>
              <w:kinsoku/>
              <w:wordWrap/>
              <w:overflowPunct/>
              <w:topLinePunct w:val="0"/>
              <w:autoSpaceDE/>
              <w:autoSpaceDN/>
              <w:bidi w:val="0"/>
              <w:adjustRightInd w:val="0"/>
              <w:snapToGrid w:val="0"/>
              <w:spacing w:line="240" w:lineRule="atLeast"/>
              <w:rPr>
                <w:rFonts w:ascii="Times New Roman" w:hAnsi="Times New Roman"/>
                <w:b/>
                <w:sz w:val="21"/>
                <w:szCs w:val="21"/>
                <w:highlight w:val="none"/>
              </w:rPr>
            </w:pPr>
            <w:r>
              <w:rPr>
                <w:rFonts w:ascii="Times New Roman" w:hAnsi="Times New Roman"/>
                <w:sz w:val="21"/>
                <w:szCs w:val="21"/>
                <w:highlight w:val="none"/>
              </w:rPr>
              <w:t>已落实</w:t>
            </w:r>
          </w:p>
        </w:tc>
      </w:tr>
      <w:tr w14:paraId="38B22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70" w:type="dxa"/>
            <w:vAlign w:val="center"/>
          </w:tcPr>
          <w:p w14:paraId="7B1EFAEE">
            <w:pPr>
              <w:pStyle w:val="16"/>
              <w:keepNext w:val="0"/>
              <w:keepLines w:val="0"/>
              <w:pageBreakBefore w:val="0"/>
              <w:numPr>
                <w:ilvl w:val="0"/>
                <w:numId w:val="3"/>
              </w:numPr>
              <w:kinsoku/>
              <w:wordWrap/>
              <w:overflowPunct/>
              <w:topLinePunct w:val="0"/>
              <w:autoSpaceDE/>
              <w:autoSpaceDN/>
              <w:bidi w:val="0"/>
              <w:adjustRightInd w:val="0"/>
              <w:snapToGrid w:val="0"/>
              <w:spacing w:line="240" w:lineRule="atLeast"/>
              <w:ind w:left="845" w:leftChars="0" w:firstLineChars="0"/>
              <w:jc w:val="center"/>
              <w:rPr>
                <w:rFonts w:ascii="Times New Roman" w:hAnsi="Times New Roman"/>
                <w:sz w:val="21"/>
                <w:szCs w:val="21"/>
                <w:highlight w:val="none"/>
              </w:rPr>
            </w:pPr>
          </w:p>
        </w:tc>
        <w:tc>
          <w:tcPr>
            <w:tcW w:w="2231" w:type="dxa"/>
            <w:vAlign w:val="center"/>
          </w:tcPr>
          <w:p w14:paraId="211C776D">
            <w:pPr>
              <w:pStyle w:val="93"/>
              <w:keepNext w:val="0"/>
              <w:keepLines w:val="0"/>
              <w:pageBreakBefore w:val="0"/>
              <w:kinsoku/>
              <w:wordWrap/>
              <w:overflowPunct/>
              <w:topLinePunct w:val="0"/>
              <w:autoSpaceDE/>
              <w:autoSpaceDN/>
              <w:bidi w:val="0"/>
              <w:adjustRightInd w:val="0"/>
              <w:snapToGrid w:val="0"/>
              <w:spacing w:line="240" w:lineRule="atLeast"/>
              <w:jc w:val="center"/>
              <w:rPr>
                <w:rFonts w:hint="eastAsia" w:eastAsia="宋体"/>
                <w:sz w:val="21"/>
                <w:szCs w:val="21"/>
                <w:highlight w:val="none"/>
                <w:lang w:eastAsia="zh-CN"/>
              </w:rPr>
            </w:pPr>
            <w:r>
              <w:rPr>
                <w:rFonts w:hint="eastAsia"/>
                <w:sz w:val="21"/>
                <w:szCs w:val="21"/>
                <w:highlight w:val="none"/>
                <w:lang w:val="en-US" w:eastAsia="zh-CN"/>
              </w:rPr>
              <w:t>服务周期</w:t>
            </w:r>
          </w:p>
        </w:tc>
        <w:tc>
          <w:tcPr>
            <w:tcW w:w="6263" w:type="dxa"/>
            <w:vAlign w:val="center"/>
          </w:tcPr>
          <w:p w14:paraId="27890545">
            <w:pPr>
              <w:keepNext w:val="0"/>
              <w:keepLines w:val="0"/>
              <w:pageBreakBefore w:val="0"/>
              <w:tabs>
                <w:tab w:val="left" w:pos="7200"/>
              </w:tabs>
              <w:kinsoku/>
              <w:wordWrap/>
              <w:overflowPunct/>
              <w:topLinePunct w:val="0"/>
              <w:autoSpaceDE/>
              <w:autoSpaceDN/>
              <w:bidi w:val="0"/>
              <w:adjustRightInd w:val="0"/>
              <w:snapToGrid w:val="0"/>
              <w:spacing w:line="240" w:lineRule="atLeast"/>
              <w:rPr>
                <w:rFonts w:ascii="Times New Roman" w:hAnsi="Times New Roman"/>
                <w:sz w:val="21"/>
                <w:szCs w:val="21"/>
                <w:highlight w:val="none"/>
              </w:rPr>
            </w:pPr>
            <w:r>
              <w:rPr>
                <w:rFonts w:ascii="Times New Roman" w:hAnsi="Times New Roman"/>
                <w:sz w:val="21"/>
                <w:szCs w:val="21"/>
                <w:highlight w:val="none"/>
              </w:rPr>
              <w:t>见</w:t>
            </w:r>
            <w:r>
              <w:rPr>
                <w:rFonts w:hint="eastAsia" w:ascii="Times New Roman" w:hAnsi="Times New Roman"/>
                <w:sz w:val="21"/>
                <w:szCs w:val="21"/>
                <w:highlight w:val="none"/>
              </w:rPr>
              <w:t>比选</w:t>
            </w:r>
            <w:r>
              <w:rPr>
                <w:rFonts w:ascii="Times New Roman" w:hAnsi="Times New Roman"/>
                <w:sz w:val="21"/>
                <w:szCs w:val="21"/>
                <w:highlight w:val="none"/>
              </w:rPr>
              <w:t>公告</w:t>
            </w:r>
          </w:p>
        </w:tc>
      </w:tr>
      <w:tr w14:paraId="47B7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70" w:type="dxa"/>
            <w:vAlign w:val="center"/>
          </w:tcPr>
          <w:p w14:paraId="217A2C4A">
            <w:pPr>
              <w:pStyle w:val="93"/>
              <w:keepNext w:val="0"/>
              <w:keepLines w:val="0"/>
              <w:pageBreakBefore w:val="0"/>
              <w:numPr>
                <w:ilvl w:val="0"/>
                <w:numId w:val="3"/>
              </w:numPr>
              <w:kinsoku/>
              <w:wordWrap/>
              <w:overflowPunct/>
              <w:topLinePunct w:val="0"/>
              <w:autoSpaceDE/>
              <w:autoSpaceDN/>
              <w:bidi w:val="0"/>
              <w:adjustRightInd w:val="0"/>
              <w:snapToGrid w:val="0"/>
              <w:spacing w:line="240" w:lineRule="atLeast"/>
              <w:ind w:left="845" w:leftChars="0" w:firstLineChars="0"/>
              <w:jc w:val="center"/>
              <w:rPr>
                <w:sz w:val="21"/>
                <w:szCs w:val="21"/>
                <w:highlight w:val="none"/>
                <w:lang w:val="zh-CN"/>
              </w:rPr>
            </w:pPr>
          </w:p>
        </w:tc>
        <w:tc>
          <w:tcPr>
            <w:tcW w:w="2231" w:type="dxa"/>
            <w:vAlign w:val="center"/>
          </w:tcPr>
          <w:p w14:paraId="2B84EDE9">
            <w:pPr>
              <w:pStyle w:val="93"/>
              <w:keepNext w:val="0"/>
              <w:keepLines w:val="0"/>
              <w:pageBreakBefore w:val="0"/>
              <w:kinsoku/>
              <w:wordWrap/>
              <w:overflowPunct/>
              <w:topLinePunct w:val="0"/>
              <w:autoSpaceDE/>
              <w:autoSpaceDN/>
              <w:bidi w:val="0"/>
              <w:adjustRightInd w:val="0"/>
              <w:snapToGrid w:val="0"/>
              <w:spacing w:line="240" w:lineRule="atLeast"/>
              <w:jc w:val="center"/>
              <w:rPr>
                <w:sz w:val="21"/>
                <w:szCs w:val="21"/>
                <w:highlight w:val="none"/>
              </w:rPr>
            </w:pPr>
            <w:r>
              <w:rPr>
                <w:rFonts w:hint="eastAsia"/>
                <w:sz w:val="21"/>
                <w:szCs w:val="21"/>
                <w:highlight w:val="none"/>
                <w:lang w:val="en-US" w:eastAsia="zh-CN"/>
              </w:rPr>
              <w:t>服务内容</w:t>
            </w:r>
          </w:p>
        </w:tc>
        <w:tc>
          <w:tcPr>
            <w:tcW w:w="6263" w:type="dxa"/>
            <w:vAlign w:val="center"/>
          </w:tcPr>
          <w:p w14:paraId="58FA6496">
            <w:pPr>
              <w:keepNext w:val="0"/>
              <w:keepLines w:val="0"/>
              <w:pageBreakBefore w:val="0"/>
              <w:tabs>
                <w:tab w:val="left" w:pos="7200"/>
              </w:tabs>
              <w:kinsoku/>
              <w:wordWrap/>
              <w:overflowPunct/>
              <w:topLinePunct w:val="0"/>
              <w:autoSpaceDE/>
              <w:autoSpaceDN/>
              <w:bidi w:val="0"/>
              <w:adjustRightInd w:val="0"/>
              <w:snapToGrid w:val="0"/>
              <w:spacing w:line="240" w:lineRule="atLeast"/>
              <w:rPr>
                <w:rFonts w:ascii="Times New Roman" w:hAnsi="Times New Roman"/>
                <w:sz w:val="21"/>
                <w:szCs w:val="21"/>
                <w:highlight w:val="none"/>
              </w:rPr>
            </w:pPr>
            <w:r>
              <w:rPr>
                <w:rFonts w:ascii="Times New Roman" w:hAnsi="Times New Roman"/>
                <w:sz w:val="21"/>
                <w:szCs w:val="21"/>
                <w:highlight w:val="none"/>
              </w:rPr>
              <w:t>见</w:t>
            </w:r>
            <w:r>
              <w:rPr>
                <w:rFonts w:hint="eastAsia" w:ascii="Times New Roman" w:hAnsi="Times New Roman"/>
                <w:sz w:val="21"/>
                <w:szCs w:val="21"/>
                <w:highlight w:val="none"/>
              </w:rPr>
              <w:t>比选</w:t>
            </w:r>
            <w:r>
              <w:rPr>
                <w:rFonts w:ascii="Times New Roman" w:hAnsi="Times New Roman"/>
                <w:sz w:val="21"/>
                <w:szCs w:val="21"/>
                <w:highlight w:val="none"/>
              </w:rPr>
              <w:t>公告</w:t>
            </w:r>
          </w:p>
        </w:tc>
      </w:tr>
      <w:tr w14:paraId="30C71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70" w:type="dxa"/>
            <w:vAlign w:val="center"/>
          </w:tcPr>
          <w:p w14:paraId="034682AD">
            <w:pPr>
              <w:pStyle w:val="93"/>
              <w:keepNext w:val="0"/>
              <w:keepLines w:val="0"/>
              <w:pageBreakBefore w:val="0"/>
              <w:numPr>
                <w:ilvl w:val="0"/>
                <w:numId w:val="3"/>
              </w:numPr>
              <w:kinsoku/>
              <w:wordWrap/>
              <w:overflowPunct/>
              <w:topLinePunct w:val="0"/>
              <w:autoSpaceDE/>
              <w:autoSpaceDN/>
              <w:bidi w:val="0"/>
              <w:adjustRightInd w:val="0"/>
              <w:snapToGrid w:val="0"/>
              <w:spacing w:line="240" w:lineRule="atLeast"/>
              <w:ind w:left="845" w:leftChars="0" w:firstLineChars="0"/>
              <w:jc w:val="center"/>
              <w:rPr>
                <w:sz w:val="21"/>
                <w:szCs w:val="21"/>
                <w:highlight w:val="none"/>
                <w:lang w:val="zh-CN"/>
              </w:rPr>
            </w:pPr>
          </w:p>
        </w:tc>
        <w:tc>
          <w:tcPr>
            <w:tcW w:w="2231" w:type="dxa"/>
            <w:shd w:val="clear" w:color="auto" w:fill="auto"/>
            <w:vAlign w:val="center"/>
          </w:tcPr>
          <w:p w14:paraId="4E305A1A">
            <w:pPr>
              <w:pStyle w:val="16"/>
              <w:keepNext w:val="0"/>
              <w:keepLines w:val="0"/>
              <w:pageBreakBefore w:val="0"/>
              <w:kinsoku/>
              <w:wordWrap/>
              <w:overflowPunct/>
              <w:topLinePunct w:val="0"/>
              <w:autoSpaceDE/>
              <w:autoSpaceDN/>
              <w:bidi w:val="0"/>
              <w:adjustRightInd w:val="0"/>
              <w:snapToGrid w:val="0"/>
              <w:spacing w:line="240" w:lineRule="atLeast"/>
              <w:jc w:val="center"/>
              <w:rPr>
                <w:rFonts w:ascii="Times New Roman" w:hAnsi="Times New Roman" w:eastAsia="宋体" w:cs="Times New Roman"/>
                <w:kern w:val="2"/>
                <w:sz w:val="21"/>
                <w:szCs w:val="21"/>
                <w:highlight w:val="none"/>
                <w:lang w:val="zh-CN" w:eastAsia="zh-CN" w:bidi="ar-SA"/>
              </w:rPr>
            </w:pPr>
            <w:r>
              <w:rPr>
                <w:rFonts w:hint="eastAsia" w:ascii="Times New Roman" w:hAnsi="Times New Roman"/>
                <w:sz w:val="21"/>
                <w:szCs w:val="21"/>
                <w:highlight w:val="none"/>
              </w:rPr>
              <w:t>比选</w:t>
            </w:r>
            <w:r>
              <w:rPr>
                <w:rFonts w:ascii="Times New Roman" w:hAnsi="Times New Roman"/>
                <w:sz w:val="21"/>
                <w:szCs w:val="21"/>
                <w:highlight w:val="none"/>
              </w:rPr>
              <w:t>人资质条件、能力和信誉</w:t>
            </w:r>
          </w:p>
        </w:tc>
        <w:tc>
          <w:tcPr>
            <w:tcW w:w="6263" w:type="dxa"/>
            <w:shd w:val="clear" w:color="auto" w:fill="auto"/>
            <w:vAlign w:val="center"/>
          </w:tcPr>
          <w:p w14:paraId="00EE2A1A">
            <w:pPr>
              <w:pStyle w:val="16"/>
              <w:keepNext w:val="0"/>
              <w:keepLines w:val="0"/>
              <w:pageBreakBefore w:val="0"/>
              <w:kinsoku/>
              <w:wordWrap/>
              <w:overflowPunct/>
              <w:topLinePunct w:val="0"/>
              <w:autoSpaceDE/>
              <w:autoSpaceDN/>
              <w:bidi w:val="0"/>
              <w:adjustRightInd w:val="0"/>
              <w:snapToGrid w:val="0"/>
              <w:spacing w:line="240" w:lineRule="atLeast"/>
              <w:ind w:firstLine="420" w:firstLineChars="200"/>
              <w:rPr>
                <w:rFonts w:ascii="Times New Roman" w:hAnsi="Times New Roman"/>
                <w:sz w:val="21"/>
                <w:szCs w:val="21"/>
                <w:highlight w:val="none"/>
              </w:rPr>
            </w:pPr>
            <w:r>
              <w:rPr>
                <w:rFonts w:ascii="Times New Roman" w:hAnsi="Times New Roman"/>
                <w:sz w:val="21"/>
                <w:szCs w:val="21"/>
                <w:highlight w:val="none"/>
              </w:rPr>
              <w:t>1、资质条件：见本须知附录1</w:t>
            </w:r>
          </w:p>
          <w:p w14:paraId="5B5A9083">
            <w:pPr>
              <w:pStyle w:val="16"/>
              <w:keepNext w:val="0"/>
              <w:keepLines w:val="0"/>
              <w:pageBreakBefore w:val="0"/>
              <w:kinsoku/>
              <w:wordWrap/>
              <w:overflowPunct/>
              <w:topLinePunct w:val="0"/>
              <w:autoSpaceDE/>
              <w:autoSpaceDN/>
              <w:bidi w:val="0"/>
              <w:adjustRightInd w:val="0"/>
              <w:snapToGrid w:val="0"/>
              <w:spacing w:line="240" w:lineRule="atLeast"/>
              <w:ind w:firstLine="420" w:firstLineChars="200"/>
              <w:rPr>
                <w:rFonts w:ascii="Times New Roman" w:hAnsi="Times New Roman"/>
                <w:sz w:val="21"/>
                <w:szCs w:val="21"/>
                <w:highlight w:val="none"/>
              </w:rPr>
            </w:pPr>
            <w:r>
              <w:rPr>
                <w:rFonts w:ascii="Times New Roman" w:hAnsi="Times New Roman"/>
                <w:sz w:val="21"/>
                <w:szCs w:val="21"/>
                <w:highlight w:val="none"/>
              </w:rPr>
              <w:t>2、业绩要求：见本须知附录2</w:t>
            </w:r>
          </w:p>
          <w:p w14:paraId="0815D03D">
            <w:pPr>
              <w:keepNext w:val="0"/>
              <w:keepLines w:val="0"/>
              <w:pageBreakBefore w:val="0"/>
              <w:kinsoku/>
              <w:wordWrap/>
              <w:overflowPunct/>
              <w:topLinePunct w:val="0"/>
              <w:autoSpaceDE/>
              <w:autoSpaceDN/>
              <w:bidi w:val="0"/>
              <w:adjustRightInd w:val="0"/>
              <w:snapToGrid w:val="0"/>
              <w:spacing w:line="240" w:lineRule="atLeast"/>
              <w:ind w:firstLine="420" w:firstLineChars="200"/>
              <w:rPr>
                <w:rFonts w:ascii="Times New Roman" w:hAnsi="Times New Roman"/>
                <w:sz w:val="21"/>
                <w:szCs w:val="21"/>
                <w:highlight w:val="none"/>
              </w:rPr>
            </w:pPr>
            <w:r>
              <w:rPr>
                <w:rFonts w:ascii="Times New Roman" w:hAnsi="Times New Roman"/>
                <w:sz w:val="21"/>
                <w:szCs w:val="21"/>
                <w:highlight w:val="none"/>
              </w:rPr>
              <w:t>3、</w:t>
            </w:r>
            <w:r>
              <w:rPr>
                <w:rFonts w:hint="eastAsia" w:ascii="Times New Roman" w:hAnsi="Times New Roman"/>
                <w:sz w:val="21"/>
                <w:szCs w:val="21"/>
                <w:highlight w:val="none"/>
              </w:rPr>
              <w:t>主要人员</w:t>
            </w:r>
            <w:r>
              <w:rPr>
                <w:rFonts w:ascii="Times New Roman" w:hAnsi="Times New Roman"/>
                <w:sz w:val="21"/>
                <w:szCs w:val="21"/>
                <w:highlight w:val="none"/>
              </w:rPr>
              <w:t>要求：见本须知</w:t>
            </w:r>
            <w:r>
              <w:rPr>
                <w:rFonts w:hint="eastAsia" w:ascii="Times New Roman" w:hAnsi="Times New Roman"/>
                <w:sz w:val="21"/>
                <w:szCs w:val="21"/>
                <w:highlight w:val="none"/>
              </w:rPr>
              <w:t>附录3</w:t>
            </w:r>
          </w:p>
          <w:p w14:paraId="603F215C">
            <w:pPr>
              <w:pStyle w:val="16"/>
              <w:keepNext w:val="0"/>
              <w:keepLines w:val="0"/>
              <w:pageBreakBefore w:val="0"/>
              <w:kinsoku/>
              <w:wordWrap/>
              <w:overflowPunct/>
              <w:topLinePunct w:val="0"/>
              <w:autoSpaceDE/>
              <w:autoSpaceDN/>
              <w:bidi w:val="0"/>
              <w:adjustRightInd w:val="0"/>
              <w:snapToGrid w:val="0"/>
              <w:spacing w:line="240" w:lineRule="atLeast"/>
              <w:ind w:firstLine="420" w:firstLineChars="200"/>
              <w:rPr>
                <w:rFonts w:ascii="Times New Roman" w:hAnsi="Times New Roman"/>
                <w:sz w:val="21"/>
                <w:szCs w:val="21"/>
                <w:highlight w:val="none"/>
                <w:lang w:val="en-US"/>
              </w:rPr>
            </w:pPr>
            <w:r>
              <w:rPr>
                <w:rFonts w:hint="eastAsia" w:ascii="Times New Roman" w:hAnsi="Times New Roman"/>
                <w:sz w:val="21"/>
                <w:szCs w:val="21"/>
                <w:highlight w:val="none"/>
                <w:lang w:val="en-US"/>
              </w:rPr>
              <w:t>4、</w:t>
            </w:r>
            <w:r>
              <w:rPr>
                <w:rFonts w:ascii="Times New Roman" w:hAnsi="Times New Roman"/>
                <w:sz w:val="21"/>
                <w:szCs w:val="21"/>
                <w:highlight w:val="none"/>
              </w:rPr>
              <w:t>信誉要求：见本须知附录</w:t>
            </w:r>
            <w:r>
              <w:rPr>
                <w:rFonts w:hint="eastAsia" w:ascii="Times New Roman" w:hAnsi="Times New Roman"/>
                <w:sz w:val="21"/>
                <w:szCs w:val="21"/>
                <w:highlight w:val="none"/>
                <w:lang w:val="en-US"/>
              </w:rPr>
              <w:t>4</w:t>
            </w:r>
          </w:p>
          <w:p w14:paraId="3AAE394D">
            <w:pPr>
              <w:keepNext w:val="0"/>
              <w:keepLines w:val="0"/>
              <w:pageBreakBefore w:val="0"/>
              <w:kinsoku/>
              <w:wordWrap/>
              <w:overflowPunct/>
              <w:topLinePunct w:val="0"/>
              <w:autoSpaceDE/>
              <w:autoSpaceDN/>
              <w:bidi w:val="0"/>
              <w:adjustRightInd w:val="0"/>
              <w:snapToGrid w:val="0"/>
              <w:spacing w:line="240" w:lineRule="atLeast"/>
              <w:ind w:firstLine="422" w:firstLineChars="200"/>
              <w:rPr>
                <w:rFonts w:ascii="Times New Roman" w:hAnsi="Times New Roman" w:eastAsia="宋体" w:cs="Times New Roman"/>
                <w:kern w:val="2"/>
                <w:sz w:val="21"/>
                <w:szCs w:val="21"/>
                <w:highlight w:val="none"/>
                <w:lang w:val="en-US" w:eastAsia="zh-CN" w:bidi="ar-SA"/>
              </w:rPr>
            </w:pPr>
            <w:r>
              <w:rPr>
                <w:rFonts w:ascii="Times New Roman" w:hAnsi="Times New Roman"/>
                <w:b/>
                <w:sz w:val="21"/>
                <w:szCs w:val="21"/>
                <w:highlight w:val="none"/>
              </w:rPr>
              <w:t>注：上述要求应附相关证明材料，证明材料以</w:t>
            </w:r>
            <w:r>
              <w:rPr>
                <w:rFonts w:hint="eastAsia" w:ascii="Times New Roman" w:hAnsi="Times New Roman"/>
                <w:b/>
                <w:sz w:val="21"/>
                <w:szCs w:val="21"/>
                <w:highlight w:val="none"/>
              </w:rPr>
              <w:t>第五章比选申请文件</w:t>
            </w:r>
            <w:r>
              <w:rPr>
                <w:rFonts w:ascii="Times New Roman" w:hAnsi="Times New Roman"/>
                <w:b/>
                <w:sz w:val="21"/>
                <w:szCs w:val="21"/>
                <w:highlight w:val="none"/>
              </w:rPr>
              <w:t>格式中要求为准。</w:t>
            </w:r>
          </w:p>
        </w:tc>
      </w:tr>
      <w:tr w14:paraId="66BB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70" w:type="dxa"/>
            <w:vAlign w:val="center"/>
          </w:tcPr>
          <w:p w14:paraId="262FD97E">
            <w:pPr>
              <w:pStyle w:val="16"/>
              <w:keepNext w:val="0"/>
              <w:keepLines w:val="0"/>
              <w:pageBreakBefore w:val="0"/>
              <w:numPr>
                <w:ilvl w:val="0"/>
                <w:numId w:val="3"/>
              </w:numPr>
              <w:kinsoku/>
              <w:wordWrap/>
              <w:overflowPunct/>
              <w:topLinePunct w:val="0"/>
              <w:autoSpaceDE/>
              <w:autoSpaceDN/>
              <w:bidi w:val="0"/>
              <w:adjustRightInd w:val="0"/>
              <w:snapToGrid w:val="0"/>
              <w:spacing w:line="240" w:lineRule="atLeast"/>
              <w:ind w:left="845" w:leftChars="0" w:firstLineChars="0"/>
              <w:jc w:val="center"/>
              <w:rPr>
                <w:rFonts w:ascii="Times New Roman" w:hAnsi="Times New Roman"/>
                <w:sz w:val="21"/>
                <w:szCs w:val="21"/>
                <w:highlight w:val="none"/>
              </w:rPr>
            </w:pPr>
          </w:p>
        </w:tc>
        <w:tc>
          <w:tcPr>
            <w:tcW w:w="2231" w:type="dxa"/>
            <w:shd w:val="clear" w:color="auto" w:fill="auto"/>
            <w:vAlign w:val="center"/>
          </w:tcPr>
          <w:p w14:paraId="0D599B90">
            <w:pPr>
              <w:pStyle w:val="16"/>
              <w:keepNext w:val="0"/>
              <w:keepLines w:val="0"/>
              <w:pageBreakBefore w:val="0"/>
              <w:kinsoku/>
              <w:wordWrap/>
              <w:overflowPunct/>
              <w:topLinePunct w:val="0"/>
              <w:autoSpaceDE/>
              <w:autoSpaceDN/>
              <w:bidi w:val="0"/>
              <w:adjustRightInd w:val="0"/>
              <w:snapToGrid w:val="0"/>
              <w:spacing w:line="240" w:lineRule="atLeast"/>
              <w:jc w:val="center"/>
              <w:rPr>
                <w:rFonts w:ascii="Times New Roman" w:hAnsi="Times New Roman" w:eastAsia="宋体" w:cs="Times New Roman"/>
                <w:kern w:val="2"/>
                <w:sz w:val="21"/>
                <w:szCs w:val="21"/>
                <w:highlight w:val="none"/>
                <w:lang w:val="zh-CN" w:eastAsia="zh-CN" w:bidi="ar-SA"/>
              </w:rPr>
            </w:pPr>
            <w:r>
              <w:rPr>
                <w:rFonts w:ascii="Times New Roman" w:hAnsi="Times New Roman"/>
                <w:sz w:val="21"/>
                <w:szCs w:val="21"/>
                <w:highlight w:val="none"/>
              </w:rPr>
              <w:t>是否接受联合体</w:t>
            </w:r>
            <w:r>
              <w:rPr>
                <w:rFonts w:hint="eastAsia" w:ascii="Times New Roman" w:hAnsi="Times New Roman"/>
                <w:sz w:val="21"/>
                <w:szCs w:val="21"/>
                <w:highlight w:val="none"/>
              </w:rPr>
              <w:t>比选</w:t>
            </w:r>
          </w:p>
        </w:tc>
        <w:tc>
          <w:tcPr>
            <w:tcW w:w="6263" w:type="dxa"/>
            <w:shd w:val="clear" w:color="auto" w:fill="auto"/>
            <w:vAlign w:val="center"/>
          </w:tcPr>
          <w:p w14:paraId="5A12797E">
            <w:pPr>
              <w:pStyle w:val="16"/>
              <w:keepNext w:val="0"/>
              <w:keepLines w:val="0"/>
              <w:pageBreakBefore w:val="0"/>
              <w:kinsoku/>
              <w:wordWrap/>
              <w:overflowPunct/>
              <w:topLinePunct w:val="0"/>
              <w:autoSpaceDE/>
              <w:autoSpaceDN/>
              <w:bidi w:val="0"/>
              <w:adjustRightInd w:val="0"/>
              <w:snapToGrid w:val="0"/>
              <w:spacing w:line="240" w:lineRule="atLeast"/>
              <w:ind w:firstLine="422" w:firstLineChars="200"/>
              <w:rPr>
                <w:rFonts w:ascii="Times New Roman" w:hAnsi="Times New Roman" w:eastAsia="宋体" w:cs="Times New Roman"/>
                <w:b/>
                <w:kern w:val="2"/>
                <w:sz w:val="21"/>
                <w:szCs w:val="21"/>
                <w:highlight w:val="none"/>
                <w:lang w:val="zh-CN" w:eastAsia="zh-CN" w:bidi="ar-SA"/>
              </w:rPr>
            </w:pPr>
            <w:r>
              <w:rPr>
                <w:rFonts w:ascii="Times New Roman" w:hAnsi="Times New Roman"/>
                <w:b/>
                <w:sz w:val="21"/>
                <w:szCs w:val="21"/>
                <w:highlight w:val="none"/>
              </w:rPr>
              <w:t>本次</w:t>
            </w:r>
            <w:r>
              <w:rPr>
                <w:rFonts w:hint="eastAsia" w:ascii="Times New Roman" w:hAnsi="Times New Roman"/>
                <w:b/>
                <w:sz w:val="21"/>
                <w:szCs w:val="21"/>
                <w:highlight w:val="none"/>
              </w:rPr>
              <w:t>比选</w:t>
            </w:r>
            <w:r>
              <w:rPr>
                <w:rFonts w:ascii="Times New Roman" w:hAnsi="Times New Roman"/>
                <w:b/>
                <w:sz w:val="21"/>
                <w:szCs w:val="21"/>
                <w:highlight w:val="none"/>
              </w:rPr>
              <w:t>不接受联合体</w:t>
            </w:r>
          </w:p>
        </w:tc>
      </w:tr>
      <w:tr w14:paraId="11AF3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70" w:type="dxa"/>
            <w:vAlign w:val="center"/>
          </w:tcPr>
          <w:p w14:paraId="40647347">
            <w:pPr>
              <w:pStyle w:val="16"/>
              <w:keepNext w:val="0"/>
              <w:keepLines w:val="0"/>
              <w:pageBreakBefore w:val="0"/>
              <w:numPr>
                <w:ilvl w:val="0"/>
                <w:numId w:val="3"/>
              </w:numPr>
              <w:kinsoku/>
              <w:wordWrap/>
              <w:overflowPunct/>
              <w:topLinePunct w:val="0"/>
              <w:autoSpaceDE/>
              <w:autoSpaceDN/>
              <w:bidi w:val="0"/>
              <w:adjustRightInd w:val="0"/>
              <w:snapToGrid w:val="0"/>
              <w:spacing w:line="240" w:lineRule="atLeast"/>
              <w:ind w:left="845" w:leftChars="0" w:firstLineChars="0"/>
              <w:jc w:val="center"/>
              <w:rPr>
                <w:rFonts w:ascii="Times New Roman" w:hAnsi="Times New Roman"/>
                <w:sz w:val="21"/>
                <w:szCs w:val="21"/>
                <w:highlight w:val="none"/>
              </w:rPr>
            </w:pPr>
          </w:p>
        </w:tc>
        <w:tc>
          <w:tcPr>
            <w:tcW w:w="2231" w:type="dxa"/>
            <w:shd w:val="clear" w:color="auto" w:fill="auto"/>
            <w:vAlign w:val="center"/>
          </w:tcPr>
          <w:p w14:paraId="72FD9E94">
            <w:pPr>
              <w:pStyle w:val="16"/>
              <w:keepNext w:val="0"/>
              <w:keepLines w:val="0"/>
              <w:pageBreakBefore w:val="0"/>
              <w:kinsoku/>
              <w:wordWrap/>
              <w:overflowPunct/>
              <w:topLinePunct w:val="0"/>
              <w:autoSpaceDE/>
              <w:autoSpaceDN/>
              <w:bidi w:val="0"/>
              <w:adjustRightInd w:val="0"/>
              <w:snapToGrid w:val="0"/>
              <w:spacing w:line="240" w:lineRule="atLeast"/>
              <w:jc w:val="center"/>
              <w:rPr>
                <w:rFonts w:ascii="Times New Roman" w:hAnsi="Times New Roman" w:eastAsia="宋体" w:cs="Times New Roman"/>
                <w:kern w:val="2"/>
                <w:sz w:val="21"/>
                <w:szCs w:val="21"/>
                <w:highlight w:val="none"/>
                <w:lang w:val="zh-CN" w:eastAsia="zh-CN" w:bidi="ar-SA"/>
              </w:rPr>
            </w:pPr>
            <w:r>
              <w:rPr>
                <w:rFonts w:ascii="Times New Roman" w:hAnsi="Times New Roman"/>
                <w:sz w:val="21"/>
                <w:szCs w:val="21"/>
                <w:highlight w:val="none"/>
              </w:rPr>
              <w:t>关联关系</w:t>
            </w:r>
          </w:p>
        </w:tc>
        <w:tc>
          <w:tcPr>
            <w:tcW w:w="6263" w:type="dxa"/>
            <w:shd w:val="clear" w:color="auto" w:fill="auto"/>
            <w:vAlign w:val="top"/>
          </w:tcPr>
          <w:p w14:paraId="4901013A">
            <w:pPr>
              <w:keepNext w:val="0"/>
              <w:keepLines w:val="0"/>
              <w:pageBreakBefore w:val="0"/>
              <w:kinsoku/>
              <w:wordWrap/>
              <w:overflowPunct/>
              <w:topLinePunct w:val="0"/>
              <w:autoSpaceDE/>
              <w:autoSpaceDN/>
              <w:bidi w:val="0"/>
              <w:adjustRightInd w:val="0"/>
              <w:snapToGrid w:val="0"/>
              <w:spacing w:line="240" w:lineRule="atLeast"/>
              <w:ind w:firstLine="422" w:firstLineChars="200"/>
              <w:rPr>
                <w:rFonts w:ascii="Times New Roman" w:hAnsi="Times New Roman" w:eastAsia="宋体" w:cs="Times New Roman"/>
                <w:b/>
                <w:kern w:val="2"/>
                <w:sz w:val="21"/>
                <w:szCs w:val="21"/>
                <w:highlight w:val="none"/>
                <w:lang w:val="en-US" w:eastAsia="zh-CN" w:bidi="ar-SA"/>
              </w:rPr>
            </w:pPr>
            <w:r>
              <w:rPr>
                <w:rFonts w:hint="eastAsia" w:ascii="Times New Roman" w:hAnsi="Times New Roman"/>
                <w:b/>
                <w:sz w:val="21"/>
                <w:szCs w:val="21"/>
                <w:highlight w:val="none"/>
              </w:rPr>
              <w:t>单位负责人为同一人或者</w:t>
            </w:r>
            <w:r>
              <w:rPr>
                <w:rFonts w:ascii="Times New Roman" w:hAnsi="Times New Roman"/>
                <w:b/>
                <w:sz w:val="21"/>
                <w:szCs w:val="21"/>
                <w:highlight w:val="none"/>
              </w:rPr>
              <w:t>存在控股、管理关系的不同单位，不得</w:t>
            </w:r>
            <w:r>
              <w:rPr>
                <w:rFonts w:hint="eastAsia" w:ascii="Times New Roman" w:hAnsi="Times New Roman"/>
                <w:b/>
                <w:sz w:val="21"/>
                <w:szCs w:val="21"/>
                <w:highlight w:val="none"/>
              </w:rPr>
              <w:t>同时参加比选。</w:t>
            </w:r>
            <w:r>
              <w:rPr>
                <w:rFonts w:ascii="Times New Roman" w:hAnsi="Times New Roman"/>
                <w:b/>
                <w:sz w:val="21"/>
                <w:szCs w:val="21"/>
                <w:highlight w:val="none"/>
              </w:rPr>
              <w:t>否则，相关</w:t>
            </w:r>
            <w:r>
              <w:rPr>
                <w:rFonts w:hint="eastAsia" w:ascii="Times New Roman" w:hAnsi="Times New Roman"/>
                <w:b/>
                <w:sz w:val="21"/>
                <w:szCs w:val="21"/>
                <w:highlight w:val="none"/>
              </w:rPr>
              <w:t>比选</w:t>
            </w:r>
            <w:r>
              <w:rPr>
                <w:rFonts w:ascii="Times New Roman" w:hAnsi="Times New Roman"/>
                <w:b/>
                <w:sz w:val="21"/>
                <w:szCs w:val="21"/>
                <w:highlight w:val="none"/>
              </w:rPr>
              <w:t>均无效。</w:t>
            </w:r>
          </w:p>
        </w:tc>
      </w:tr>
      <w:tr w14:paraId="0BF4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70" w:type="dxa"/>
            <w:vAlign w:val="center"/>
          </w:tcPr>
          <w:p w14:paraId="37B16688">
            <w:pPr>
              <w:pStyle w:val="16"/>
              <w:keepNext w:val="0"/>
              <w:keepLines w:val="0"/>
              <w:pageBreakBefore w:val="0"/>
              <w:numPr>
                <w:ilvl w:val="0"/>
                <w:numId w:val="3"/>
              </w:numPr>
              <w:kinsoku/>
              <w:wordWrap/>
              <w:overflowPunct/>
              <w:topLinePunct w:val="0"/>
              <w:autoSpaceDE/>
              <w:autoSpaceDN/>
              <w:bidi w:val="0"/>
              <w:adjustRightInd w:val="0"/>
              <w:snapToGrid w:val="0"/>
              <w:spacing w:line="240" w:lineRule="atLeast"/>
              <w:ind w:left="845" w:leftChars="0" w:firstLineChars="0"/>
              <w:jc w:val="center"/>
              <w:rPr>
                <w:rFonts w:ascii="Times New Roman" w:hAnsi="Times New Roman"/>
                <w:sz w:val="21"/>
                <w:szCs w:val="21"/>
                <w:highlight w:val="none"/>
              </w:rPr>
            </w:pPr>
          </w:p>
        </w:tc>
        <w:tc>
          <w:tcPr>
            <w:tcW w:w="2231" w:type="dxa"/>
            <w:shd w:val="clear" w:color="auto" w:fill="auto"/>
            <w:vAlign w:val="center"/>
          </w:tcPr>
          <w:p w14:paraId="5EB88515">
            <w:pPr>
              <w:pStyle w:val="16"/>
              <w:keepNext w:val="0"/>
              <w:keepLines w:val="0"/>
              <w:pageBreakBefore w:val="0"/>
              <w:kinsoku/>
              <w:wordWrap/>
              <w:overflowPunct/>
              <w:topLinePunct w:val="0"/>
              <w:autoSpaceDE/>
              <w:autoSpaceDN/>
              <w:bidi w:val="0"/>
              <w:adjustRightInd w:val="0"/>
              <w:snapToGrid w:val="0"/>
              <w:spacing w:line="240" w:lineRule="atLeast"/>
              <w:jc w:val="center"/>
              <w:rPr>
                <w:rFonts w:ascii="Times New Roman" w:hAnsi="Times New Roman"/>
                <w:sz w:val="21"/>
                <w:szCs w:val="21"/>
                <w:highlight w:val="none"/>
              </w:rPr>
            </w:pPr>
            <w:r>
              <w:rPr>
                <w:rFonts w:hint="eastAsia" w:ascii="Times New Roman" w:hAnsi="Times New Roman"/>
                <w:sz w:val="21"/>
                <w:szCs w:val="21"/>
                <w:highlight w:val="none"/>
              </w:rPr>
              <w:t>比选</w:t>
            </w:r>
            <w:r>
              <w:rPr>
                <w:rFonts w:ascii="Times New Roman" w:hAnsi="Times New Roman"/>
                <w:sz w:val="21"/>
                <w:szCs w:val="21"/>
                <w:highlight w:val="none"/>
              </w:rPr>
              <w:t>文件的</w:t>
            </w:r>
          </w:p>
          <w:p w14:paraId="725C2862">
            <w:pPr>
              <w:pStyle w:val="16"/>
              <w:keepNext w:val="0"/>
              <w:keepLines w:val="0"/>
              <w:pageBreakBefore w:val="0"/>
              <w:kinsoku/>
              <w:wordWrap/>
              <w:overflowPunct/>
              <w:topLinePunct w:val="0"/>
              <w:autoSpaceDE/>
              <w:autoSpaceDN/>
              <w:bidi w:val="0"/>
              <w:adjustRightInd w:val="0"/>
              <w:snapToGrid w:val="0"/>
              <w:spacing w:line="240" w:lineRule="atLeast"/>
              <w:jc w:val="center"/>
              <w:rPr>
                <w:rFonts w:ascii="Times New Roman" w:hAnsi="Times New Roman" w:eastAsia="宋体" w:cs="Times New Roman"/>
                <w:kern w:val="2"/>
                <w:sz w:val="21"/>
                <w:szCs w:val="21"/>
                <w:highlight w:val="none"/>
                <w:lang w:val="zh-CN" w:eastAsia="zh-CN" w:bidi="ar-SA"/>
              </w:rPr>
            </w:pPr>
            <w:r>
              <w:rPr>
                <w:rFonts w:ascii="Times New Roman" w:hAnsi="Times New Roman"/>
                <w:sz w:val="21"/>
                <w:szCs w:val="21"/>
                <w:highlight w:val="none"/>
              </w:rPr>
              <w:t>组成</w:t>
            </w:r>
          </w:p>
        </w:tc>
        <w:tc>
          <w:tcPr>
            <w:tcW w:w="6263" w:type="dxa"/>
            <w:shd w:val="clear" w:color="auto" w:fill="auto"/>
            <w:vAlign w:val="center"/>
          </w:tcPr>
          <w:p w14:paraId="481866FB">
            <w:pPr>
              <w:keepNext w:val="0"/>
              <w:keepLines w:val="0"/>
              <w:pageBreakBefore w:val="0"/>
              <w:kinsoku/>
              <w:wordWrap/>
              <w:overflowPunct/>
              <w:topLinePunct w:val="0"/>
              <w:autoSpaceDE/>
              <w:autoSpaceDN/>
              <w:bidi w:val="0"/>
              <w:adjustRightInd w:val="0"/>
              <w:snapToGrid w:val="0"/>
              <w:spacing w:line="240" w:lineRule="atLeast"/>
              <w:ind w:firstLine="420" w:firstLineChars="200"/>
              <w:rPr>
                <w:rFonts w:ascii="Times New Roman" w:hAnsi="Times New Roman"/>
                <w:sz w:val="21"/>
                <w:szCs w:val="21"/>
                <w:highlight w:val="none"/>
              </w:rPr>
            </w:pPr>
            <w:r>
              <w:rPr>
                <w:rFonts w:hint="eastAsia" w:ascii="Times New Roman" w:hAnsi="Times New Roman"/>
                <w:sz w:val="21"/>
                <w:szCs w:val="21"/>
                <w:highlight w:val="none"/>
              </w:rPr>
              <w:t>比选</w:t>
            </w:r>
            <w:r>
              <w:rPr>
                <w:rFonts w:ascii="Times New Roman" w:hAnsi="Times New Roman"/>
                <w:sz w:val="21"/>
                <w:szCs w:val="21"/>
                <w:highlight w:val="none"/>
              </w:rPr>
              <w:t>文件包括以下内容：</w:t>
            </w:r>
          </w:p>
          <w:p w14:paraId="01D7AB3D">
            <w:pPr>
              <w:keepNext w:val="0"/>
              <w:keepLines w:val="0"/>
              <w:pageBreakBefore w:val="0"/>
              <w:kinsoku/>
              <w:wordWrap/>
              <w:overflowPunct/>
              <w:topLinePunct w:val="0"/>
              <w:autoSpaceDE/>
              <w:autoSpaceDN/>
              <w:bidi w:val="0"/>
              <w:adjustRightInd w:val="0"/>
              <w:snapToGrid w:val="0"/>
              <w:spacing w:line="240" w:lineRule="atLeast"/>
              <w:ind w:firstLine="420" w:firstLineChars="200"/>
              <w:rPr>
                <w:rFonts w:ascii="Times New Roman" w:hAnsi="Times New Roman"/>
                <w:sz w:val="21"/>
                <w:szCs w:val="21"/>
                <w:highlight w:val="none"/>
              </w:rPr>
            </w:pPr>
            <w:r>
              <w:rPr>
                <w:rFonts w:hint="eastAsia" w:ascii="Times New Roman" w:hAnsi="Times New Roman"/>
                <w:sz w:val="21"/>
                <w:szCs w:val="21"/>
                <w:highlight w:val="none"/>
              </w:rPr>
              <w:t>第一章</w:t>
            </w:r>
            <w:r>
              <w:rPr>
                <w:rFonts w:ascii="Times New Roman" w:hAnsi="Times New Roman"/>
                <w:sz w:val="21"/>
                <w:szCs w:val="21"/>
                <w:highlight w:val="none"/>
              </w:rPr>
              <w:t xml:space="preserve">  </w:t>
            </w:r>
            <w:r>
              <w:rPr>
                <w:rFonts w:hint="eastAsia" w:ascii="Times New Roman" w:hAnsi="Times New Roman"/>
                <w:sz w:val="21"/>
                <w:szCs w:val="21"/>
                <w:highlight w:val="none"/>
              </w:rPr>
              <w:t>比选公告</w:t>
            </w:r>
          </w:p>
          <w:p w14:paraId="1E82E657">
            <w:pPr>
              <w:keepNext w:val="0"/>
              <w:keepLines w:val="0"/>
              <w:pageBreakBefore w:val="0"/>
              <w:kinsoku/>
              <w:wordWrap/>
              <w:overflowPunct/>
              <w:topLinePunct w:val="0"/>
              <w:autoSpaceDE/>
              <w:autoSpaceDN/>
              <w:bidi w:val="0"/>
              <w:adjustRightInd w:val="0"/>
              <w:snapToGrid w:val="0"/>
              <w:spacing w:line="240" w:lineRule="atLeast"/>
              <w:ind w:firstLine="420" w:firstLineChars="200"/>
              <w:rPr>
                <w:rFonts w:ascii="Times New Roman" w:hAnsi="Times New Roman"/>
                <w:sz w:val="21"/>
                <w:szCs w:val="21"/>
                <w:highlight w:val="none"/>
              </w:rPr>
            </w:pPr>
            <w:r>
              <w:rPr>
                <w:rFonts w:hint="eastAsia" w:ascii="Times New Roman" w:hAnsi="Times New Roman"/>
                <w:sz w:val="21"/>
                <w:szCs w:val="21"/>
                <w:highlight w:val="none"/>
              </w:rPr>
              <w:t>第二章</w:t>
            </w:r>
            <w:r>
              <w:rPr>
                <w:rFonts w:ascii="Times New Roman" w:hAnsi="Times New Roman"/>
                <w:sz w:val="21"/>
                <w:szCs w:val="21"/>
                <w:highlight w:val="none"/>
              </w:rPr>
              <w:t xml:space="preserve">  </w:t>
            </w:r>
            <w:r>
              <w:rPr>
                <w:rFonts w:hint="eastAsia" w:ascii="Times New Roman" w:hAnsi="Times New Roman"/>
                <w:sz w:val="21"/>
                <w:szCs w:val="21"/>
                <w:highlight w:val="none"/>
              </w:rPr>
              <w:t>比选申请人</w:t>
            </w:r>
            <w:r>
              <w:rPr>
                <w:rFonts w:ascii="Times New Roman" w:hAnsi="Times New Roman"/>
                <w:sz w:val="21"/>
                <w:szCs w:val="21"/>
                <w:highlight w:val="none"/>
              </w:rPr>
              <w:t>须知</w:t>
            </w:r>
          </w:p>
          <w:p w14:paraId="02D4C1D4">
            <w:pPr>
              <w:keepNext w:val="0"/>
              <w:keepLines w:val="0"/>
              <w:pageBreakBefore w:val="0"/>
              <w:kinsoku/>
              <w:wordWrap/>
              <w:overflowPunct/>
              <w:topLinePunct w:val="0"/>
              <w:autoSpaceDE/>
              <w:autoSpaceDN/>
              <w:bidi w:val="0"/>
              <w:adjustRightInd w:val="0"/>
              <w:snapToGrid w:val="0"/>
              <w:spacing w:line="240" w:lineRule="atLeast"/>
              <w:ind w:firstLine="420" w:firstLineChars="200"/>
              <w:rPr>
                <w:rFonts w:ascii="Times New Roman" w:hAnsi="Times New Roman"/>
                <w:sz w:val="21"/>
                <w:szCs w:val="21"/>
                <w:highlight w:val="none"/>
              </w:rPr>
            </w:pPr>
            <w:r>
              <w:rPr>
                <w:rFonts w:hint="eastAsia" w:ascii="Times New Roman" w:hAnsi="Times New Roman"/>
                <w:sz w:val="21"/>
                <w:szCs w:val="21"/>
                <w:highlight w:val="none"/>
              </w:rPr>
              <w:t>第三章</w:t>
            </w:r>
            <w:r>
              <w:rPr>
                <w:rFonts w:ascii="Times New Roman" w:hAnsi="Times New Roman"/>
                <w:sz w:val="21"/>
                <w:szCs w:val="21"/>
                <w:highlight w:val="none"/>
              </w:rPr>
              <w:t xml:space="preserve">  评审办法</w:t>
            </w:r>
          </w:p>
          <w:p w14:paraId="7C84CDDB">
            <w:pPr>
              <w:keepNext w:val="0"/>
              <w:keepLines w:val="0"/>
              <w:pageBreakBefore w:val="0"/>
              <w:kinsoku/>
              <w:wordWrap/>
              <w:overflowPunct/>
              <w:topLinePunct w:val="0"/>
              <w:autoSpaceDE/>
              <w:autoSpaceDN/>
              <w:bidi w:val="0"/>
              <w:adjustRightInd w:val="0"/>
              <w:snapToGrid w:val="0"/>
              <w:spacing w:line="240" w:lineRule="atLeast"/>
              <w:ind w:firstLine="420" w:firstLineChars="200"/>
              <w:rPr>
                <w:rFonts w:ascii="Times New Roman" w:hAnsi="Times New Roman"/>
                <w:sz w:val="21"/>
                <w:szCs w:val="21"/>
                <w:highlight w:val="none"/>
              </w:rPr>
            </w:pPr>
            <w:r>
              <w:rPr>
                <w:rFonts w:hint="eastAsia" w:ascii="Times New Roman" w:hAnsi="Times New Roman"/>
                <w:sz w:val="21"/>
                <w:szCs w:val="21"/>
                <w:highlight w:val="none"/>
              </w:rPr>
              <w:t>第四章</w:t>
            </w:r>
            <w:r>
              <w:rPr>
                <w:rFonts w:ascii="Times New Roman" w:hAnsi="Times New Roman"/>
                <w:sz w:val="21"/>
                <w:szCs w:val="21"/>
                <w:highlight w:val="none"/>
              </w:rPr>
              <w:t xml:space="preserve">  合同</w:t>
            </w:r>
            <w:r>
              <w:rPr>
                <w:rFonts w:hint="eastAsia" w:ascii="Times New Roman" w:hAnsi="Times New Roman"/>
                <w:sz w:val="21"/>
                <w:szCs w:val="21"/>
                <w:highlight w:val="none"/>
              </w:rPr>
              <w:t>主要</w:t>
            </w:r>
            <w:r>
              <w:rPr>
                <w:rFonts w:ascii="Times New Roman" w:hAnsi="Times New Roman"/>
                <w:sz w:val="21"/>
                <w:szCs w:val="21"/>
                <w:highlight w:val="none"/>
              </w:rPr>
              <w:t>条款</w:t>
            </w:r>
          </w:p>
          <w:p w14:paraId="10921386">
            <w:pPr>
              <w:keepNext w:val="0"/>
              <w:keepLines w:val="0"/>
              <w:pageBreakBefore w:val="0"/>
              <w:kinsoku/>
              <w:wordWrap/>
              <w:overflowPunct/>
              <w:topLinePunct w:val="0"/>
              <w:autoSpaceDE/>
              <w:autoSpaceDN/>
              <w:bidi w:val="0"/>
              <w:adjustRightInd w:val="0"/>
              <w:snapToGrid w:val="0"/>
              <w:spacing w:line="240" w:lineRule="atLeast"/>
              <w:ind w:firstLine="420" w:firstLineChars="200"/>
              <w:rPr>
                <w:rFonts w:ascii="Times New Roman" w:hAnsi="Times New Roman"/>
                <w:sz w:val="21"/>
                <w:szCs w:val="21"/>
                <w:highlight w:val="none"/>
              </w:rPr>
            </w:pPr>
            <w:r>
              <w:rPr>
                <w:rFonts w:hint="eastAsia" w:ascii="Times New Roman" w:hAnsi="Times New Roman"/>
                <w:sz w:val="21"/>
                <w:szCs w:val="21"/>
                <w:highlight w:val="none"/>
              </w:rPr>
              <w:t>第五章</w:t>
            </w:r>
            <w:r>
              <w:rPr>
                <w:rFonts w:ascii="Times New Roman" w:hAnsi="Times New Roman"/>
                <w:sz w:val="21"/>
                <w:szCs w:val="21"/>
                <w:highlight w:val="none"/>
              </w:rPr>
              <w:t xml:space="preserve">  </w:t>
            </w:r>
            <w:r>
              <w:rPr>
                <w:rFonts w:hint="eastAsia" w:ascii="Times New Roman" w:hAnsi="Times New Roman"/>
                <w:sz w:val="21"/>
                <w:szCs w:val="21"/>
                <w:highlight w:val="none"/>
              </w:rPr>
              <w:t>比选申请文件格式</w:t>
            </w:r>
          </w:p>
          <w:p w14:paraId="49505E01">
            <w:pPr>
              <w:pStyle w:val="16"/>
              <w:keepNext w:val="0"/>
              <w:keepLines w:val="0"/>
              <w:pageBreakBefore w:val="0"/>
              <w:kinsoku/>
              <w:wordWrap/>
              <w:overflowPunct/>
              <w:topLinePunct w:val="0"/>
              <w:autoSpaceDE/>
              <w:autoSpaceDN/>
              <w:bidi w:val="0"/>
              <w:adjustRightInd w:val="0"/>
              <w:snapToGrid w:val="0"/>
              <w:spacing w:line="240" w:lineRule="atLeast"/>
              <w:ind w:firstLine="420" w:firstLineChars="200"/>
              <w:rPr>
                <w:rFonts w:ascii="Times New Roman" w:hAnsi="Times New Roman" w:eastAsia="宋体" w:cs="Times New Roman"/>
                <w:b/>
                <w:kern w:val="2"/>
                <w:sz w:val="21"/>
                <w:szCs w:val="21"/>
                <w:highlight w:val="none"/>
                <w:lang w:val="zh-CN" w:eastAsia="zh-CN" w:bidi="ar-SA"/>
              </w:rPr>
            </w:pPr>
            <w:r>
              <w:rPr>
                <w:rFonts w:ascii="Times New Roman" w:hAnsi="Times New Roman"/>
                <w:sz w:val="21"/>
                <w:szCs w:val="21"/>
                <w:highlight w:val="none"/>
              </w:rPr>
              <w:t>以及</w:t>
            </w:r>
            <w:r>
              <w:rPr>
                <w:rFonts w:hint="eastAsia" w:ascii="Times New Roman" w:hAnsi="Times New Roman"/>
                <w:sz w:val="21"/>
                <w:szCs w:val="21"/>
                <w:highlight w:val="none"/>
              </w:rPr>
              <w:t>比选</w:t>
            </w:r>
            <w:r>
              <w:rPr>
                <w:rFonts w:ascii="Times New Roman" w:hAnsi="Times New Roman"/>
                <w:sz w:val="21"/>
                <w:szCs w:val="21"/>
                <w:highlight w:val="none"/>
              </w:rPr>
              <w:t>文件补遗书（如有）或通知书（如有）。</w:t>
            </w:r>
          </w:p>
        </w:tc>
      </w:tr>
      <w:tr w14:paraId="1D34D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70" w:type="dxa"/>
            <w:vAlign w:val="center"/>
          </w:tcPr>
          <w:p w14:paraId="537ACB6B">
            <w:pPr>
              <w:pStyle w:val="16"/>
              <w:keepNext w:val="0"/>
              <w:keepLines w:val="0"/>
              <w:pageBreakBefore w:val="0"/>
              <w:numPr>
                <w:ilvl w:val="0"/>
                <w:numId w:val="3"/>
              </w:numPr>
              <w:kinsoku/>
              <w:wordWrap/>
              <w:overflowPunct/>
              <w:topLinePunct w:val="0"/>
              <w:autoSpaceDE/>
              <w:autoSpaceDN/>
              <w:bidi w:val="0"/>
              <w:adjustRightInd w:val="0"/>
              <w:snapToGrid w:val="0"/>
              <w:spacing w:line="240" w:lineRule="atLeast"/>
              <w:ind w:left="845" w:leftChars="0" w:firstLineChars="0"/>
              <w:jc w:val="center"/>
              <w:rPr>
                <w:rFonts w:ascii="Times New Roman" w:hAnsi="Times New Roman"/>
                <w:sz w:val="21"/>
                <w:szCs w:val="21"/>
                <w:highlight w:val="none"/>
              </w:rPr>
            </w:pPr>
          </w:p>
        </w:tc>
        <w:tc>
          <w:tcPr>
            <w:tcW w:w="2231" w:type="dxa"/>
            <w:shd w:val="clear" w:color="auto" w:fill="auto"/>
            <w:vAlign w:val="center"/>
          </w:tcPr>
          <w:p w14:paraId="3CF25EB2">
            <w:pPr>
              <w:pStyle w:val="16"/>
              <w:keepNext w:val="0"/>
              <w:keepLines w:val="0"/>
              <w:pageBreakBefore w:val="0"/>
              <w:kinsoku/>
              <w:wordWrap/>
              <w:overflowPunct/>
              <w:topLinePunct w:val="0"/>
              <w:autoSpaceDE/>
              <w:autoSpaceDN/>
              <w:bidi w:val="0"/>
              <w:adjustRightInd w:val="0"/>
              <w:snapToGrid w:val="0"/>
              <w:spacing w:line="240" w:lineRule="atLeast"/>
              <w:jc w:val="center"/>
              <w:rPr>
                <w:rFonts w:ascii="Times New Roman" w:hAnsi="Times New Roman" w:eastAsia="宋体" w:cs="Times New Roman"/>
                <w:kern w:val="2"/>
                <w:sz w:val="21"/>
                <w:szCs w:val="21"/>
                <w:highlight w:val="none"/>
                <w:lang w:val="zh-CN" w:eastAsia="zh-CN" w:bidi="ar-SA"/>
              </w:rPr>
            </w:pPr>
            <w:r>
              <w:rPr>
                <w:rFonts w:hint="eastAsia" w:ascii="Times New Roman" w:hAnsi="Times New Roman"/>
                <w:sz w:val="21"/>
                <w:szCs w:val="21"/>
                <w:highlight w:val="none"/>
              </w:rPr>
              <w:t>比选</w:t>
            </w:r>
            <w:r>
              <w:rPr>
                <w:rFonts w:ascii="Times New Roman" w:hAnsi="Times New Roman"/>
                <w:sz w:val="21"/>
                <w:szCs w:val="21"/>
                <w:highlight w:val="none"/>
              </w:rPr>
              <w:t>人确认收到</w:t>
            </w:r>
            <w:r>
              <w:rPr>
                <w:rFonts w:hint="eastAsia" w:ascii="Times New Roman" w:hAnsi="Times New Roman"/>
                <w:sz w:val="21"/>
                <w:szCs w:val="21"/>
                <w:highlight w:val="none"/>
              </w:rPr>
              <w:t>比选</w:t>
            </w:r>
            <w:r>
              <w:rPr>
                <w:rFonts w:ascii="Times New Roman" w:hAnsi="Times New Roman"/>
                <w:sz w:val="21"/>
                <w:szCs w:val="21"/>
                <w:highlight w:val="none"/>
              </w:rPr>
              <w:t>文件澄清的时间</w:t>
            </w:r>
          </w:p>
        </w:tc>
        <w:tc>
          <w:tcPr>
            <w:tcW w:w="6263" w:type="dxa"/>
            <w:shd w:val="clear" w:color="auto" w:fill="auto"/>
            <w:vAlign w:val="center"/>
          </w:tcPr>
          <w:p w14:paraId="38B45402">
            <w:pPr>
              <w:pStyle w:val="16"/>
              <w:keepNext w:val="0"/>
              <w:keepLines w:val="0"/>
              <w:pageBreakBefore w:val="0"/>
              <w:kinsoku/>
              <w:wordWrap/>
              <w:overflowPunct/>
              <w:topLinePunct w:val="0"/>
              <w:autoSpaceDE/>
              <w:autoSpaceDN/>
              <w:bidi w:val="0"/>
              <w:adjustRightInd w:val="0"/>
              <w:snapToGrid w:val="0"/>
              <w:spacing w:line="240" w:lineRule="atLeast"/>
              <w:ind w:firstLine="420" w:firstLineChars="200"/>
              <w:jc w:val="left"/>
              <w:rPr>
                <w:rFonts w:ascii="Times New Roman" w:hAnsi="Times New Roman" w:eastAsia="宋体" w:cs="Times New Roman"/>
                <w:kern w:val="2"/>
                <w:sz w:val="21"/>
                <w:szCs w:val="21"/>
                <w:highlight w:val="none"/>
                <w:lang w:val="zh-CN" w:eastAsia="zh-CN" w:bidi="ar-SA"/>
              </w:rPr>
            </w:pPr>
            <w:r>
              <w:rPr>
                <w:rFonts w:ascii="Times New Roman" w:hAnsi="Times New Roman"/>
                <w:sz w:val="21"/>
                <w:szCs w:val="21"/>
                <w:highlight w:val="none"/>
              </w:rPr>
              <w:t>无时间要求，由</w:t>
            </w:r>
            <w:r>
              <w:rPr>
                <w:rFonts w:hint="eastAsia" w:ascii="Times New Roman" w:hAnsi="Times New Roman"/>
                <w:sz w:val="21"/>
                <w:szCs w:val="21"/>
                <w:highlight w:val="none"/>
              </w:rPr>
              <w:t>比选申请人</w:t>
            </w:r>
            <w:r>
              <w:rPr>
                <w:rFonts w:ascii="Times New Roman" w:hAnsi="Times New Roman"/>
                <w:sz w:val="21"/>
                <w:szCs w:val="21"/>
                <w:highlight w:val="none"/>
              </w:rPr>
              <w:t>从</w:t>
            </w:r>
            <w:r>
              <w:rPr>
                <w:rFonts w:hint="eastAsia" w:ascii="Times New Roman" w:hAnsi="Times New Roman"/>
                <w:sz w:val="21"/>
                <w:szCs w:val="21"/>
                <w:highlight w:val="none"/>
              </w:rPr>
              <w:t>比选</w:t>
            </w:r>
            <w:r>
              <w:rPr>
                <w:rFonts w:ascii="Times New Roman" w:hAnsi="Times New Roman"/>
                <w:sz w:val="21"/>
                <w:szCs w:val="21"/>
                <w:highlight w:val="none"/>
              </w:rPr>
              <w:t>人指定</w:t>
            </w:r>
            <w:r>
              <w:rPr>
                <w:rFonts w:hint="eastAsia" w:ascii="Times New Roman" w:hAnsi="Times New Roman"/>
                <w:sz w:val="21"/>
                <w:szCs w:val="21"/>
                <w:highlight w:val="none"/>
              </w:rPr>
              <w:t>处获取</w:t>
            </w:r>
            <w:r>
              <w:rPr>
                <w:rFonts w:ascii="Times New Roman" w:hAnsi="Times New Roman"/>
                <w:sz w:val="21"/>
                <w:szCs w:val="21"/>
                <w:highlight w:val="none"/>
              </w:rPr>
              <w:t>，不要求</w:t>
            </w:r>
            <w:r>
              <w:rPr>
                <w:rFonts w:hint="eastAsia" w:ascii="Times New Roman" w:hAnsi="Times New Roman"/>
                <w:sz w:val="21"/>
                <w:szCs w:val="21"/>
                <w:highlight w:val="none"/>
              </w:rPr>
              <w:t>比选申请人</w:t>
            </w:r>
            <w:r>
              <w:rPr>
                <w:rFonts w:ascii="Times New Roman" w:hAnsi="Times New Roman"/>
                <w:sz w:val="21"/>
                <w:szCs w:val="21"/>
                <w:highlight w:val="none"/>
              </w:rPr>
              <w:t>向</w:t>
            </w:r>
            <w:r>
              <w:rPr>
                <w:rFonts w:hint="eastAsia" w:ascii="Times New Roman" w:hAnsi="Times New Roman"/>
                <w:sz w:val="21"/>
                <w:szCs w:val="21"/>
                <w:highlight w:val="none"/>
              </w:rPr>
              <w:t>比选</w:t>
            </w:r>
            <w:r>
              <w:rPr>
                <w:rFonts w:ascii="Times New Roman" w:hAnsi="Times New Roman"/>
                <w:sz w:val="21"/>
                <w:szCs w:val="21"/>
                <w:highlight w:val="none"/>
              </w:rPr>
              <w:t>人发出确认函。</w:t>
            </w:r>
          </w:p>
        </w:tc>
      </w:tr>
      <w:tr w14:paraId="6AC3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70" w:type="dxa"/>
            <w:vAlign w:val="center"/>
          </w:tcPr>
          <w:p w14:paraId="4089256A">
            <w:pPr>
              <w:pStyle w:val="16"/>
              <w:keepNext w:val="0"/>
              <w:keepLines w:val="0"/>
              <w:pageBreakBefore w:val="0"/>
              <w:numPr>
                <w:ilvl w:val="0"/>
                <w:numId w:val="3"/>
              </w:numPr>
              <w:kinsoku/>
              <w:wordWrap/>
              <w:overflowPunct/>
              <w:topLinePunct w:val="0"/>
              <w:autoSpaceDE/>
              <w:autoSpaceDN/>
              <w:bidi w:val="0"/>
              <w:adjustRightInd w:val="0"/>
              <w:snapToGrid w:val="0"/>
              <w:spacing w:line="240" w:lineRule="atLeast"/>
              <w:ind w:left="845" w:leftChars="0" w:firstLineChars="0"/>
              <w:jc w:val="center"/>
              <w:rPr>
                <w:rFonts w:ascii="Times New Roman" w:hAnsi="Times New Roman"/>
                <w:sz w:val="21"/>
                <w:szCs w:val="21"/>
                <w:highlight w:val="none"/>
              </w:rPr>
            </w:pPr>
          </w:p>
        </w:tc>
        <w:tc>
          <w:tcPr>
            <w:tcW w:w="2231" w:type="dxa"/>
            <w:shd w:val="clear" w:color="auto" w:fill="auto"/>
            <w:vAlign w:val="center"/>
          </w:tcPr>
          <w:p w14:paraId="302D4A41">
            <w:pPr>
              <w:pStyle w:val="16"/>
              <w:keepNext w:val="0"/>
              <w:keepLines w:val="0"/>
              <w:pageBreakBefore w:val="0"/>
              <w:kinsoku/>
              <w:wordWrap/>
              <w:overflowPunct/>
              <w:topLinePunct w:val="0"/>
              <w:autoSpaceDE/>
              <w:autoSpaceDN/>
              <w:bidi w:val="0"/>
              <w:adjustRightInd w:val="0"/>
              <w:snapToGrid w:val="0"/>
              <w:spacing w:line="240" w:lineRule="atLeast"/>
              <w:jc w:val="center"/>
              <w:rPr>
                <w:rFonts w:ascii="Times New Roman" w:hAnsi="Times New Roman" w:eastAsia="宋体" w:cs="Times New Roman"/>
                <w:kern w:val="2"/>
                <w:sz w:val="21"/>
                <w:szCs w:val="21"/>
                <w:highlight w:val="none"/>
                <w:lang w:val="zh-CN" w:eastAsia="zh-CN" w:bidi="ar-SA"/>
              </w:rPr>
            </w:pPr>
            <w:r>
              <w:rPr>
                <w:rFonts w:hint="eastAsia" w:ascii="Times New Roman" w:hAnsi="Times New Roman"/>
                <w:sz w:val="21"/>
                <w:szCs w:val="21"/>
                <w:highlight w:val="none"/>
              </w:rPr>
              <w:t>比选申请文件</w:t>
            </w:r>
            <w:r>
              <w:rPr>
                <w:rFonts w:ascii="Times New Roman" w:hAnsi="Times New Roman"/>
                <w:sz w:val="21"/>
                <w:szCs w:val="21"/>
                <w:highlight w:val="none"/>
              </w:rPr>
              <w:t>的组成</w:t>
            </w:r>
          </w:p>
        </w:tc>
        <w:tc>
          <w:tcPr>
            <w:tcW w:w="6263" w:type="dxa"/>
            <w:shd w:val="clear" w:color="auto" w:fill="auto"/>
            <w:vAlign w:val="center"/>
          </w:tcPr>
          <w:p w14:paraId="08E6E566">
            <w:pPr>
              <w:pStyle w:val="16"/>
              <w:keepNext w:val="0"/>
              <w:keepLines w:val="0"/>
              <w:pageBreakBefore w:val="0"/>
              <w:kinsoku/>
              <w:wordWrap/>
              <w:overflowPunct/>
              <w:topLinePunct w:val="0"/>
              <w:autoSpaceDE/>
              <w:autoSpaceDN/>
              <w:bidi w:val="0"/>
              <w:adjustRightInd w:val="0"/>
              <w:snapToGrid w:val="0"/>
              <w:spacing w:line="240" w:lineRule="atLeast"/>
              <w:ind w:firstLine="420" w:firstLineChars="200"/>
              <w:rPr>
                <w:rFonts w:ascii="Times New Roman" w:hAnsi="Times New Roman"/>
                <w:sz w:val="21"/>
                <w:szCs w:val="21"/>
                <w:highlight w:val="none"/>
              </w:rPr>
            </w:pPr>
            <w:r>
              <w:rPr>
                <w:rFonts w:hint="eastAsia" w:ascii="Times New Roman" w:hAnsi="Times New Roman"/>
                <w:sz w:val="21"/>
                <w:szCs w:val="21"/>
                <w:highlight w:val="none"/>
              </w:rPr>
              <w:t>比选申请文件</w:t>
            </w:r>
            <w:r>
              <w:rPr>
                <w:rFonts w:ascii="Times New Roman" w:hAnsi="Times New Roman"/>
                <w:sz w:val="21"/>
                <w:szCs w:val="21"/>
                <w:highlight w:val="none"/>
              </w:rPr>
              <w:t>应包括下列内容：</w:t>
            </w:r>
          </w:p>
          <w:p w14:paraId="0F1D0256">
            <w:pPr>
              <w:pStyle w:val="16"/>
              <w:keepNext w:val="0"/>
              <w:keepLines w:val="0"/>
              <w:pageBreakBefore w:val="0"/>
              <w:kinsoku/>
              <w:wordWrap/>
              <w:overflowPunct/>
              <w:topLinePunct w:val="0"/>
              <w:autoSpaceDE/>
              <w:autoSpaceDN/>
              <w:bidi w:val="0"/>
              <w:adjustRightInd w:val="0"/>
              <w:snapToGrid w:val="0"/>
              <w:spacing w:line="240" w:lineRule="atLeast"/>
              <w:ind w:firstLine="420" w:firstLineChars="200"/>
              <w:rPr>
                <w:rFonts w:ascii="Times New Roman" w:hAnsi="Times New Roman"/>
                <w:sz w:val="21"/>
                <w:szCs w:val="21"/>
                <w:highlight w:val="none"/>
              </w:rPr>
            </w:pPr>
            <w:r>
              <w:rPr>
                <w:rFonts w:ascii="Times New Roman" w:hAnsi="Times New Roman"/>
                <w:sz w:val="21"/>
                <w:szCs w:val="21"/>
                <w:highlight w:val="none"/>
              </w:rPr>
              <w:t>一、</w:t>
            </w:r>
            <w:r>
              <w:rPr>
                <w:rFonts w:hint="eastAsia" w:ascii="Times New Roman" w:hAnsi="Times New Roman"/>
                <w:sz w:val="21"/>
                <w:szCs w:val="21"/>
                <w:highlight w:val="none"/>
              </w:rPr>
              <w:t>比选</w:t>
            </w:r>
            <w:r>
              <w:rPr>
                <w:rFonts w:hint="eastAsia" w:ascii="Times New Roman" w:hAnsi="Times New Roman"/>
                <w:sz w:val="21"/>
                <w:szCs w:val="21"/>
                <w:highlight w:val="none"/>
                <w:lang w:val="en-US" w:eastAsia="zh-CN"/>
              </w:rPr>
              <w:t>响应</w:t>
            </w:r>
            <w:r>
              <w:rPr>
                <w:rFonts w:ascii="Times New Roman" w:hAnsi="Times New Roman"/>
                <w:sz w:val="21"/>
                <w:szCs w:val="21"/>
                <w:highlight w:val="none"/>
              </w:rPr>
              <w:t>函</w:t>
            </w:r>
          </w:p>
          <w:p w14:paraId="502A4FF5">
            <w:pPr>
              <w:pStyle w:val="16"/>
              <w:keepNext w:val="0"/>
              <w:keepLines w:val="0"/>
              <w:pageBreakBefore w:val="0"/>
              <w:kinsoku/>
              <w:wordWrap/>
              <w:overflowPunct/>
              <w:topLinePunct w:val="0"/>
              <w:autoSpaceDE/>
              <w:autoSpaceDN/>
              <w:bidi w:val="0"/>
              <w:adjustRightInd w:val="0"/>
              <w:snapToGrid w:val="0"/>
              <w:spacing w:line="240" w:lineRule="atLeast"/>
              <w:ind w:firstLine="420" w:firstLineChars="200"/>
              <w:rPr>
                <w:rFonts w:ascii="Times New Roman" w:hAnsi="Times New Roman"/>
                <w:sz w:val="21"/>
                <w:szCs w:val="21"/>
                <w:highlight w:val="none"/>
              </w:rPr>
            </w:pPr>
            <w:r>
              <w:rPr>
                <w:rFonts w:ascii="Times New Roman" w:hAnsi="Times New Roman"/>
                <w:sz w:val="21"/>
                <w:szCs w:val="21"/>
                <w:highlight w:val="none"/>
              </w:rPr>
              <w:t>二、法定代表人身份证明</w:t>
            </w:r>
            <w:r>
              <w:rPr>
                <w:rFonts w:hint="eastAsia" w:ascii="Times New Roman" w:hAnsi="Times New Roman"/>
                <w:sz w:val="21"/>
                <w:szCs w:val="21"/>
                <w:highlight w:val="none"/>
                <w:lang w:val="en-US" w:eastAsia="zh-CN"/>
              </w:rPr>
              <w:t>或法定代表人</w:t>
            </w:r>
            <w:r>
              <w:rPr>
                <w:rFonts w:ascii="Times New Roman" w:hAnsi="Times New Roman"/>
                <w:sz w:val="21"/>
                <w:szCs w:val="21"/>
                <w:highlight w:val="none"/>
              </w:rPr>
              <w:t>授权委托书</w:t>
            </w:r>
          </w:p>
          <w:p w14:paraId="7CCDA114">
            <w:pPr>
              <w:pStyle w:val="16"/>
              <w:keepNext w:val="0"/>
              <w:keepLines w:val="0"/>
              <w:pageBreakBefore w:val="0"/>
              <w:kinsoku/>
              <w:wordWrap/>
              <w:overflowPunct/>
              <w:topLinePunct w:val="0"/>
              <w:autoSpaceDE/>
              <w:autoSpaceDN/>
              <w:bidi w:val="0"/>
              <w:adjustRightInd w:val="0"/>
              <w:snapToGrid w:val="0"/>
              <w:spacing w:line="240" w:lineRule="atLeast"/>
              <w:ind w:firstLine="420" w:firstLineChars="200"/>
              <w:rPr>
                <w:rFonts w:ascii="Times New Roman" w:hAnsi="Times New Roman"/>
                <w:sz w:val="21"/>
                <w:szCs w:val="21"/>
                <w:highlight w:val="none"/>
              </w:rPr>
            </w:pPr>
            <w:r>
              <w:rPr>
                <w:rFonts w:hint="eastAsia" w:ascii="Times New Roman" w:hAnsi="Times New Roman"/>
                <w:sz w:val="21"/>
                <w:szCs w:val="21"/>
                <w:highlight w:val="none"/>
              </w:rPr>
              <w:t>三</w:t>
            </w:r>
            <w:r>
              <w:rPr>
                <w:rFonts w:ascii="Times New Roman" w:hAnsi="Times New Roman"/>
                <w:sz w:val="21"/>
                <w:szCs w:val="21"/>
                <w:highlight w:val="none"/>
              </w:rPr>
              <w:t>、资格审查资料</w:t>
            </w:r>
          </w:p>
          <w:p w14:paraId="4E870036">
            <w:pPr>
              <w:pStyle w:val="16"/>
              <w:keepNext w:val="0"/>
              <w:keepLines w:val="0"/>
              <w:pageBreakBefore w:val="0"/>
              <w:kinsoku/>
              <w:wordWrap/>
              <w:overflowPunct/>
              <w:topLinePunct w:val="0"/>
              <w:autoSpaceDE/>
              <w:autoSpaceDN/>
              <w:bidi w:val="0"/>
              <w:adjustRightInd w:val="0"/>
              <w:snapToGrid w:val="0"/>
              <w:spacing w:line="240" w:lineRule="atLeast"/>
              <w:ind w:firstLine="420" w:firstLineChars="200"/>
              <w:rPr>
                <w:rFonts w:ascii="Times New Roman" w:hAnsi="Times New Roman"/>
                <w:sz w:val="21"/>
                <w:szCs w:val="21"/>
                <w:highlight w:val="none"/>
              </w:rPr>
            </w:pPr>
            <w:r>
              <w:rPr>
                <w:rFonts w:hint="eastAsia" w:ascii="Times New Roman" w:hAnsi="Times New Roman"/>
                <w:sz w:val="21"/>
                <w:szCs w:val="21"/>
                <w:highlight w:val="none"/>
              </w:rPr>
              <w:t>四</w:t>
            </w:r>
            <w:r>
              <w:rPr>
                <w:rFonts w:ascii="Times New Roman" w:hAnsi="Times New Roman"/>
                <w:sz w:val="21"/>
                <w:szCs w:val="21"/>
                <w:highlight w:val="none"/>
              </w:rPr>
              <w:t>、</w:t>
            </w:r>
            <w:r>
              <w:rPr>
                <w:rFonts w:hint="eastAsia" w:ascii="Times New Roman" w:hAnsi="Times New Roman"/>
                <w:sz w:val="21"/>
                <w:szCs w:val="21"/>
                <w:highlight w:val="none"/>
              </w:rPr>
              <w:t>服务</w:t>
            </w:r>
            <w:r>
              <w:rPr>
                <w:rFonts w:ascii="Times New Roman" w:hAnsi="Times New Roman"/>
                <w:sz w:val="21"/>
                <w:szCs w:val="21"/>
                <w:highlight w:val="none"/>
              </w:rPr>
              <w:t>承诺函</w:t>
            </w:r>
          </w:p>
          <w:p w14:paraId="6A7AF375">
            <w:pPr>
              <w:pStyle w:val="16"/>
              <w:keepNext w:val="0"/>
              <w:keepLines w:val="0"/>
              <w:pageBreakBefore w:val="0"/>
              <w:kinsoku/>
              <w:wordWrap/>
              <w:overflowPunct/>
              <w:topLinePunct w:val="0"/>
              <w:autoSpaceDE/>
              <w:autoSpaceDN/>
              <w:bidi w:val="0"/>
              <w:adjustRightInd w:val="0"/>
              <w:snapToGrid w:val="0"/>
              <w:spacing w:line="240" w:lineRule="atLeast"/>
              <w:ind w:firstLine="420" w:firstLineChars="200"/>
              <w:rPr>
                <w:rFonts w:ascii="Times New Roman" w:hAnsi="Times New Roman"/>
                <w:sz w:val="21"/>
                <w:szCs w:val="21"/>
                <w:highlight w:val="none"/>
              </w:rPr>
            </w:pPr>
            <w:r>
              <w:rPr>
                <w:rFonts w:hint="eastAsia" w:ascii="Times New Roman" w:hAnsi="Times New Roman"/>
                <w:sz w:val="21"/>
                <w:szCs w:val="21"/>
                <w:highlight w:val="none"/>
              </w:rPr>
              <w:t>五</w:t>
            </w:r>
            <w:r>
              <w:rPr>
                <w:rFonts w:ascii="Times New Roman" w:hAnsi="Times New Roman"/>
                <w:sz w:val="21"/>
                <w:szCs w:val="21"/>
                <w:highlight w:val="none"/>
              </w:rPr>
              <w:t>、工作方案</w:t>
            </w:r>
          </w:p>
          <w:p w14:paraId="414F00BA">
            <w:pPr>
              <w:pStyle w:val="16"/>
              <w:keepNext w:val="0"/>
              <w:keepLines w:val="0"/>
              <w:pageBreakBefore w:val="0"/>
              <w:kinsoku/>
              <w:wordWrap/>
              <w:overflowPunct/>
              <w:topLinePunct w:val="0"/>
              <w:autoSpaceDE/>
              <w:autoSpaceDN/>
              <w:bidi w:val="0"/>
              <w:adjustRightInd w:val="0"/>
              <w:snapToGrid w:val="0"/>
              <w:spacing w:line="240" w:lineRule="atLeast"/>
              <w:ind w:firstLine="420" w:firstLineChars="200"/>
              <w:rPr>
                <w:rFonts w:ascii="Times New Roman" w:hAnsi="Times New Roman"/>
                <w:sz w:val="21"/>
                <w:szCs w:val="21"/>
                <w:highlight w:val="none"/>
              </w:rPr>
            </w:pPr>
            <w:r>
              <w:rPr>
                <w:rFonts w:hint="eastAsia" w:ascii="Times New Roman" w:hAnsi="Times New Roman"/>
                <w:sz w:val="21"/>
                <w:szCs w:val="21"/>
                <w:highlight w:val="none"/>
              </w:rPr>
              <w:t>六</w:t>
            </w:r>
            <w:r>
              <w:rPr>
                <w:rFonts w:ascii="Times New Roman" w:hAnsi="Times New Roman"/>
                <w:sz w:val="21"/>
                <w:szCs w:val="21"/>
                <w:highlight w:val="none"/>
              </w:rPr>
              <w:t>、</w:t>
            </w:r>
            <w:r>
              <w:rPr>
                <w:rFonts w:hint="eastAsia" w:ascii="Times New Roman" w:hAnsi="Times New Roman"/>
                <w:sz w:val="21"/>
                <w:szCs w:val="21"/>
                <w:highlight w:val="none"/>
              </w:rPr>
              <w:t>比选申请人</w:t>
            </w:r>
            <w:r>
              <w:rPr>
                <w:rFonts w:ascii="Times New Roman" w:hAnsi="Times New Roman"/>
                <w:sz w:val="21"/>
                <w:szCs w:val="21"/>
                <w:highlight w:val="none"/>
              </w:rPr>
              <w:t>认为需要提交的</w:t>
            </w:r>
            <w:r>
              <w:rPr>
                <w:rFonts w:hint="eastAsia" w:ascii="Times New Roman" w:hAnsi="Times New Roman"/>
                <w:sz w:val="21"/>
                <w:szCs w:val="21"/>
                <w:highlight w:val="none"/>
                <w:lang w:eastAsia="zh-CN"/>
              </w:rPr>
              <w:t>其他</w:t>
            </w:r>
            <w:r>
              <w:rPr>
                <w:rFonts w:ascii="Times New Roman" w:hAnsi="Times New Roman"/>
                <w:sz w:val="21"/>
                <w:szCs w:val="21"/>
                <w:highlight w:val="none"/>
              </w:rPr>
              <w:t>资料</w:t>
            </w:r>
          </w:p>
          <w:p w14:paraId="64ABA8D4">
            <w:pPr>
              <w:pStyle w:val="16"/>
              <w:keepNext w:val="0"/>
              <w:keepLines w:val="0"/>
              <w:pageBreakBefore w:val="0"/>
              <w:kinsoku/>
              <w:wordWrap/>
              <w:overflowPunct/>
              <w:topLinePunct w:val="0"/>
              <w:autoSpaceDE/>
              <w:autoSpaceDN/>
              <w:bidi w:val="0"/>
              <w:adjustRightInd w:val="0"/>
              <w:snapToGrid w:val="0"/>
              <w:spacing w:line="240" w:lineRule="atLeast"/>
              <w:ind w:firstLine="420" w:firstLineChars="200"/>
              <w:rPr>
                <w:rFonts w:ascii="Times New Roman" w:hAnsi="Times New Roman" w:eastAsia="宋体" w:cs="Times New Roman"/>
                <w:kern w:val="2"/>
                <w:sz w:val="21"/>
                <w:szCs w:val="21"/>
                <w:highlight w:val="none"/>
                <w:lang w:val="zh-CN" w:eastAsia="zh-CN" w:bidi="ar-SA"/>
              </w:rPr>
            </w:pPr>
            <w:r>
              <w:rPr>
                <w:rFonts w:hint="eastAsia" w:ascii="Times New Roman" w:hAnsi="Times New Roman"/>
                <w:sz w:val="21"/>
                <w:szCs w:val="21"/>
                <w:highlight w:val="none"/>
              </w:rPr>
              <w:t>七</w:t>
            </w:r>
            <w:r>
              <w:rPr>
                <w:rFonts w:ascii="Times New Roman" w:hAnsi="Times New Roman"/>
                <w:sz w:val="21"/>
                <w:szCs w:val="21"/>
                <w:highlight w:val="none"/>
              </w:rPr>
              <w:t>、</w:t>
            </w:r>
            <w:r>
              <w:rPr>
                <w:rFonts w:hint="eastAsia" w:ascii="Times New Roman" w:hAnsi="Times New Roman"/>
                <w:sz w:val="21"/>
                <w:szCs w:val="21"/>
                <w:highlight w:val="none"/>
              </w:rPr>
              <w:t>报价函</w:t>
            </w:r>
          </w:p>
        </w:tc>
      </w:tr>
      <w:tr w14:paraId="5585E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70" w:type="dxa"/>
            <w:vAlign w:val="center"/>
          </w:tcPr>
          <w:p w14:paraId="6976E0C4">
            <w:pPr>
              <w:pStyle w:val="16"/>
              <w:keepNext w:val="0"/>
              <w:keepLines w:val="0"/>
              <w:pageBreakBefore w:val="0"/>
              <w:numPr>
                <w:ilvl w:val="0"/>
                <w:numId w:val="3"/>
              </w:numPr>
              <w:kinsoku/>
              <w:wordWrap/>
              <w:overflowPunct/>
              <w:topLinePunct w:val="0"/>
              <w:autoSpaceDE/>
              <w:autoSpaceDN/>
              <w:bidi w:val="0"/>
              <w:adjustRightInd w:val="0"/>
              <w:snapToGrid w:val="0"/>
              <w:spacing w:line="240" w:lineRule="atLeast"/>
              <w:ind w:left="845" w:leftChars="0" w:firstLineChars="0"/>
              <w:jc w:val="center"/>
              <w:rPr>
                <w:rFonts w:ascii="Times New Roman" w:hAnsi="Times New Roman"/>
                <w:sz w:val="21"/>
                <w:szCs w:val="21"/>
                <w:highlight w:val="none"/>
              </w:rPr>
            </w:pPr>
          </w:p>
        </w:tc>
        <w:tc>
          <w:tcPr>
            <w:tcW w:w="2231" w:type="dxa"/>
            <w:shd w:val="clear" w:color="auto" w:fill="auto"/>
            <w:vAlign w:val="center"/>
          </w:tcPr>
          <w:p w14:paraId="5B1EC347">
            <w:pPr>
              <w:pStyle w:val="16"/>
              <w:keepNext w:val="0"/>
              <w:keepLines w:val="0"/>
              <w:pageBreakBefore w:val="0"/>
              <w:kinsoku/>
              <w:wordWrap/>
              <w:overflowPunct/>
              <w:topLinePunct w:val="0"/>
              <w:autoSpaceDE/>
              <w:autoSpaceDN/>
              <w:bidi w:val="0"/>
              <w:adjustRightInd w:val="0"/>
              <w:snapToGrid w:val="0"/>
              <w:spacing w:line="240" w:lineRule="atLeast"/>
              <w:jc w:val="center"/>
              <w:rPr>
                <w:rFonts w:ascii="Times New Roman" w:hAnsi="Times New Roman" w:eastAsia="宋体" w:cs="Times New Roman"/>
                <w:kern w:val="2"/>
                <w:sz w:val="21"/>
                <w:szCs w:val="21"/>
                <w:highlight w:val="none"/>
                <w:lang w:val="zh-CN" w:eastAsia="zh-CN" w:bidi="ar-SA"/>
              </w:rPr>
            </w:pPr>
            <w:r>
              <w:rPr>
                <w:rFonts w:hint="eastAsia" w:hAnsi="宋体"/>
                <w:sz w:val="21"/>
                <w:szCs w:val="21"/>
                <w:highlight w:val="none"/>
              </w:rPr>
              <w:t>最高比选限价</w:t>
            </w:r>
          </w:p>
        </w:tc>
        <w:tc>
          <w:tcPr>
            <w:tcW w:w="6263" w:type="dxa"/>
            <w:shd w:val="clear" w:color="auto" w:fill="auto"/>
            <w:vAlign w:val="center"/>
          </w:tcPr>
          <w:p w14:paraId="4AF86F99">
            <w:pPr>
              <w:pStyle w:val="16"/>
              <w:keepNext w:val="0"/>
              <w:keepLines w:val="0"/>
              <w:pageBreakBefore w:val="0"/>
              <w:kinsoku/>
              <w:wordWrap/>
              <w:overflowPunct/>
              <w:topLinePunct w:val="0"/>
              <w:autoSpaceDE/>
              <w:autoSpaceDN/>
              <w:bidi w:val="0"/>
              <w:adjustRightInd w:val="0"/>
              <w:snapToGrid w:val="0"/>
              <w:spacing w:line="240" w:lineRule="atLeast"/>
              <w:ind w:firstLine="422" w:firstLineChars="200"/>
              <w:jc w:val="left"/>
              <w:rPr>
                <w:rFonts w:hint="default" w:ascii="Times New Roman" w:hAnsi="Times New Roman" w:eastAsia="宋体" w:cs="Times New Roman"/>
                <w:b/>
                <w:bCs/>
                <w:kern w:val="2"/>
                <w:sz w:val="21"/>
                <w:szCs w:val="21"/>
                <w:highlight w:val="none"/>
                <w:u w:val="single"/>
                <w:lang w:val="en-US" w:eastAsia="zh-CN" w:bidi="ar-SA"/>
              </w:rPr>
            </w:pPr>
            <w:r>
              <w:rPr>
                <w:rFonts w:ascii="Times New Roman" w:hAnsi="Times New Roman"/>
                <w:b/>
                <w:bCs/>
                <w:sz w:val="21"/>
                <w:szCs w:val="21"/>
                <w:highlight w:val="none"/>
              </w:rPr>
              <w:t>本项目的</w:t>
            </w:r>
            <w:r>
              <w:rPr>
                <w:rFonts w:hint="eastAsia" w:ascii="Times New Roman" w:hAnsi="Times New Roman"/>
                <w:b/>
                <w:bCs/>
                <w:sz w:val="21"/>
                <w:szCs w:val="21"/>
                <w:highlight w:val="none"/>
              </w:rPr>
              <w:t>最高比选限价</w:t>
            </w:r>
            <w:r>
              <w:rPr>
                <w:rFonts w:ascii="Times New Roman" w:hAnsi="Times New Roman"/>
                <w:b/>
                <w:bCs/>
                <w:sz w:val="21"/>
                <w:szCs w:val="21"/>
                <w:highlight w:val="none"/>
              </w:rPr>
              <w:t>为</w:t>
            </w:r>
            <w:r>
              <w:rPr>
                <w:rFonts w:hint="eastAsia" w:ascii="Times New Roman" w:hAnsi="Times New Roman"/>
                <w:b/>
                <w:bCs/>
                <w:sz w:val="21"/>
                <w:szCs w:val="21"/>
                <w:highlight w:val="none"/>
                <w:u w:val="single"/>
                <w:lang w:val="en-US" w:eastAsia="zh-CN"/>
              </w:rPr>
              <w:t>5</w:t>
            </w:r>
            <w:r>
              <w:rPr>
                <w:rFonts w:ascii="Times New Roman" w:hAnsi="Times New Roman"/>
                <w:b/>
                <w:bCs/>
                <w:sz w:val="21"/>
                <w:szCs w:val="21"/>
                <w:highlight w:val="none"/>
              </w:rPr>
              <w:t>万元，</w:t>
            </w:r>
            <w:r>
              <w:rPr>
                <w:rFonts w:hint="eastAsia" w:ascii="Times New Roman" w:hAnsi="Times New Roman"/>
                <w:b/>
                <w:bCs/>
                <w:sz w:val="21"/>
                <w:szCs w:val="21"/>
                <w:highlight w:val="none"/>
              </w:rPr>
              <w:t>比选报价</w:t>
            </w:r>
            <w:r>
              <w:rPr>
                <w:rFonts w:ascii="Times New Roman" w:hAnsi="Times New Roman"/>
                <w:b/>
                <w:bCs/>
                <w:sz w:val="21"/>
                <w:szCs w:val="21"/>
                <w:highlight w:val="none"/>
              </w:rPr>
              <w:t>超过</w:t>
            </w:r>
            <w:r>
              <w:rPr>
                <w:rFonts w:hint="eastAsia" w:ascii="Times New Roman" w:hAnsi="Times New Roman"/>
                <w:b/>
                <w:spacing w:val="-4"/>
                <w:sz w:val="21"/>
                <w:szCs w:val="21"/>
                <w:highlight w:val="none"/>
              </w:rPr>
              <w:t>最高比选限价</w:t>
            </w:r>
            <w:r>
              <w:rPr>
                <w:rFonts w:ascii="Times New Roman" w:hAnsi="Times New Roman"/>
                <w:b/>
                <w:bCs/>
                <w:sz w:val="21"/>
                <w:szCs w:val="21"/>
                <w:highlight w:val="none"/>
              </w:rPr>
              <w:t>的，其</w:t>
            </w:r>
            <w:r>
              <w:rPr>
                <w:rFonts w:hint="eastAsia" w:ascii="Times New Roman" w:hAnsi="Times New Roman"/>
                <w:b/>
                <w:bCs/>
                <w:sz w:val="21"/>
                <w:szCs w:val="21"/>
                <w:highlight w:val="none"/>
              </w:rPr>
              <w:t>比选</w:t>
            </w:r>
            <w:r>
              <w:rPr>
                <w:rFonts w:ascii="Times New Roman" w:hAnsi="Times New Roman"/>
                <w:b/>
                <w:bCs/>
                <w:sz w:val="21"/>
                <w:szCs w:val="21"/>
                <w:highlight w:val="none"/>
              </w:rPr>
              <w:t>将被</w:t>
            </w:r>
            <w:r>
              <w:rPr>
                <w:rFonts w:hint="eastAsia" w:ascii="Times New Roman" w:hAnsi="Times New Roman"/>
                <w:b/>
                <w:bCs/>
                <w:sz w:val="21"/>
                <w:szCs w:val="21"/>
                <w:highlight w:val="none"/>
              </w:rPr>
              <w:t>拒绝</w:t>
            </w:r>
            <w:r>
              <w:rPr>
                <w:rFonts w:hint="eastAsia" w:ascii="Times New Roman" w:hAnsi="Times New Roman"/>
                <w:b/>
                <w:sz w:val="21"/>
                <w:szCs w:val="21"/>
                <w:highlight w:val="none"/>
                <w:lang w:eastAsia="zh-CN"/>
              </w:rPr>
              <w:t>；</w:t>
            </w:r>
            <w:r>
              <w:rPr>
                <w:rFonts w:hint="eastAsia" w:ascii="Times New Roman" w:hAnsi="Times New Roman"/>
                <w:b/>
                <w:sz w:val="21"/>
                <w:szCs w:val="21"/>
                <w:highlight w:val="none"/>
                <w:lang w:val="en-US" w:eastAsia="zh-CN"/>
              </w:rPr>
              <w:t>本次比选申请为一次性报价；只能有一个比选申请报价，不能进行选择性报价；不接受具有附加条件的报价。</w:t>
            </w:r>
          </w:p>
        </w:tc>
      </w:tr>
      <w:tr w14:paraId="077C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70" w:type="dxa"/>
            <w:vAlign w:val="center"/>
          </w:tcPr>
          <w:p w14:paraId="7E09C426">
            <w:pPr>
              <w:pStyle w:val="16"/>
              <w:keepNext w:val="0"/>
              <w:keepLines w:val="0"/>
              <w:pageBreakBefore w:val="0"/>
              <w:numPr>
                <w:ilvl w:val="0"/>
                <w:numId w:val="3"/>
              </w:numPr>
              <w:kinsoku/>
              <w:wordWrap/>
              <w:overflowPunct/>
              <w:topLinePunct w:val="0"/>
              <w:autoSpaceDE/>
              <w:autoSpaceDN/>
              <w:bidi w:val="0"/>
              <w:adjustRightInd w:val="0"/>
              <w:snapToGrid w:val="0"/>
              <w:spacing w:line="240" w:lineRule="atLeast"/>
              <w:ind w:left="845" w:leftChars="0" w:firstLineChars="0"/>
              <w:jc w:val="center"/>
              <w:rPr>
                <w:rFonts w:ascii="Times New Roman" w:hAnsi="Times New Roman"/>
                <w:sz w:val="21"/>
                <w:szCs w:val="21"/>
                <w:highlight w:val="none"/>
              </w:rPr>
            </w:pPr>
          </w:p>
        </w:tc>
        <w:tc>
          <w:tcPr>
            <w:tcW w:w="2231" w:type="dxa"/>
            <w:vAlign w:val="center"/>
          </w:tcPr>
          <w:p w14:paraId="485EAB78">
            <w:pPr>
              <w:pStyle w:val="16"/>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宋体"/>
                <w:sz w:val="21"/>
                <w:szCs w:val="21"/>
                <w:highlight w:val="none"/>
                <w:lang w:val="en-US" w:eastAsia="zh-CN"/>
              </w:rPr>
            </w:pPr>
            <w:r>
              <w:rPr>
                <w:rFonts w:hint="eastAsia" w:ascii="Times New Roman" w:hAnsi="Times New Roman"/>
                <w:sz w:val="21"/>
                <w:szCs w:val="21"/>
                <w:highlight w:val="none"/>
                <w:lang w:val="en-US" w:eastAsia="zh-CN"/>
              </w:rPr>
              <w:t>比选保证金</w:t>
            </w:r>
          </w:p>
        </w:tc>
        <w:tc>
          <w:tcPr>
            <w:tcW w:w="6263" w:type="dxa"/>
            <w:vAlign w:val="center"/>
          </w:tcPr>
          <w:p w14:paraId="69ADAE64">
            <w:pPr>
              <w:pStyle w:val="16"/>
              <w:keepNext w:val="0"/>
              <w:keepLines w:val="0"/>
              <w:pageBreakBefore w:val="0"/>
              <w:kinsoku/>
              <w:wordWrap/>
              <w:overflowPunct/>
              <w:topLinePunct w:val="0"/>
              <w:autoSpaceDE/>
              <w:autoSpaceDN/>
              <w:bidi w:val="0"/>
              <w:adjustRightInd w:val="0"/>
              <w:snapToGrid w:val="0"/>
              <w:spacing w:line="240" w:lineRule="atLeast"/>
              <w:ind w:firstLine="420" w:firstLineChars="200"/>
              <w:jc w:val="left"/>
              <w:rPr>
                <w:rFonts w:hint="default" w:ascii="Times New Roman" w:hAnsi="Times New Roman" w:eastAsia="宋体"/>
                <w:b/>
                <w:bCs/>
                <w:sz w:val="21"/>
                <w:szCs w:val="21"/>
                <w:highlight w:val="none"/>
                <w:u w:val="none"/>
                <w:lang w:val="en-US" w:eastAsia="zh-CN"/>
              </w:rPr>
            </w:pPr>
            <w:r>
              <w:rPr>
                <w:rFonts w:hint="eastAsia" w:ascii="Times New Roman" w:hAnsi="Times New Roman"/>
                <w:b w:val="0"/>
                <w:bCs w:val="0"/>
                <w:sz w:val="21"/>
                <w:szCs w:val="21"/>
                <w:highlight w:val="none"/>
                <w:u w:val="none"/>
                <w:lang w:val="en-US" w:eastAsia="zh-CN"/>
              </w:rPr>
              <w:t>本项目</w:t>
            </w:r>
            <w:r>
              <w:rPr>
                <w:rFonts w:hint="eastAsia" w:ascii="Times New Roman" w:hAnsi="Times New Roman"/>
                <w:b/>
                <w:bCs/>
                <w:sz w:val="21"/>
                <w:szCs w:val="21"/>
                <w:highlight w:val="none"/>
                <w:u w:val="none"/>
                <w:lang w:val="en-US" w:eastAsia="zh-CN"/>
              </w:rPr>
              <w:t>不涉及</w:t>
            </w:r>
          </w:p>
        </w:tc>
      </w:tr>
      <w:tr w14:paraId="1CBEC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70" w:type="dxa"/>
            <w:vAlign w:val="center"/>
          </w:tcPr>
          <w:p w14:paraId="5F70BE78">
            <w:pPr>
              <w:pStyle w:val="20"/>
              <w:keepNext w:val="0"/>
              <w:keepLines w:val="0"/>
              <w:pageBreakBefore w:val="0"/>
              <w:numPr>
                <w:ilvl w:val="0"/>
                <w:numId w:val="3"/>
              </w:numPr>
              <w:kinsoku/>
              <w:wordWrap/>
              <w:overflowPunct/>
              <w:topLinePunct w:val="0"/>
              <w:autoSpaceDE/>
              <w:autoSpaceDN/>
              <w:bidi w:val="0"/>
              <w:adjustRightInd w:val="0"/>
              <w:snapToGrid w:val="0"/>
              <w:spacing w:line="240" w:lineRule="atLeast"/>
              <w:ind w:left="845" w:leftChars="0" w:firstLineChars="0"/>
              <w:jc w:val="center"/>
              <w:rPr>
                <w:rFonts w:ascii="Times New Roman" w:hAnsi="Times New Roman"/>
                <w:sz w:val="21"/>
                <w:szCs w:val="21"/>
                <w:highlight w:val="none"/>
              </w:rPr>
            </w:pPr>
          </w:p>
        </w:tc>
        <w:tc>
          <w:tcPr>
            <w:tcW w:w="2231" w:type="dxa"/>
            <w:vAlign w:val="center"/>
          </w:tcPr>
          <w:p w14:paraId="7A4CC0C1">
            <w:pPr>
              <w:pStyle w:val="16"/>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宋体"/>
                <w:sz w:val="21"/>
                <w:szCs w:val="21"/>
                <w:highlight w:val="none"/>
                <w:lang w:val="en-US" w:eastAsia="zh-CN"/>
              </w:rPr>
            </w:pPr>
            <w:r>
              <w:rPr>
                <w:rFonts w:hint="eastAsia" w:ascii="Times New Roman" w:hAnsi="Times New Roman"/>
                <w:sz w:val="21"/>
                <w:szCs w:val="21"/>
                <w:highlight w:val="none"/>
                <w:lang w:val="en-US" w:eastAsia="zh-CN"/>
              </w:rPr>
              <w:t>履约保证金</w:t>
            </w:r>
          </w:p>
        </w:tc>
        <w:tc>
          <w:tcPr>
            <w:tcW w:w="6263" w:type="dxa"/>
            <w:vAlign w:val="center"/>
          </w:tcPr>
          <w:p w14:paraId="7B188A1C">
            <w:pPr>
              <w:keepNext w:val="0"/>
              <w:keepLines w:val="0"/>
              <w:pageBreakBefore w:val="0"/>
              <w:kinsoku/>
              <w:wordWrap/>
              <w:overflowPunct/>
              <w:topLinePunct w:val="0"/>
              <w:autoSpaceDE/>
              <w:autoSpaceDN/>
              <w:bidi w:val="0"/>
              <w:snapToGrid w:val="0"/>
              <w:spacing w:line="240" w:lineRule="atLeast"/>
              <w:ind w:firstLine="420" w:firstLineChars="200"/>
              <w:rPr>
                <w:rFonts w:hint="default" w:ascii="Times New Roman" w:hAnsi="Times New Roman" w:eastAsia="宋体"/>
                <w:sz w:val="21"/>
                <w:szCs w:val="21"/>
                <w:highlight w:val="none"/>
                <w:u w:val="none"/>
                <w:lang w:val="en-US" w:eastAsia="zh-CN"/>
              </w:rPr>
            </w:pPr>
            <w:r>
              <w:rPr>
                <w:rFonts w:hint="eastAsia" w:ascii="Times New Roman" w:hAnsi="Times New Roman" w:eastAsia="宋体" w:cs="Times New Roman"/>
                <w:b w:val="0"/>
                <w:bCs w:val="0"/>
                <w:kern w:val="2"/>
                <w:sz w:val="21"/>
                <w:szCs w:val="21"/>
                <w:highlight w:val="none"/>
                <w:u w:val="none"/>
                <w:lang w:val="en-US" w:eastAsia="zh-CN" w:bidi="ar-SA"/>
              </w:rPr>
              <w:t>本项目</w:t>
            </w:r>
            <w:r>
              <w:rPr>
                <w:rFonts w:hint="eastAsia" w:ascii="Times New Roman" w:hAnsi="Times New Roman" w:eastAsia="宋体" w:cs="Times New Roman"/>
                <w:b/>
                <w:bCs/>
                <w:kern w:val="2"/>
                <w:sz w:val="21"/>
                <w:szCs w:val="21"/>
                <w:highlight w:val="none"/>
                <w:u w:val="none"/>
                <w:lang w:val="en-US" w:eastAsia="zh-CN" w:bidi="ar-SA"/>
              </w:rPr>
              <w:t>不涉及</w:t>
            </w:r>
          </w:p>
        </w:tc>
      </w:tr>
      <w:tr w14:paraId="79220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70" w:type="dxa"/>
            <w:vAlign w:val="center"/>
          </w:tcPr>
          <w:p w14:paraId="6B5FD4C2">
            <w:pPr>
              <w:pStyle w:val="16"/>
              <w:keepNext w:val="0"/>
              <w:keepLines w:val="0"/>
              <w:pageBreakBefore w:val="0"/>
              <w:numPr>
                <w:ilvl w:val="0"/>
                <w:numId w:val="3"/>
              </w:numPr>
              <w:kinsoku/>
              <w:wordWrap/>
              <w:overflowPunct/>
              <w:topLinePunct w:val="0"/>
              <w:autoSpaceDE/>
              <w:autoSpaceDN/>
              <w:bidi w:val="0"/>
              <w:adjustRightInd w:val="0"/>
              <w:snapToGrid w:val="0"/>
              <w:spacing w:line="240" w:lineRule="atLeast"/>
              <w:ind w:left="845" w:leftChars="0" w:firstLineChars="0"/>
              <w:jc w:val="center"/>
              <w:rPr>
                <w:rFonts w:ascii="Times New Roman" w:hAnsi="Times New Roman"/>
                <w:sz w:val="21"/>
                <w:szCs w:val="21"/>
                <w:highlight w:val="none"/>
              </w:rPr>
            </w:pPr>
          </w:p>
        </w:tc>
        <w:tc>
          <w:tcPr>
            <w:tcW w:w="2231" w:type="dxa"/>
            <w:shd w:val="clear" w:color="auto" w:fill="auto"/>
            <w:vAlign w:val="center"/>
          </w:tcPr>
          <w:p w14:paraId="2E4D4BEF">
            <w:pPr>
              <w:pStyle w:val="16"/>
              <w:keepNext w:val="0"/>
              <w:keepLines w:val="0"/>
              <w:pageBreakBefore w:val="0"/>
              <w:kinsoku/>
              <w:wordWrap/>
              <w:overflowPunct/>
              <w:topLinePunct w:val="0"/>
              <w:autoSpaceDE/>
              <w:autoSpaceDN/>
              <w:bidi w:val="0"/>
              <w:adjustRightInd w:val="0"/>
              <w:snapToGrid w:val="0"/>
              <w:spacing w:line="240" w:lineRule="atLeast"/>
              <w:jc w:val="center"/>
              <w:rPr>
                <w:rFonts w:ascii="Times New Roman" w:hAnsi="Times New Roman" w:eastAsia="宋体" w:cs="Times New Roman"/>
                <w:kern w:val="2"/>
                <w:sz w:val="21"/>
                <w:szCs w:val="21"/>
                <w:highlight w:val="none"/>
                <w:lang w:val="zh-CN" w:eastAsia="zh-CN" w:bidi="ar-SA"/>
              </w:rPr>
            </w:pPr>
            <w:r>
              <w:rPr>
                <w:rFonts w:hint="eastAsia" w:hAnsi="宋体"/>
                <w:sz w:val="21"/>
                <w:szCs w:val="21"/>
                <w:highlight w:val="none"/>
                <w:lang w:val="en-US"/>
              </w:rPr>
              <w:t>比选</w:t>
            </w:r>
            <w:r>
              <w:rPr>
                <w:rFonts w:hint="eastAsia" w:hAnsi="宋体"/>
                <w:sz w:val="21"/>
                <w:szCs w:val="21"/>
                <w:highlight w:val="none"/>
              </w:rPr>
              <w:t>报价的其他要求</w:t>
            </w:r>
          </w:p>
        </w:tc>
        <w:tc>
          <w:tcPr>
            <w:tcW w:w="6263" w:type="dxa"/>
            <w:shd w:val="clear" w:color="auto" w:fill="auto"/>
            <w:vAlign w:val="center"/>
          </w:tcPr>
          <w:p w14:paraId="2DD7E3B9">
            <w:pPr>
              <w:keepNext w:val="0"/>
              <w:keepLines w:val="0"/>
              <w:pageBreakBefore w:val="0"/>
              <w:kinsoku/>
              <w:wordWrap/>
              <w:overflowPunct/>
              <w:topLinePunct w:val="0"/>
              <w:autoSpaceDE/>
              <w:autoSpaceDN/>
              <w:bidi w:val="0"/>
              <w:adjustRightInd w:val="0"/>
              <w:snapToGrid w:val="0"/>
              <w:spacing w:line="240" w:lineRule="atLeast"/>
              <w:ind w:firstLine="420" w:firstLineChars="200"/>
              <w:rPr>
                <w:rFonts w:ascii="Times New Roman" w:hAnsi="Times New Roman" w:eastAsia="宋体" w:cs="Times New Roman"/>
                <w:kern w:val="2"/>
                <w:sz w:val="21"/>
                <w:szCs w:val="21"/>
                <w:highlight w:val="none"/>
                <w:lang w:val="en-US" w:eastAsia="zh-CN" w:bidi="ar-SA"/>
              </w:rPr>
            </w:pPr>
            <w:r>
              <w:rPr>
                <w:rFonts w:hint="eastAsia" w:ascii="Times New Roman" w:hAnsi="Times New Roman"/>
                <w:sz w:val="21"/>
                <w:szCs w:val="21"/>
                <w:highlight w:val="none"/>
              </w:rPr>
              <w:t>比选申请人</w:t>
            </w:r>
            <w:r>
              <w:rPr>
                <w:rFonts w:ascii="Times New Roman" w:hAnsi="Times New Roman"/>
                <w:sz w:val="21"/>
                <w:szCs w:val="21"/>
                <w:highlight w:val="none"/>
              </w:rPr>
              <w:t>的</w:t>
            </w:r>
            <w:r>
              <w:rPr>
                <w:rFonts w:hint="eastAsia" w:ascii="Times New Roman" w:hAnsi="Times New Roman"/>
                <w:sz w:val="21"/>
                <w:szCs w:val="21"/>
                <w:highlight w:val="none"/>
              </w:rPr>
              <w:t>比选报价</w:t>
            </w:r>
            <w:r>
              <w:rPr>
                <w:rFonts w:ascii="Times New Roman" w:hAnsi="Times New Roman"/>
                <w:sz w:val="21"/>
                <w:szCs w:val="21"/>
                <w:highlight w:val="none"/>
              </w:rPr>
              <w:t>，为完成本咨询项目全过程合同明示或未明示一切费用的包干总价。</w:t>
            </w:r>
            <w:r>
              <w:rPr>
                <w:rFonts w:hint="eastAsia" w:ascii="Times New Roman" w:hAnsi="Times New Roman"/>
                <w:sz w:val="21"/>
                <w:szCs w:val="21"/>
                <w:highlight w:val="none"/>
                <w:lang w:val="en-US" w:eastAsia="zh-CN"/>
              </w:rPr>
              <w:t xml:space="preserve">                                                                                                                                                                                                                        </w:t>
            </w:r>
          </w:p>
        </w:tc>
      </w:tr>
      <w:tr w14:paraId="15D51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70" w:type="dxa"/>
            <w:vAlign w:val="center"/>
          </w:tcPr>
          <w:p w14:paraId="5A2BE007">
            <w:pPr>
              <w:pStyle w:val="16"/>
              <w:keepNext w:val="0"/>
              <w:keepLines w:val="0"/>
              <w:pageBreakBefore w:val="0"/>
              <w:numPr>
                <w:ilvl w:val="0"/>
                <w:numId w:val="3"/>
              </w:numPr>
              <w:kinsoku/>
              <w:wordWrap/>
              <w:overflowPunct/>
              <w:topLinePunct w:val="0"/>
              <w:autoSpaceDE/>
              <w:autoSpaceDN/>
              <w:bidi w:val="0"/>
              <w:adjustRightInd w:val="0"/>
              <w:snapToGrid w:val="0"/>
              <w:spacing w:line="240" w:lineRule="atLeast"/>
              <w:ind w:left="845" w:leftChars="0" w:firstLineChars="0"/>
              <w:jc w:val="center"/>
              <w:rPr>
                <w:rFonts w:ascii="Times New Roman" w:hAnsi="Times New Roman"/>
                <w:sz w:val="21"/>
                <w:szCs w:val="21"/>
                <w:highlight w:val="none"/>
              </w:rPr>
            </w:pPr>
          </w:p>
        </w:tc>
        <w:tc>
          <w:tcPr>
            <w:tcW w:w="2231" w:type="dxa"/>
            <w:shd w:val="clear" w:color="auto" w:fill="auto"/>
            <w:vAlign w:val="center"/>
          </w:tcPr>
          <w:p w14:paraId="019C83F7">
            <w:pPr>
              <w:pStyle w:val="16"/>
              <w:keepNext w:val="0"/>
              <w:keepLines w:val="0"/>
              <w:pageBreakBefore w:val="0"/>
              <w:kinsoku/>
              <w:wordWrap/>
              <w:overflowPunct/>
              <w:topLinePunct w:val="0"/>
              <w:autoSpaceDE/>
              <w:autoSpaceDN/>
              <w:bidi w:val="0"/>
              <w:adjustRightInd w:val="0"/>
              <w:snapToGrid w:val="0"/>
              <w:spacing w:line="240" w:lineRule="atLeast"/>
              <w:jc w:val="center"/>
              <w:rPr>
                <w:rFonts w:ascii="Times New Roman" w:hAnsi="Times New Roman" w:eastAsia="宋体" w:cs="Times New Roman"/>
                <w:kern w:val="2"/>
                <w:sz w:val="21"/>
                <w:szCs w:val="21"/>
                <w:highlight w:val="none"/>
                <w:lang w:val="zh-CN" w:eastAsia="zh-CN" w:bidi="ar-SA"/>
              </w:rPr>
            </w:pPr>
            <w:r>
              <w:rPr>
                <w:rFonts w:hint="eastAsia" w:ascii="Times New Roman" w:hAnsi="Times New Roman"/>
                <w:sz w:val="21"/>
                <w:szCs w:val="21"/>
                <w:highlight w:val="none"/>
              </w:rPr>
              <w:t>比选</w:t>
            </w:r>
            <w:r>
              <w:rPr>
                <w:rFonts w:ascii="Times New Roman" w:hAnsi="Times New Roman"/>
                <w:sz w:val="21"/>
                <w:szCs w:val="21"/>
                <w:highlight w:val="none"/>
              </w:rPr>
              <w:t>有效期</w:t>
            </w:r>
          </w:p>
        </w:tc>
        <w:tc>
          <w:tcPr>
            <w:tcW w:w="6263" w:type="dxa"/>
            <w:shd w:val="clear" w:color="auto" w:fill="auto"/>
            <w:vAlign w:val="center"/>
          </w:tcPr>
          <w:p w14:paraId="7E5B5D07">
            <w:pPr>
              <w:pStyle w:val="16"/>
              <w:keepNext w:val="0"/>
              <w:keepLines w:val="0"/>
              <w:pageBreakBefore w:val="0"/>
              <w:kinsoku/>
              <w:wordWrap/>
              <w:overflowPunct/>
              <w:topLinePunct w:val="0"/>
              <w:autoSpaceDE/>
              <w:autoSpaceDN/>
              <w:bidi w:val="0"/>
              <w:adjustRightInd w:val="0"/>
              <w:snapToGrid w:val="0"/>
              <w:spacing w:line="240" w:lineRule="atLeast"/>
              <w:ind w:firstLine="420" w:firstLineChars="200"/>
              <w:rPr>
                <w:rFonts w:ascii="Times New Roman" w:hAnsi="Times New Roman" w:eastAsia="宋体" w:cs="Times New Roman"/>
                <w:kern w:val="2"/>
                <w:sz w:val="21"/>
                <w:szCs w:val="21"/>
                <w:highlight w:val="none"/>
                <w:lang w:val="zh-CN" w:eastAsia="zh-CN" w:bidi="ar-SA"/>
              </w:rPr>
            </w:pPr>
            <w:r>
              <w:rPr>
                <w:rFonts w:ascii="Times New Roman" w:hAnsi="Times New Roman"/>
                <w:sz w:val="21"/>
                <w:szCs w:val="21"/>
                <w:highlight w:val="none"/>
              </w:rPr>
              <w:t>自</w:t>
            </w:r>
            <w:r>
              <w:rPr>
                <w:rFonts w:hint="eastAsia" w:ascii="Times New Roman" w:hAnsi="Times New Roman"/>
                <w:sz w:val="21"/>
                <w:szCs w:val="21"/>
                <w:highlight w:val="none"/>
              </w:rPr>
              <w:t>比选申请人</w:t>
            </w:r>
            <w:r>
              <w:rPr>
                <w:rFonts w:ascii="Times New Roman" w:hAnsi="Times New Roman"/>
                <w:sz w:val="21"/>
                <w:szCs w:val="21"/>
                <w:highlight w:val="none"/>
              </w:rPr>
              <w:t>提交</w:t>
            </w:r>
            <w:r>
              <w:rPr>
                <w:rFonts w:hint="eastAsia" w:ascii="Times New Roman" w:hAnsi="Times New Roman"/>
                <w:sz w:val="21"/>
                <w:szCs w:val="21"/>
                <w:highlight w:val="none"/>
              </w:rPr>
              <w:t>比选申请文件</w:t>
            </w:r>
            <w:r>
              <w:rPr>
                <w:rFonts w:ascii="Times New Roman" w:hAnsi="Times New Roman"/>
                <w:sz w:val="21"/>
                <w:szCs w:val="21"/>
                <w:highlight w:val="none"/>
              </w:rPr>
              <w:t>截止之日起计算</w:t>
            </w:r>
            <w:r>
              <w:rPr>
                <w:rFonts w:hint="eastAsia" w:ascii="Times New Roman" w:hAnsi="Times New Roman"/>
                <w:b/>
                <w:bCs/>
                <w:sz w:val="21"/>
                <w:szCs w:val="21"/>
                <w:highlight w:val="none"/>
                <w:u w:val="single"/>
                <w:lang w:val="en-US" w:eastAsia="zh-CN"/>
              </w:rPr>
              <w:t>6</w:t>
            </w:r>
            <w:r>
              <w:rPr>
                <w:rFonts w:ascii="Times New Roman" w:hAnsi="Times New Roman"/>
                <w:b/>
                <w:bCs/>
                <w:sz w:val="21"/>
                <w:szCs w:val="21"/>
                <w:highlight w:val="none"/>
                <w:u w:val="single"/>
              </w:rPr>
              <w:t>0</w:t>
            </w:r>
            <w:r>
              <w:rPr>
                <w:rFonts w:ascii="Times New Roman" w:hAnsi="Times New Roman"/>
                <w:sz w:val="21"/>
                <w:szCs w:val="21"/>
                <w:highlight w:val="none"/>
              </w:rPr>
              <w:t>天</w:t>
            </w:r>
          </w:p>
        </w:tc>
      </w:tr>
      <w:tr w14:paraId="579F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70" w:type="dxa"/>
            <w:vAlign w:val="center"/>
          </w:tcPr>
          <w:p w14:paraId="1695525C">
            <w:pPr>
              <w:pStyle w:val="20"/>
              <w:keepNext w:val="0"/>
              <w:keepLines w:val="0"/>
              <w:pageBreakBefore w:val="0"/>
              <w:numPr>
                <w:ilvl w:val="0"/>
                <w:numId w:val="3"/>
              </w:numPr>
              <w:kinsoku/>
              <w:wordWrap/>
              <w:overflowPunct/>
              <w:topLinePunct w:val="0"/>
              <w:autoSpaceDE/>
              <w:autoSpaceDN/>
              <w:bidi w:val="0"/>
              <w:adjustRightInd w:val="0"/>
              <w:snapToGrid w:val="0"/>
              <w:spacing w:line="240" w:lineRule="atLeast"/>
              <w:ind w:left="845" w:leftChars="0" w:firstLineChars="0"/>
              <w:jc w:val="center"/>
              <w:rPr>
                <w:rFonts w:ascii="Times New Roman" w:hAnsi="Times New Roman" w:cs="Times New Roman"/>
                <w:sz w:val="21"/>
                <w:szCs w:val="21"/>
                <w:highlight w:val="none"/>
                <w:lang w:val="zh-CN"/>
              </w:rPr>
            </w:pPr>
          </w:p>
        </w:tc>
        <w:tc>
          <w:tcPr>
            <w:tcW w:w="2231" w:type="dxa"/>
            <w:shd w:val="clear" w:color="auto" w:fill="auto"/>
            <w:vAlign w:val="center"/>
          </w:tcPr>
          <w:p w14:paraId="526C6FB9">
            <w:pPr>
              <w:pStyle w:val="20"/>
              <w:keepNext w:val="0"/>
              <w:keepLines w:val="0"/>
              <w:pageBreakBefore w:val="0"/>
              <w:kinsoku/>
              <w:wordWrap/>
              <w:overflowPunct/>
              <w:topLinePunct w:val="0"/>
              <w:autoSpaceDE/>
              <w:autoSpaceDN/>
              <w:bidi w:val="0"/>
              <w:adjustRightInd w:val="0"/>
              <w:snapToGrid w:val="0"/>
              <w:spacing w:line="240" w:lineRule="atLeast"/>
              <w:jc w:val="center"/>
              <w:rPr>
                <w:rFonts w:ascii="Times New Roman" w:hAnsi="Times New Roman" w:eastAsia="宋体" w:cs="Times New Roman"/>
                <w:kern w:val="2"/>
                <w:sz w:val="21"/>
                <w:szCs w:val="21"/>
                <w:highlight w:val="none"/>
                <w:lang w:val="en-US" w:eastAsia="zh-CN" w:bidi="ar-SA"/>
              </w:rPr>
            </w:pPr>
            <w:r>
              <w:rPr>
                <w:rFonts w:ascii="Times New Roman" w:hAnsi="Times New Roman" w:cs="Times New Roman"/>
                <w:sz w:val="21"/>
                <w:szCs w:val="21"/>
                <w:highlight w:val="none"/>
              </w:rPr>
              <w:t>资格审查资料</w:t>
            </w:r>
          </w:p>
        </w:tc>
        <w:tc>
          <w:tcPr>
            <w:tcW w:w="6263" w:type="dxa"/>
            <w:shd w:val="clear" w:color="auto" w:fill="auto"/>
            <w:vAlign w:val="center"/>
          </w:tcPr>
          <w:p w14:paraId="63A856F4">
            <w:pPr>
              <w:pStyle w:val="16"/>
              <w:keepNext w:val="0"/>
              <w:keepLines w:val="0"/>
              <w:pageBreakBefore w:val="0"/>
              <w:kinsoku/>
              <w:wordWrap/>
              <w:overflowPunct/>
              <w:topLinePunct w:val="0"/>
              <w:autoSpaceDE/>
              <w:autoSpaceDN/>
              <w:bidi w:val="0"/>
              <w:adjustRightInd w:val="0"/>
              <w:snapToGrid w:val="0"/>
              <w:spacing w:line="240" w:lineRule="atLeast"/>
              <w:ind w:firstLine="420" w:firstLineChars="200"/>
              <w:rPr>
                <w:rFonts w:ascii="Times New Roman" w:hAnsi="Times New Roman" w:eastAsia="宋体" w:cs="Times New Roman"/>
                <w:b/>
                <w:kern w:val="2"/>
                <w:sz w:val="21"/>
                <w:szCs w:val="21"/>
                <w:highlight w:val="none"/>
                <w:lang w:val="zh-CN" w:eastAsia="zh-CN" w:bidi="ar-SA"/>
              </w:rPr>
            </w:pPr>
            <w:r>
              <w:rPr>
                <w:rFonts w:hint="eastAsia" w:ascii="Times New Roman" w:hAnsi="Times New Roman"/>
                <w:sz w:val="21"/>
                <w:szCs w:val="21"/>
                <w:highlight w:val="none"/>
              </w:rPr>
              <w:t>比选申请人</w:t>
            </w:r>
            <w:r>
              <w:rPr>
                <w:rFonts w:ascii="Times New Roman" w:hAnsi="Times New Roman"/>
                <w:sz w:val="21"/>
                <w:szCs w:val="21"/>
                <w:highlight w:val="none"/>
              </w:rPr>
              <w:t>提供的资格审查资料必须满足资格审查最低条件要求，并附相关证明材料，证明材料以第</w:t>
            </w:r>
            <w:r>
              <w:rPr>
                <w:rFonts w:hint="eastAsia" w:ascii="Times New Roman" w:hAnsi="Times New Roman"/>
                <w:sz w:val="21"/>
                <w:szCs w:val="21"/>
                <w:highlight w:val="none"/>
                <w:lang w:val="en-US"/>
              </w:rPr>
              <w:t>五</w:t>
            </w:r>
            <w:r>
              <w:rPr>
                <w:rFonts w:ascii="Times New Roman" w:hAnsi="Times New Roman"/>
                <w:sz w:val="21"/>
                <w:szCs w:val="21"/>
                <w:highlight w:val="none"/>
              </w:rPr>
              <w:t>章</w:t>
            </w:r>
            <w:r>
              <w:rPr>
                <w:rFonts w:hint="eastAsia" w:ascii="Times New Roman" w:hAnsi="Times New Roman"/>
                <w:sz w:val="21"/>
                <w:szCs w:val="21"/>
                <w:highlight w:val="none"/>
                <w:lang w:val="en-US"/>
              </w:rPr>
              <w:t>比选</w:t>
            </w:r>
            <w:r>
              <w:rPr>
                <w:rFonts w:ascii="Times New Roman" w:hAnsi="Times New Roman"/>
                <w:sz w:val="21"/>
                <w:szCs w:val="21"/>
                <w:highlight w:val="none"/>
              </w:rPr>
              <w:t>文件格式中要求为准。</w:t>
            </w:r>
          </w:p>
        </w:tc>
      </w:tr>
      <w:tr w14:paraId="6284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70" w:type="dxa"/>
            <w:vAlign w:val="center"/>
          </w:tcPr>
          <w:p w14:paraId="798E8AE0">
            <w:pPr>
              <w:pStyle w:val="16"/>
              <w:keepNext w:val="0"/>
              <w:keepLines w:val="0"/>
              <w:pageBreakBefore w:val="0"/>
              <w:numPr>
                <w:ilvl w:val="0"/>
                <w:numId w:val="3"/>
              </w:numPr>
              <w:kinsoku/>
              <w:wordWrap/>
              <w:overflowPunct/>
              <w:topLinePunct w:val="0"/>
              <w:autoSpaceDE/>
              <w:autoSpaceDN/>
              <w:bidi w:val="0"/>
              <w:adjustRightInd w:val="0"/>
              <w:snapToGrid w:val="0"/>
              <w:spacing w:line="240" w:lineRule="atLeast"/>
              <w:ind w:left="845" w:leftChars="0" w:firstLineChars="0"/>
              <w:jc w:val="center"/>
              <w:rPr>
                <w:rFonts w:ascii="Times New Roman" w:hAnsi="Times New Roman"/>
                <w:sz w:val="21"/>
                <w:szCs w:val="21"/>
                <w:highlight w:val="none"/>
              </w:rPr>
            </w:pPr>
          </w:p>
        </w:tc>
        <w:tc>
          <w:tcPr>
            <w:tcW w:w="2231" w:type="dxa"/>
            <w:shd w:val="clear" w:color="auto" w:fill="auto"/>
            <w:vAlign w:val="center"/>
          </w:tcPr>
          <w:p w14:paraId="2BD19641">
            <w:pPr>
              <w:pStyle w:val="16"/>
              <w:keepNext w:val="0"/>
              <w:keepLines w:val="0"/>
              <w:pageBreakBefore w:val="0"/>
              <w:kinsoku/>
              <w:wordWrap/>
              <w:overflowPunct/>
              <w:topLinePunct w:val="0"/>
              <w:autoSpaceDE/>
              <w:autoSpaceDN/>
              <w:bidi w:val="0"/>
              <w:adjustRightInd w:val="0"/>
              <w:snapToGrid w:val="0"/>
              <w:spacing w:line="240" w:lineRule="atLeast"/>
              <w:jc w:val="center"/>
              <w:rPr>
                <w:rFonts w:ascii="宋体" w:hAnsi="宋体" w:eastAsia="宋体" w:cs="Times New Roman"/>
                <w:kern w:val="2"/>
                <w:sz w:val="21"/>
                <w:szCs w:val="21"/>
                <w:highlight w:val="none"/>
                <w:lang w:val="zh-CN" w:eastAsia="zh-CN" w:bidi="ar-SA"/>
              </w:rPr>
            </w:pPr>
            <w:r>
              <w:rPr>
                <w:rFonts w:ascii="Times New Roman" w:hAnsi="Times New Roman"/>
                <w:sz w:val="21"/>
                <w:szCs w:val="21"/>
                <w:highlight w:val="none"/>
              </w:rPr>
              <w:t>近年完成的类似项目的年份要求</w:t>
            </w:r>
          </w:p>
        </w:tc>
        <w:tc>
          <w:tcPr>
            <w:tcW w:w="6263" w:type="dxa"/>
            <w:shd w:val="clear" w:color="auto" w:fill="auto"/>
            <w:vAlign w:val="center"/>
          </w:tcPr>
          <w:p w14:paraId="5B8692D2">
            <w:pPr>
              <w:pStyle w:val="16"/>
              <w:keepNext w:val="0"/>
              <w:keepLines w:val="0"/>
              <w:pageBreakBefore w:val="0"/>
              <w:kinsoku/>
              <w:wordWrap/>
              <w:overflowPunct/>
              <w:topLinePunct w:val="0"/>
              <w:autoSpaceDE/>
              <w:autoSpaceDN/>
              <w:bidi w:val="0"/>
              <w:adjustRightInd w:val="0"/>
              <w:snapToGrid w:val="0"/>
              <w:spacing w:line="240" w:lineRule="atLeast"/>
              <w:ind w:firstLine="420" w:firstLineChars="200"/>
              <w:rPr>
                <w:rFonts w:ascii="宋体" w:hAnsi="宋体" w:eastAsia="宋体" w:cs="Times New Roman"/>
                <w:kern w:val="2"/>
                <w:sz w:val="21"/>
                <w:szCs w:val="21"/>
                <w:highlight w:val="none"/>
                <w:lang w:val="en-US" w:eastAsia="zh-CN" w:bidi="ar-SA"/>
              </w:rPr>
            </w:pPr>
            <w:r>
              <w:rPr>
                <w:rFonts w:ascii="Times New Roman" w:hAnsi="Times New Roman"/>
                <w:sz w:val="21"/>
                <w:szCs w:val="21"/>
                <w:highlight w:val="none"/>
              </w:rPr>
              <w:t>自</w:t>
            </w:r>
            <w:r>
              <w:rPr>
                <w:rFonts w:hint="eastAsia" w:ascii="Times New Roman" w:hAnsi="Times New Roman"/>
                <w:sz w:val="21"/>
                <w:szCs w:val="21"/>
                <w:highlight w:val="none"/>
                <w:lang w:eastAsia="zh-CN"/>
              </w:rPr>
              <w:t>2020年7月1日</w:t>
            </w:r>
            <w:r>
              <w:rPr>
                <w:rFonts w:ascii="Times New Roman" w:hAnsi="Times New Roman"/>
                <w:sz w:val="21"/>
                <w:szCs w:val="21"/>
                <w:highlight w:val="none"/>
              </w:rPr>
              <w:t>起</w:t>
            </w:r>
            <w:r>
              <w:rPr>
                <w:rFonts w:hint="eastAsia" w:ascii="Times New Roman" w:hAnsi="Times New Roman"/>
                <w:sz w:val="21"/>
                <w:szCs w:val="21"/>
                <w:highlight w:val="none"/>
              </w:rPr>
              <w:t>至比选申请文件递交截止时间前一天</w:t>
            </w:r>
            <w:r>
              <w:rPr>
                <w:rFonts w:ascii="Times New Roman" w:hAnsi="Times New Roman"/>
                <w:sz w:val="21"/>
                <w:szCs w:val="21"/>
                <w:highlight w:val="none"/>
              </w:rPr>
              <w:t>，以签订合同时间为准。</w:t>
            </w:r>
          </w:p>
        </w:tc>
      </w:tr>
      <w:tr w14:paraId="01106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70" w:type="dxa"/>
            <w:vAlign w:val="center"/>
          </w:tcPr>
          <w:p w14:paraId="44571666">
            <w:pPr>
              <w:pStyle w:val="16"/>
              <w:keepNext w:val="0"/>
              <w:keepLines w:val="0"/>
              <w:pageBreakBefore w:val="0"/>
              <w:numPr>
                <w:ilvl w:val="0"/>
                <w:numId w:val="3"/>
              </w:numPr>
              <w:kinsoku/>
              <w:wordWrap/>
              <w:overflowPunct/>
              <w:topLinePunct w:val="0"/>
              <w:autoSpaceDE/>
              <w:autoSpaceDN/>
              <w:bidi w:val="0"/>
              <w:adjustRightInd w:val="0"/>
              <w:snapToGrid w:val="0"/>
              <w:spacing w:line="240" w:lineRule="atLeast"/>
              <w:ind w:left="845" w:leftChars="0" w:firstLineChars="0"/>
              <w:jc w:val="center"/>
              <w:rPr>
                <w:rFonts w:ascii="Times New Roman" w:hAnsi="Times New Roman"/>
                <w:sz w:val="21"/>
                <w:szCs w:val="21"/>
                <w:highlight w:val="none"/>
              </w:rPr>
            </w:pPr>
          </w:p>
        </w:tc>
        <w:tc>
          <w:tcPr>
            <w:tcW w:w="2231" w:type="dxa"/>
            <w:shd w:val="clear" w:color="auto" w:fill="auto"/>
            <w:vAlign w:val="center"/>
          </w:tcPr>
          <w:p w14:paraId="474C612D">
            <w:pPr>
              <w:pStyle w:val="16"/>
              <w:keepNext w:val="0"/>
              <w:keepLines w:val="0"/>
              <w:pageBreakBefore w:val="0"/>
              <w:kinsoku/>
              <w:wordWrap/>
              <w:overflowPunct/>
              <w:topLinePunct w:val="0"/>
              <w:autoSpaceDE/>
              <w:autoSpaceDN/>
              <w:bidi w:val="0"/>
              <w:adjustRightInd w:val="0"/>
              <w:snapToGrid w:val="0"/>
              <w:spacing w:line="240" w:lineRule="atLeast"/>
              <w:jc w:val="center"/>
              <w:rPr>
                <w:rFonts w:ascii="宋体" w:hAnsi="宋体" w:eastAsia="宋体" w:cs="Times New Roman"/>
                <w:kern w:val="2"/>
                <w:sz w:val="21"/>
                <w:szCs w:val="21"/>
                <w:highlight w:val="none"/>
                <w:lang w:val="zh-CN" w:eastAsia="zh-CN" w:bidi="ar-SA"/>
              </w:rPr>
            </w:pPr>
            <w:r>
              <w:rPr>
                <w:rFonts w:hint="eastAsia" w:hAnsi="宋体"/>
                <w:sz w:val="21"/>
                <w:szCs w:val="21"/>
                <w:highlight w:val="none"/>
              </w:rPr>
              <w:t>拟</w:t>
            </w:r>
            <w:r>
              <w:rPr>
                <w:rFonts w:hint="eastAsia" w:hAnsi="宋体"/>
                <w:sz w:val="21"/>
                <w:szCs w:val="21"/>
                <w:highlight w:val="none"/>
                <w:lang w:eastAsia="zh-CN"/>
              </w:rPr>
              <w:t>委派</w:t>
            </w:r>
            <w:r>
              <w:rPr>
                <w:rFonts w:hint="eastAsia" w:hAnsi="宋体"/>
                <w:sz w:val="21"/>
                <w:szCs w:val="21"/>
                <w:highlight w:val="none"/>
              </w:rPr>
              <w:t>的项目</w:t>
            </w:r>
            <w:r>
              <w:rPr>
                <w:rFonts w:hAnsi="宋体"/>
                <w:sz w:val="21"/>
                <w:szCs w:val="21"/>
                <w:highlight w:val="none"/>
              </w:rPr>
              <w:t>负责人资</w:t>
            </w:r>
            <w:r>
              <w:rPr>
                <w:rFonts w:hint="eastAsia" w:hAnsi="宋体"/>
                <w:sz w:val="21"/>
                <w:szCs w:val="21"/>
                <w:highlight w:val="none"/>
              </w:rPr>
              <w:t>历表</w:t>
            </w:r>
          </w:p>
        </w:tc>
        <w:tc>
          <w:tcPr>
            <w:tcW w:w="6263" w:type="dxa"/>
            <w:shd w:val="clear" w:color="auto" w:fill="auto"/>
            <w:vAlign w:val="center"/>
          </w:tcPr>
          <w:p w14:paraId="03DE4A69">
            <w:pPr>
              <w:pStyle w:val="16"/>
              <w:keepNext w:val="0"/>
              <w:keepLines w:val="0"/>
              <w:pageBreakBefore w:val="0"/>
              <w:kinsoku/>
              <w:wordWrap/>
              <w:overflowPunct/>
              <w:topLinePunct w:val="0"/>
              <w:autoSpaceDE/>
              <w:autoSpaceDN/>
              <w:bidi w:val="0"/>
              <w:adjustRightInd w:val="0"/>
              <w:snapToGrid w:val="0"/>
              <w:spacing w:line="240" w:lineRule="atLeast"/>
              <w:ind w:firstLine="420" w:firstLineChars="200"/>
              <w:rPr>
                <w:rFonts w:ascii="Calibri" w:hAnsi="宋体" w:eastAsia="宋体" w:cs="Times New Roman"/>
                <w:kern w:val="2"/>
                <w:sz w:val="21"/>
                <w:szCs w:val="21"/>
                <w:highlight w:val="none"/>
                <w:lang w:val="en-US" w:eastAsia="zh-CN" w:bidi="ar-SA"/>
              </w:rPr>
            </w:pPr>
            <w:r>
              <w:rPr>
                <w:rFonts w:hint="eastAsia" w:hAnsi="宋体"/>
                <w:sz w:val="21"/>
                <w:szCs w:val="21"/>
                <w:highlight w:val="none"/>
              </w:rPr>
              <w:t>拟</w:t>
            </w:r>
            <w:r>
              <w:rPr>
                <w:rFonts w:hint="eastAsia" w:hAnsi="宋体"/>
                <w:sz w:val="21"/>
                <w:szCs w:val="21"/>
                <w:highlight w:val="none"/>
                <w:lang w:eastAsia="zh-CN"/>
              </w:rPr>
              <w:t>委派</w:t>
            </w:r>
            <w:r>
              <w:rPr>
                <w:rFonts w:hint="eastAsia" w:hAnsi="宋体"/>
                <w:sz w:val="21"/>
                <w:szCs w:val="21"/>
                <w:highlight w:val="none"/>
              </w:rPr>
              <w:t>项目负责人要求详见第二章“比选申请人须知后附表”附录3、第</w:t>
            </w:r>
            <w:r>
              <w:rPr>
                <w:rFonts w:hint="eastAsia" w:hAnsi="宋体"/>
                <w:sz w:val="21"/>
                <w:szCs w:val="21"/>
                <w:highlight w:val="none"/>
                <w:lang w:val="en-US"/>
              </w:rPr>
              <w:t>三</w:t>
            </w:r>
            <w:r>
              <w:rPr>
                <w:rFonts w:hint="eastAsia" w:hAnsi="宋体"/>
                <w:sz w:val="21"/>
                <w:szCs w:val="21"/>
                <w:highlight w:val="none"/>
              </w:rPr>
              <w:t>章“评审办法前附表”和第五章比选申请文件格式要求。</w:t>
            </w:r>
          </w:p>
        </w:tc>
      </w:tr>
      <w:tr w14:paraId="6A77C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70" w:type="dxa"/>
            <w:vAlign w:val="center"/>
          </w:tcPr>
          <w:p w14:paraId="506E44B7">
            <w:pPr>
              <w:pStyle w:val="16"/>
              <w:keepNext w:val="0"/>
              <w:keepLines w:val="0"/>
              <w:pageBreakBefore w:val="0"/>
              <w:numPr>
                <w:ilvl w:val="0"/>
                <w:numId w:val="3"/>
              </w:numPr>
              <w:kinsoku/>
              <w:wordWrap/>
              <w:overflowPunct/>
              <w:topLinePunct w:val="0"/>
              <w:autoSpaceDE/>
              <w:autoSpaceDN/>
              <w:bidi w:val="0"/>
              <w:adjustRightInd w:val="0"/>
              <w:snapToGrid w:val="0"/>
              <w:spacing w:line="240" w:lineRule="atLeast"/>
              <w:ind w:left="845" w:leftChars="0" w:firstLineChars="0"/>
              <w:jc w:val="center"/>
              <w:rPr>
                <w:rFonts w:ascii="Times New Roman" w:hAnsi="Times New Roman"/>
                <w:sz w:val="21"/>
                <w:szCs w:val="21"/>
                <w:highlight w:val="none"/>
              </w:rPr>
            </w:pPr>
          </w:p>
        </w:tc>
        <w:tc>
          <w:tcPr>
            <w:tcW w:w="2231" w:type="dxa"/>
            <w:shd w:val="clear" w:color="auto" w:fill="auto"/>
            <w:vAlign w:val="center"/>
          </w:tcPr>
          <w:p w14:paraId="02787DBA">
            <w:pPr>
              <w:pStyle w:val="16"/>
              <w:keepNext w:val="0"/>
              <w:keepLines w:val="0"/>
              <w:pageBreakBefore w:val="0"/>
              <w:kinsoku/>
              <w:wordWrap/>
              <w:overflowPunct/>
              <w:topLinePunct w:val="0"/>
              <w:autoSpaceDE/>
              <w:autoSpaceDN/>
              <w:bidi w:val="0"/>
              <w:adjustRightInd w:val="0"/>
              <w:snapToGrid w:val="0"/>
              <w:spacing w:line="240" w:lineRule="atLeast"/>
              <w:jc w:val="center"/>
              <w:rPr>
                <w:rFonts w:ascii="宋体" w:hAnsi="宋体" w:eastAsia="宋体" w:cs="Times New Roman"/>
                <w:kern w:val="2"/>
                <w:sz w:val="21"/>
                <w:szCs w:val="21"/>
                <w:highlight w:val="none"/>
                <w:lang w:val="en-US" w:eastAsia="zh-CN" w:bidi="ar-SA"/>
              </w:rPr>
            </w:pPr>
            <w:r>
              <w:rPr>
                <w:rFonts w:hint="eastAsia" w:hAnsi="宋体"/>
                <w:sz w:val="21"/>
                <w:szCs w:val="21"/>
                <w:highlight w:val="none"/>
              </w:rPr>
              <w:t>拟</w:t>
            </w:r>
            <w:r>
              <w:rPr>
                <w:rFonts w:hint="eastAsia" w:hAnsi="宋体"/>
                <w:sz w:val="21"/>
                <w:szCs w:val="21"/>
                <w:highlight w:val="none"/>
                <w:lang w:eastAsia="zh-CN"/>
              </w:rPr>
              <w:t>委派</w:t>
            </w:r>
            <w:r>
              <w:rPr>
                <w:rFonts w:hint="eastAsia" w:hAnsi="宋体"/>
                <w:sz w:val="21"/>
                <w:szCs w:val="21"/>
                <w:highlight w:val="none"/>
              </w:rPr>
              <w:t>的团队成员汇总表</w:t>
            </w:r>
          </w:p>
        </w:tc>
        <w:tc>
          <w:tcPr>
            <w:tcW w:w="6263" w:type="dxa"/>
            <w:shd w:val="clear" w:color="auto" w:fill="auto"/>
            <w:vAlign w:val="center"/>
          </w:tcPr>
          <w:p w14:paraId="0C5641DD">
            <w:pPr>
              <w:keepNext w:val="0"/>
              <w:keepLines w:val="0"/>
              <w:pageBreakBefore w:val="0"/>
              <w:widowControl/>
              <w:kinsoku/>
              <w:wordWrap/>
              <w:overflowPunct/>
              <w:topLinePunct w:val="0"/>
              <w:autoSpaceDE/>
              <w:autoSpaceDN/>
              <w:bidi w:val="0"/>
              <w:adjustRightInd w:val="0"/>
              <w:snapToGrid w:val="0"/>
              <w:spacing w:line="240" w:lineRule="atLeast"/>
              <w:ind w:firstLine="422" w:firstLineChars="200"/>
              <w:jc w:val="left"/>
              <w:rPr>
                <w:rFonts w:ascii="宋体" w:hAnsi="宋体" w:eastAsia="宋体" w:cs="宋体"/>
                <w:kern w:val="2"/>
                <w:sz w:val="21"/>
                <w:szCs w:val="21"/>
                <w:highlight w:val="none"/>
                <w:lang w:val="en-US" w:eastAsia="zh-CN" w:bidi="ar-SA"/>
              </w:rPr>
            </w:pPr>
            <w:r>
              <w:rPr>
                <w:rFonts w:hint="eastAsia" w:hAnsi="宋体"/>
                <w:b/>
                <w:bCs/>
                <w:sz w:val="21"/>
                <w:szCs w:val="21"/>
                <w:highlight w:val="none"/>
              </w:rPr>
              <w:t>本项目要求</w:t>
            </w:r>
            <w:r>
              <w:rPr>
                <w:rFonts w:hint="eastAsia" w:hAnsi="宋体"/>
                <w:b/>
                <w:bCs/>
                <w:sz w:val="21"/>
                <w:szCs w:val="21"/>
                <w:highlight w:val="none"/>
                <w:lang w:eastAsia="zh-CN"/>
              </w:rPr>
              <w:t>委派</w:t>
            </w:r>
            <w:r>
              <w:rPr>
                <w:rFonts w:hint="eastAsia" w:hAnsi="宋体"/>
                <w:b/>
                <w:bCs/>
                <w:sz w:val="21"/>
                <w:szCs w:val="21"/>
                <w:highlight w:val="none"/>
              </w:rPr>
              <w:t>团队成员在评审阶段的资格审查时不作为强制性要求，但作为合同履行依据。</w:t>
            </w:r>
          </w:p>
        </w:tc>
      </w:tr>
      <w:tr w14:paraId="7A751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70" w:type="dxa"/>
            <w:vAlign w:val="center"/>
          </w:tcPr>
          <w:p w14:paraId="6AACAF8B">
            <w:pPr>
              <w:pStyle w:val="16"/>
              <w:keepNext w:val="0"/>
              <w:keepLines w:val="0"/>
              <w:pageBreakBefore w:val="0"/>
              <w:numPr>
                <w:ilvl w:val="0"/>
                <w:numId w:val="3"/>
              </w:numPr>
              <w:kinsoku/>
              <w:wordWrap/>
              <w:overflowPunct/>
              <w:topLinePunct w:val="0"/>
              <w:autoSpaceDE/>
              <w:autoSpaceDN/>
              <w:bidi w:val="0"/>
              <w:adjustRightInd w:val="0"/>
              <w:snapToGrid w:val="0"/>
              <w:spacing w:line="240" w:lineRule="atLeast"/>
              <w:ind w:left="845" w:leftChars="0" w:firstLineChars="0"/>
              <w:jc w:val="center"/>
              <w:rPr>
                <w:rFonts w:ascii="Times New Roman" w:hAnsi="Times New Roman"/>
                <w:sz w:val="21"/>
                <w:szCs w:val="21"/>
                <w:highlight w:val="none"/>
              </w:rPr>
            </w:pPr>
          </w:p>
        </w:tc>
        <w:tc>
          <w:tcPr>
            <w:tcW w:w="2231" w:type="dxa"/>
            <w:shd w:val="clear" w:color="auto" w:fill="auto"/>
            <w:vAlign w:val="center"/>
          </w:tcPr>
          <w:p w14:paraId="2D4D1700">
            <w:pPr>
              <w:pStyle w:val="16"/>
              <w:keepNext w:val="0"/>
              <w:keepLines w:val="0"/>
              <w:pageBreakBefore w:val="0"/>
              <w:kinsoku/>
              <w:wordWrap/>
              <w:overflowPunct/>
              <w:topLinePunct w:val="0"/>
              <w:autoSpaceDE/>
              <w:autoSpaceDN/>
              <w:bidi w:val="0"/>
              <w:adjustRightInd w:val="0"/>
              <w:snapToGrid w:val="0"/>
              <w:spacing w:line="240" w:lineRule="atLeast"/>
              <w:jc w:val="center"/>
              <w:rPr>
                <w:rFonts w:ascii="Times New Roman" w:hAnsi="Times New Roman" w:eastAsia="宋体" w:cs="Times New Roman"/>
                <w:kern w:val="2"/>
                <w:sz w:val="21"/>
                <w:szCs w:val="21"/>
                <w:highlight w:val="none"/>
                <w:lang w:val="en-US" w:eastAsia="zh-CN" w:bidi="ar-SA"/>
              </w:rPr>
            </w:pPr>
            <w:r>
              <w:rPr>
                <w:rFonts w:hint="eastAsia" w:ascii="Times New Roman" w:hAnsi="Times New Roman"/>
                <w:sz w:val="21"/>
                <w:szCs w:val="21"/>
                <w:highlight w:val="none"/>
              </w:rPr>
              <w:t>比选</w:t>
            </w:r>
            <w:r>
              <w:rPr>
                <w:rFonts w:ascii="Times New Roman" w:hAnsi="Times New Roman"/>
                <w:sz w:val="21"/>
                <w:szCs w:val="21"/>
                <w:highlight w:val="none"/>
              </w:rPr>
              <w:t>文件的真实性要求</w:t>
            </w:r>
          </w:p>
        </w:tc>
        <w:tc>
          <w:tcPr>
            <w:tcW w:w="6263" w:type="dxa"/>
            <w:shd w:val="clear" w:color="auto" w:fill="auto"/>
            <w:vAlign w:val="top"/>
          </w:tcPr>
          <w:p w14:paraId="12B41F20">
            <w:pPr>
              <w:pStyle w:val="16"/>
              <w:keepNext w:val="0"/>
              <w:keepLines w:val="0"/>
              <w:pageBreakBefore w:val="0"/>
              <w:kinsoku/>
              <w:wordWrap/>
              <w:overflowPunct/>
              <w:topLinePunct w:val="0"/>
              <w:autoSpaceDE/>
              <w:autoSpaceDN/>
              <w:bidi w:val="0"/>
              <w:adjustRightInd w:val="0"/>
              <w:snapToGrid w:val="0"/>
              <w:spacing w:line="240" w:lineRule="atLeast"/>
              <w:ind w:firstLine="420" w:firstLineChars="200"/>
              <w:rPr>
                <w:rFonts w:ascii="Times New Roman" w:hAnsi="Times New Roman" w:eastAsia="宋体" w:cs="Times New Roman"/>
                <w:b/>
                <w:kern w:val="2"/>
                <w:sz w:val="21"/>
                <w:szCs w:val="21"/>
                <w:highlight w:val="none"/>
                <w:lang w:val="en-US" w:eastAsia="zh-CN" w:bidi="ar-SA"/>
              </w:rPr>
            </w:pPr>
            <w:r>
              <w:rPr>
                <w:rFonts w:hint="eastAsia" w:hAnsi="宋体"/>
                <w:sz w:val="21"/>
                <w:szCs w:val="21"/>
                <w:highlight w:val="none"/>
              </w:rPr>
              <w:t>比选人</w:t>
            </w:r>
            <w:r>
              <w:rPr>
                <w:rFonts w:hAnsi="宋体"/>
                <w:sz w:val="21"/>
                <w:szCs w:val="21"/>
                <w:highlight w:val="none"/>
              </w:rPr>
              <w:t>所递交的</w:t>
            </w:r>
            <w:r>
              <w:rPr>
                <w:rFonts w:hint="eastAsia" w:hAnsi="宋体"/>
                <w:sz w:val="21"/>
                <w:szCs w:val="21"/>
                <w:highlight w:val="none"/>
              </w:rPr>
              <w:t>比选</w:t>
            </w:r>
            <w:r>
              <w:rPr>
                <w:rFonts w:hint="eastAsia" w:hAnsi="宋体"/>
                <w:sz w:val="21"/>
                <w:szCs w:val="21"/>
                <w:highlight w:val="none"/>
                <w:lang w:val="en-US"/>
              </w:rPr>
              <w:t>申请</w:t>
            </w:r>
            <w:r>
              <w:rPr>
                <w:rFonts w:hAnsi="宋体"/>
                <w:sz w:val="21"/>
                <w:szCs w:val="21"/>
                <w:highlight w:val="none"/>
              </w:rPr>
              <w:t>文件应真实可信，不存在虚假。</w:t>
            </w:r>
            <w:r>
              <w:rPr>
                <w:rFonts w:hint="eastAsia" w:ascii="Times New Roman" w:hAnsi="Times New Roman"/>
                <w:sz w:val="21"/>
                <w:szCs w:val="21"/>
                <w:highlight w:val="none"/>
              </w:rPr>
              <w:t>比选人</w:t>
            </w:r>
            <w:r>
              <w:rPr>
                <w:rFonts w:ascii="Times New Roman" w:hAnsi="Times New Roman"/>
                <w:sz w:val="21"/>
                <w:szCs w:val="21"/>
                <w:highlight w:val="none"/>
              </w:rPr>
              <w:t>声明不存在限制</w:t>
            </w:r>
            <w:r>
              <w:rPr>
                <w:rFonts w:hint="eastAsia" w:ascii="Times New Roman" w:hAnsi="Times New Roman"/>
                <w:sz w:val="21"/>
                <w:szCs w:val="21"/>
                <w:highlight w:val="none"/>
              </w:rPr>
              <w:t>比选</w:t>
            </w:r>
            <w:r>
              <w:rPr>
                <w:rFonts w:ascii="Times New Roman" w:hAnsi="Times New Roman"/>
                <w:sz w:val="21"/>
                <w:szCs w:val="21"/>
                <w:highlight w:val="none"/>
              </w:rPr>
              <w:t>情形，被发现存在限制</w:t>
            </w:r>
            <w:r>
              <w:rPr>
                <w:rFonts w:hint="eastAsia" w:ascii="Times New Roman" w:hAnsi="Times New Roman"/>
                <w:sz w:val="21"/>
                <w:szCs w:val="21"/>
                <w:highlight w:val="none"/>
              </w:rPr>
              <w:t>比选</w:t>
            </w:r>
            <w:r>
              <w:rPr>
                <w:rFonts w:ascii="Times New Roman" w:hAnsi="Times New Roman"/>
                <w:sz w:val="21"/>
                <w:szCs w:val="21"/>
                <w:highlight w:val="none"/>
              </w:rPr>
              <w:t>情形的，视为虚假</w:t>
            </w:r>
            <w:r>
              <w:rPr>
                <w:rFonts w:hint="eastAsia" w:ascii="Times New Roman" w:hAnsi="Times New Roman"/>
                <w:sz w:val="21"/>
                <w:szCs w:val="21"/>
                <w:highlight w:val="none"/>
              </w:rPr>
              <w:t>比选</w:t>
            </w:r>
            <w:r>
              <w:rPr>
                <w:rFonts w:ascii="Times New Roman" w:hAnsi="Times New Roman"/>
                <w:sz w:val="21"/>
                <w:szCs w:val="21"/>
                <w:highlight w:val="none"/>
              </w:rPr>
              <w:t>行为。</w:t>
            </w:r>
          </w:p>
        </w:tc>
      </w:tr>
      <w:tr w14:paraId="6DDBB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70" w:type="dxa"/>
            <w:vAlign w:val="center"/>
          </w:tcPr>
          <w:p w14:paraId="59A5AA21">
            <w:pPr>
              <w:pStyle w:val="16"/>
              <w:keepNext w:val="0"/>
              <w:keepLines w:val="0"/>
              <w:pageBreakBefore w:val="0"/>
              <w:numPr>
                <w:ilvl w:val="0"/>
                <w:numId w:val="3"/>
              </w:numPr>
              <w:kinsoku/>
              <w:wordWrap/>
              <w:overflowPunct/>
              <w:topLinePunct w:val="0"/>
              <w:autoSpaceDE/>
              <w:autoSpaceDN/>
              <w:bidi w:val="0"/>
              <w:adjustRightInd w:val="0"/>
              <w:snapToGrid w:val="0"/>
              <w:spacing w:line="240" w:lineRule="atLeast"/>
              <w:ind w:left="845" w:leftChars="0" w:firstLineChars="0"/>
              <w:jc w:val="center"/>
              <w:rPr>
                <w:rFonts w:ascii="Times New Roman" w:hAnsi="Times New Roman"/>
                <w:sz w:val="21"/>
                <w:szCs w:val="21"/>
                <w:highlight w:val="none"/>
              </w:rPr>
            </w:pPr>
          </w:p>
        </w:tc>
        <w:tc>
          <w:tcPr>
            <w:tcW w:w="2231" w:type="dxa"/>
            <w:shd w:val="clear" w:color="auto" w:fill="auto"/>
            <w:vAlign w:val="center"/>
          </w:tcPr>
          <w:p w14:paraId="28B85461">
            <w:pPr>
              <w:pStyle w:val="16"/>
              <w:keepNext w:val="0"/>
              <w:keepLines w:val="0"/>
              <w:pageBreakBefore w:val="0"/>
              <w:kinsoku/>
              <w:wordWrap/>
              <w:overflowPunct/>
              <w:topLinePunct w:val="0"/>
              <w:autoSpaceDE/>
              <w:autoSpaceDN/>
              <w:bidi w:val="0"/>
              <w:adjustRightInd w:val="0"/>
              <w:snapToGrid w:val="0"/>
              <w:spacing w:line="240" w:lineRule="atLeast"/>
              <w:jc w:val="center"/>
              <w:rPr>
                <w:rFonts w:ascii="Times New Roman" w:hAnsi="Times New Roman" w:eastAsia="宋体" w:cs="Times New Roman"/>
                <w:kern w:val="2"/>
                <w:sz w:val="21"/>
                <w:szCs w:val="21"/>
                <w:highlight w:val="none"/>
                <w:lang w:val="en-US" w:eastAsia="zh-CN" w:bidi="ar-SA"/>
              </w:rPr>
            </w:pPr>
            <w:r>
              <w:rPr>
                <w:rFonts w:hint="eastAsia" w:hAnsi="宋体"/>
                <w:sz w:val="21"/>
                <w:szCs w:val="21"/>
                <w:highlight w:val="none"/>
              </w:rPr>
              <w:t>比选申请文件</w:t>
            </w:r>
            <w:r>
              <w:rPr>
                <w:rFonts w:hAnsi="宋体"/>
                <w:sz w:val="21"/>
                <w:szCs w:val="21"/>
                <w:highlight w:val="none"/>
              </w:rPr>
              <w:t>的真实性要求</w:t>
            </w:r>
          </w:p>
        </w:tc>
        <w:tc>
          <w:tcPr>
            <w:tcW w:w="6263" w:type="dxa"/>
            <w:shd w:val="clear" w:color="auto" w:fill="auto"/>
            <w:vAlign w:val="center"/>
          </w:tcPr>
          <w:p w14:paraId="288EB86E">
            <w:pPr>
              <w:pStyle w:val="16"/>
              <w:keepNext w:val="0"/>
              <w:keepLines w:val="0"/>
              <w:pageBreakBefore w:val="0"/>
              <w:kinsoku/>
              <w:wordWrap/>
              <w:overflowPunct/>
              <w:topLinePunct w:val="0"/>
              <w:autoSpaceDE/>
              <w:autoSpaceDN/>
              <w:bidi w:val="0"/>
              <w:adjustRightInd w:val="0"/>
              <w:snapToGrid w:val="0"/>
              <w:spacing w:line="240" w:lineRule="atLeast"/>
              <w:ind w:firstLine="420" w:firstLineChars="200"/>
              <w:rPr>
                <w:rFonts w:ascii="宋体" w:hAnsi="宋体" w:eastAsia="宋体" w:cs="Times New Roman"/>
                <w:kern w:val="2"/>
                <w:sz w:val="21"/>
                <w:szCs w:val="21"/>
                <w:highlight w:val="none"/>
                <w:lang w:val="en-US" w:eastAsia="zh-CN" w:bidi="ar-SA"/>
              </w:rPr>
            </w:pPr>
            <w:r>
              <w:rPr>
                <w:rFonts w:hint="eastAsia" w:hAnsi="宋体"/>
                <w:sz w:val="21"/>
                <w:szCs w:val="21"/>
                <w:highlight w:val="none"/>
              </w:rPr>
              <w:t>比选申请人</w:t>
            </w:r>
            <w:r>
              <w:rPr>
                <w:rFonts w:hAnsi="宋体"/>
                <w:sz w:val="21"/>
                <w:szCs w:val="21"/>
                <w:highlight w:val="none"/>
              </w:rPr>
              <w:t>所递交的</w:t>
            </w:r>
            <w:r>
              <w:rPr>
                <w:rFonts w:hint="eastAsia" w:hAnsi="宋体"/>
                <w:sz w:val="21"/>
                <w:szCs w:val="21"/>
                <w:highlight w:val="none"/>
              </w:rPr>
              <w:t>比选申请文件</w:t>
            </w:r>
            <w:r>
              <w:rPr>
                <w:rFonts w:hAnsi="宋体"/>
                <w:sz w:val="21"/>
                <w:szCs w:val="21"/>
                <w:highlight w:val="none"/>
              </w:rPr>
              <w:t>（包括有关资料、澄清）应真实可信，不存在虚假。</w:t>
            </w:r>
            <w:r>
              <w:rPr>
                <w:rFonts w:hint="eastAsia" w:hAnsi="宋体"/>
                <w:sz w:val="21"/>
                <w:szCs w:val="21"/>
                <w:highlight w:val="none"/>
              </w:rPr>
              <w:t>比选申请人</w:t>
            </w:r>
            <w:r>
              <w:rPr>
                <w:rFonts w:hAnsi="宋体"/>
                <w:sz w:val="21"/>
                <w:szCs w:val="21"/>
                <w:highlight w:val="none"/>
              </w:rPr>
              <w:t>声明不存在限制</w:t>
            </w:r>
            <w:r>
              <w:rPr>
                <w:rFonts w:hint="eastAsia" w:hAnsi="宋体"/>
                <w:sz w:val="21"/>
                <w:szCs w:val="21"/>
                <w:highlight w:val="none"/>
              </w:rPr>
              <w:t>比选</w:t>
            </w:r>
            <w:r>
              <w:rPr>
                <w:rFonts w:hAnsi="宋体"/>
                <w:sz w:val="21"/>
                <w:szCs w:val="21"/>
                <w:highlight w:val="none"/>
              </w:rPr>
              <w:t>情形，但被发现存在限制</w:t>
            </w:r>
            <w:r>
              <w:rPr>
                <w:rFonts w:hint="eastAsia" w:hAnsi="宋体"/>
                <w:sz w:val="21"/>
                <w:szCs w:val="21"/>
                <w:highlight w:val="none"/>
              </w:rPr>
              <w:t>比选</w:t>
            </w:r>
            <w:r>
              <w:rPr>
                <w:rFonts w:hAnsi="宋体"/>
                <w:sz w:val="21"/>
                <w:szCs w:val="21"/>
                <w:highlight w:val="none"/>
              </w:rPr>
              <w:t>情形的，视为虚假</w:t>
            </w:r>
            <w:r>
              <w:rPr>
                <w:rFonts w:hint="eastAsia" w:hAnsi="宋体"/>
                <w:sz w:val="21"/>
                <w:szCs w:val="21"/>
                <w:highlight w:val="none"/>
              </w:rPr>
              <w:t>比选</w:t>
            </w:r>
            <w:r>
              <w:rPr>
                <w:rFonts w:hAnsi="宋体"/>
                <w:sz w:val="21"/>
                <w:szCs w:val="21"/>
                <w:highlight w:val="none"/>
              </w:rPr>
              <w:t>行为。如</w:t>
            </w:r>
            <w:r>
              <w:rPr>
                <w:rFonts w:hint="eastAsia" w:hAnsi="宋体"/>
                <w:sz w:val="21"/>
                <w:szCs w:val="21"/>
                <w:highlight w:val="none"/>
              </w:rPr>
              <w:t>比选申请文件</w:t>
            </w:r>
            <w:r>
              <w:rPr>
                <w:rFonts w:hAnsi="宋体"/>
                <w:sz w:val="21"/>
                <w:szCs w:val="21"/>
                <w:highlight w:val="none"/>
              </w:rPr>
              <w:t>存在虚假，在</w:t>
            </w:r>
            <w:r>
              <w:rPr>
                <w:rFonts w:hint="eastAsia" w:hAnsi="宋体"/>
                <w:sz w:val="21"/>
                <w:szCs w:val="21"/>
                <w:highlight w:val="none"/>
              </w:rPr>
              <w:t>评审</w:t>
            </w:r>
            <w:r>
              <w:rPr>
                <w:rFonts w:hAnsi="宋体"/>
                <w:sz w:val="21"/>
                <w:szCs w:val="21"/>
                <w:highlight w:val="none"/>
              </w:rPr>
              <w:t>阶段发现的，</w:t>
            </w:r>
            <w:r>
              <w:rPr>
                <w:rFonts w:hint="eastAsia" w:hAnsi="宋体"/>
                <w:sz w:val="21"/>
                <w:szCs w:val="21"/>
                <w:highlight w:val="none"/>
              </w:rPr>
              <w:t>评审委员会</w:t>
            </w:r>
            <w:r>
              <w:rPr>
                <w:rFonts w:hAnsi="宋体"/>
                <w:sz w:val="21"/>
                <w:szCs w:val="21"/>
                <w:highlight w:val="none"/>
              </w:rPr>
              <w:t>应否决</w:t>
            </w:r>
            <w:r>
              <w:rPr>
                <w:rFonts w:hint="eastAsia" w:hAnsi="宋体"/>
                <w:sz w:val="21"/>
                <w:szCs w:val="21"/>
                <w:highlight w:val="none"/>
              </w:rPr>
              <w:t>比选</w:t>
            </w:r>
            <w:r>
              <w:rPr>
                <w:rFonts w:hAnsi="宋体"/>
                <w:sz w:val="21"/>
                <w:szCs w:val="21"/>
                <w:highlight w:val="none"/>
              </w:rPr>
              <w:t>；</w:t>
            </w:r>
            <w:r>
              <w:rPr>
                <w:rFonts w:hint="eastAsia" w:hAnsi="宋体"/>
                <w:sz w:val="21"/>
                <w:szCs w:val="21"/>
                <w:highlight w:val="none"/>
              </w:rPr>
              <w:t>中选</w:t>
            </w:r>
            <w:r>
              <w:rPr>
                <w:rFonts w:hAnsi="宋体"/>
                <w:sz w:val="21"/>
                <w:szCs w:val="21"/>
                <w:highlight w:val="none"/>
              </w:rPr>
              <w:t>候选人确定后发现的，</w:t>
            </w:r>
            <w:r>
              <w:rPr>
                <w:rFonts w:hint="eastAsia" w:hAnsi="宋体"/>
                <w:sz w:val="21"/>
                <w:szCs w:val="21"/>
                <w:highlight w:val="none"/>
              </w:rPr>
              <w:t>比选</w:t>
            </w:r>
            <w:r>
              <w:rPr>
                <w:rFonts w:hAnsi="宋体"/>
                <w:sz w:val="21"/>
                <w:szCs w:val="21"/>
                <w:highlight w:val="none"/>
              </w:rPr>
              <w:t>人可以取消</w:t>
            </w:r>
            <w:r>
              <w:rPr>
                <w:rFonts w:hint="eastAsia" w:hAnsi="宋体"/>
                <w:sz w:val="21"/>
                <w:szCs w:val="21"/>
                <w:highlight w:val="none"/>
              </w:rPr>
              <w:t>中选</w:t>
            </w:r>
            <w:r>
              <w:rPr>
                <w:rFonts w:hAnsi="宋体"/>
                <w:sz w:val="21"/>
                <w:szCs w:val="21"/>
                <w:highlight w:val="none"/>
              </w:rPr>
              <w:t>候选人或</w:t>
            </w:r>
            <w:r>
              <w:rPr>
                <w:rFonts w:hint="eastAsia" w:hAnsi="宋体"/>
                <w:sz w:val="21"/>
                <w:szCs w:val="21"/>
                <w:highlight w:val="none"/>
              </w:rPr>
              <w:t>中选</w:t>
            </w:r>
            <w:r>
              <w:rPr>
                <w:rFonts w:hAnsi="宋体"/>
                <w:sz w:val="21"/>
                <w:szCs w:val="21"/>
                <w:highlight w:val="none"/>
              </w:rPr>
              <w:t>资格，还将上报</w:t>
            </w:r>
            <w:r>
              <w:rPr>
                <w:rFonts w:hint="eastAsia" w:hAnsi="宋体"/>
                <w:sz w:val="21"/>
                <w:szCs w:val="21"/>
                <w:highlight w:val="none"/>
              </w:rPr>
              <w:t>行</w:t>
            </w:r>
            <w:r>
              <w:rPr>
                <w:rFonts w:hint="eastAsia" w:hAnsi="宋体"/>
                <w:sz w:val="21"/>
                <w:szCs w:val="21"/>
                <w:highlight w:val="none"/>
                <w:lang w:eastAsia="zh-CN"/>
              </w:rPr>
              <w:t>政监</w:t>
            </w:r>
            <w:r>
              <w:rPr>
                <w:rFonts w:hAnsi="宋体"/>
                <w:sz w:val="21"/>
                <w:szCs w:val="21"/>
                <w:highlight w:val="none"/>
              </w:rPr>
              <w:t>管部门</w:t>
            </w:r>
            <w:r>
              <w:rPr>
                <w:rFonts w:hint="eastAsia" w:hAnsi="宋体"/>
                <w:sz w:val="21"/>
                <w:szCs w:val="21"/>
                <w:highlight w:val="none"/>
              </w:rPr>
              <w:t>，建议给予</w:t>
            </w:r>
            <w:r>
              <w:rPr>
                <w:rFonts w:hAnsi="宋体"/>
                <w:sz w:val="21"/>
                <w:szCs w:val="21"/>
                <w:highlight w:val="none"/>
              </w:rPr>
              <w:t>信用处理。</w:t>
            </w:r>
          </w:p>
        </w:tc>
      </w:tr>
      <w:tr w14:paraId="4722E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70" w:type="dxa"/>
            <w:vAlign w:val="center"/>
          </w:tcPr>
          <w:p w14:paraId="23FFFF8F">
            <w:pPr>
              <w:pStyle w:val="16"/>
              <w:keepNext w:val="0"/>
              <w:keepLines w:val="0"/>
              <w:pageBreakBefore w:val="0"/>
              <w:numPr>
                <w:ilvl w:val="0"/>
                <w:numId w:val="3"/>
              </w:numPr>
              <w:kinsoku/>
              <w:wordWrap/>
              <w:overflowPunct/>
              <w:topLinePunct w:val="0"/>
              <w:autoSpaceDE/>
              <w:autoSpaceDN/>
              <w:bidi w:val="0"/>
              <w:adjustRightInd w:val="0"/>
              <w:snapToGrid w:val="0"/>
              <w:spacing w:line="240" w:lineRule="atLeast"/>
              <w:ind w:left="845" w:leftChars="0" w:firstLineChars="0"/>
              <w:jc w:val="center"/>
              <w:rPr>
                <w:rFonts w:ascii="Times New Roman" w:hAnsi="Times New Roman"/>
                <w:sz w:val="21"/>
                <w:szCs w:val="21"/>
                <w:highlight w:val="none"/>
              </w:rPr>
            </w:pPr>
          </w:p>
        </w:tc>
        <w:tc>
          <w:tcPr>
            <w:tcW w:w="2231" w:type="dxa"/>
            <w:shd w:val="clear" w:color="auto" w:fill="auto"/>
            <w:vAlign w:val="center"/>
          </w:tcPr>
          <w:p w14:paraId="5C030C1A">
            <w:pPr>
              <w:pStyle w:val="16"/>
              <w:keepNext w:val="0"/>
              <w:keepLines w:val="0"/>
              <w:pageBreakBefore w:val="0"/>
              <w:kinsoku/>
              <w:wordWrap/>
              <w:overflowPunct/>
              <w:topLinePunct w:val="0"/>
              <w:autoSpaceDE/>
              <w:autoSpaceDN/>
              <w:bidi w:val="0"/>
              <w:adjustRightInd w:val="0"/>
              <w:snapToGrid w:val="0"/>
              <w:spacing w:line="240" w:lineRule="atLeast"/>
              <w:jc w:val="center"/>
              <w:rPr>
                <w:rFonts w:ascii="Times New Roman" w:hAnsi="Times New Roman" w:eastAsia="宋体" w:cs="Times New Roman"/>
                <w:kern w:val="2"/>
                <w:sz w:val="21"/>
                <w:szCs w:val="21"/>
                <w:highlight w:val="none"/>
                <w:lang w:val="en-US" w:eastAsia="zh-CN" w:bidi="ar-SA"/>
              </w:rPr>
            </w:pPr>
            <w:r>
              <w:rPr>
                <w:rFonts w:ascii="Times New Roman" w:hAnsi="Times New Roman"/>
                <w:sz w:val="21"/>
                <w:szCs w:val="21"/>
                <w:highlight w:val="none"/>
              </w:rPr>
              <w:t>是否允许递交备选</w:t>
            </w:r>
            <w:r>
              <w:rPr>
                <w:rFonts w:hint="eastAsia" w:ascii="Times New Roman" w:hAnsi="Times New Roman"/>
                <w:sz w:val="21"/>
                <w:szCs w:val="21"/>
                <w:highlight w:val="none"/>
              </w:rPr>
              <w:t>比选</w:t>
            </w:r>
            <w:r>
              <w:rPr>
                <w:rFonts w:ascii="Times New Roman" w:hAnsi="Times New Roman"/>
                <w:sz w:val="21"/>
                <w:szCs w:val="21"/>
                <w:highlight w:val="none"/>
              </w:rPr>
              <w:t>方案</w:t>
            </w:r>
          </w:p>
        </w:tc>
        <w:tc>
          <w:tcPr>
            <w:tcW w:w="6263" w:type="dxa"/>
            <w:shd w:val="clear" w:color="auto" w:fill="auto"/>
            <w:vAlign w:val="center"/>
          </w:tcPr>
          <w:p w14:paraId="660147B6">
            <w:pPr>
              <w:pStyle w:val="16"/>
              <w:keepNext w:val="0"/>
              <w:keepLines w:val="0"/>
              <w:pageBreakBefore w:val="0"/>
              <w:kinsoku/>
              <w:wordWrap/>
              <w:overflowPunct/>
              <w:topLinePunct w:val="0"/>
              <w:autoSpaceDE/>
              <w:autoSpaceDN/>
              <w:bidi w:val="0"/>
              <w:adjustRightInd w:val="0"/>
              <w:snapToGrid w:val="0"/>
              <w:spacing w:line="240" w:lineRule="atLeast"/>
              <w:ind w:firstLine="422" w:firstLineChars="200"/>
              <w:rPr>
                <w:rFonts w:ascii="Times New Roman" w:hAnsi="Times New Roman" w:eastAsia="宋体" w:cs="Times New Roman"/>
                <w:b/>
                <w:kern w:val="2"/>
                <w:sz w:val="21"/>
                <w:szCs w:val="21"/>
                <w:highlight w:val="none"/>
                <w:lang w:val="en-US" w:eastAsia="zh-CN" w:bidi="ar-SA"/>
              </w:rPr>
            </w:pPr>
            <w:r>
              <w:rPr>
                <w:rFonts w:ascii="Times New Roman" w:hAnsi="Times New Roman"/>
                <w:b/>
                <w:sz w:val="21"/>
                <w:szCs w:val="21"/>
                <w:highlight w:val="none"/>
              </w:rPr>
              <w:t>不允许</w:t>
            </w:r>
          </w:p>
        </w:tc>
      </w:tr>
      <w:tr w14:paraId="4566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70" w:type="dxa"/>
            <w:vAlign w:val="center"/>
          </w:tcPr>
          <w:p w14:paraId="7CEB491E">
            <w:pPr>
              <w:pStyle w:val="16"/>
              <w:keepNext w:val="0"/>
              <w:keepLines w:val="0"/>
              <w:pageBreakBefore w:val="0"/>
              <w:numPr>
                <w:ilvl w:val="0"/>
                <w:numId w:val="3"/>
              </w:numPr>
              <w:kinsoku/>
              <w:wordWrap/>
              <w:overflowPunct/>
              <w:topLinePunct w:val="0"/>
              <w:autoSpaceDE/>
              <w:autoSpaceDN/>
              <w:bidi w:val="0"/>
              <w:adjustRightInd w:val="0"/>
              <w:snapToGrid w:val="0"/>
              <w:spacing w:line="240" w:lineRule="atLeast"/>
              <w:ind w:left="845" w:leftChars="0" w:firstLineChars="0"/>
              <w:jc w:val="center"/>
              <w:rPr>
                <w:rFonts w:ascii="Times New Roman" w:hAnsi="Times New Roman"/>
                <w:sz w:val="21"/>
                <w:szCs w:val="21"/>
                <w:highlight w:val="none"/>
              </w:rPr>
            </w:pPr>
          </w:p>
        </w:tc>
        <w:tc>
          <w:tcPr>
            <w:tcW w:w="2231" w:type="dxa"/>
            <w:shd w:val="clear" w:color="auto" w:fill="auto"/>
            <w:vAlign w:val="center"/>
          </w:tcPr>
          <w:p w14:paraId="205E6031">
            <w:pPr>
              <w:pStyle w:val="16"/>
              <w:keepNext w:val="0"/>
              <w:keepLines w:val="0"/>
              <w:pageBreakBefore w:val="0"/>
              <w:kinsoku/>
              <w:wordWrap/>
              <w:overflowPunct/>
              <w:topLinePunct w:val="0"/>
              <w:autoSpaceDE/>
              <w:autoSpaceDN/>
              <w:bidi w:val="0"/>
              <w:adjustRightInd w:val="0"/>
              <w:snapToGrid w:val="0"/>
              <w:spacing w:line="240" w:lineRule="atLeast"/>
              <w:jc w:val="center"/>
              <w:rPr>
                <w:rFonts w:ascii="Times New Roman" w:hAnsi="Times New Roman" w:eastAsia="宋体" w:cs="Times New Roman"/>
                <w:kern w:val="2"/>
                <w:sz w:val="21"/>
                <w:szCs w:val="21"/>
                <w:highlight w:val="none"/>
                <w:lang w:val="en-US" w:eastAsia="zh-CN" w:bidi="ar-SA"/>
              </w:rPr>
            </w:pPr>
            <w:r>
              <w:rPr>
                <w:rFonts w:hint="eastAsia" w:ascii="Times New Roman" w:hAnsi="Times New Roman"/>
                <w:sz w:val="21"/>
                <w:szCs w:val="21"/>
                <w:highlight w:val="none"/>
              </w:rPr>
              <w:t>比选</w:t>
            </w:r>
            <w:r>
              <w:rPr>
                <w:rFonts w:ascii="Times New Roman" w:hAnsi="Times New Roman"/>
                <w:sz w:val="21"/>
                <w:szCs w:val="21"/>
                <w:highlight w:val="none"/>
              </w:rPr>
              <w:t>文件副本份数</w:t>
            </w:r>
          </w:p>
        </w:tc>
        <w:tc>
          <w:tcPr>
            <w:tcW w:w="6263" w:type="dxa"/>
            <w:shd w:val="clear" w:color="auto" w:fill="auto"/>
            <w:vAlign w:val="center"/>
          </w:tcPr>
          <w:p w14:paraId="11F20857">
            <w:pPr>
              <w:pStyle w:val="16"/>
              <w:keepNext w:val="0"/>
              <w:keepLines w:val="0"/>
              <w:pageBreakBefore w:val="0"/>
              <w:kinsoku/>
              <w:wordWrap/>
              <w:overflowPunct/>
              <w:topLinePunct w:val="0"/>
              <w:autoSpaceDE/>
              <w:autoSpaceDN/>
              <w:bidi w:val="0"/>
              <w:adjustRightInd w:val="0"/>
              <w:snapToGrid w:val="0"/>
              <w:spacing w:line="240" w:lineRule="atLeast"/>
              <w:ind w:firstLine="422" w:firstLineChars="200"/>
              <w:rPr>
                <w:rFonts w:ascii="Times New Roman" w:hAnsi="Times New Roman" w:eastAsia="宋体" w:cs="Times New Roman"/>
                <w:b/>
                <w:kern w:val="2"/>
                <w:sz w:val="21"/>
                <w:szCs w:val="21"/>
                <w:highlight w:val="none"/>
                <w:lang w:val="en-US" w:eastAsia="zh-CN" w:bidi="ar-SA"/>
              </w:rPr>
            </w:pPr>
            <w:r>
              <w:rPr>
                <w:rFonts w:ascii="Times New Roman" w:hAnsi="Times New Roman"/>
                <w:b/>
                <w:sz w:val="21"/>
                <w:szCs w:val="21"/>
                <w:highlight w:val="none"/>
              </w:rPr>
              <w:t>正本</w:t>
            </w:r>
            <w:r>
              <w:rPr>
                <w:rFonts w:ascii="Times New Roman" w:hAnsi="Times New Roman"/>
                <w:b/>
                <w:sz w:val="21"/>
                <w:szCs w:val="21"/>
                <w:highlight w:val="none"/>
                <w:u w:val="single"/>
              </w:rPr>
              <w:t>1</w:t>
            </w:r>
            <w:r>
              <w:rPr>
                <w:rFonts w:ascii="Times New Roman" w:hAnsi="Times New Roman"/>
                <w:b/>
                <w:sz w:val="21"/>
                <w:szCs w:val="21"/>
                <w:highlight w:val="none"/>
              </w:rPr>
              <w:t>份，副本</w:t>
            </w:r>
            <w:r>
              <w:rPr>
                <w:rFonts w:hint="eastAsia" w:ascii="Times New Roman" w:hAnsi="Times New Roman"/>
                <w:b/>
                <w:sz w:val="21"/>
                <w:szCs w:val="21"/>
                <w:highlight w:val="none"/>
                <w:u w:val="single"/>
                <w:lang w:val="en-US"/>
              </w:rPr>
              <w:t>1</w:t>
            </w:r>
            <w:r>
              <w:rPr>
                <w:rFonts w:ascii="Times New Roman" w:hAnsi="Times New Roman"/>
                <w:b/>
                <w:sz w:val="21"/>
                <w:szCs w:val="21"/>
                <w:highlight w:val="none"/>
              </w:rPr>
              <w:t>份</w:t>
            </w:r>
          </w:p>
        </w:tc>
      </w:tr>
      <w:tr w14:paraId="416C9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70" w:type="dxa"/>
            <w:vAlign w:val="center"/>
          </w:tcPr>
          <w:p w14:paraId="7E841CB2">
            <w:pPr>
              <w:pStyle w:val="16"/>
              <w:keepNext w:val="0"/>
              <w:keepLines w:val="0"/>
              <w:pageBreakBefore w:val="0"/>
              <w:numPr>
                <w:ilvl w:val="0"/>
                <w:numId w:val="3"/>
              </w:numPr>
              <w:kinsoku/>
              <w:wordWrap/>
              <w:overflowPunct/>
              <w:topLinePunct w:val="0"/>
              <w:autoSpaceDE/>
              <w:autoSpaceDN/>
              <w:bidi w:val="0"/>
              <w:adjustRightInd w:val="0"/>
              <w:snapToGrid w:val="0"/>
              <w:spacing w:line="240" w:lineRule="atLeast"/>
              <w:ind w:left="845" w:leftChars="0" w:firstLineChars="0"/>
              <w:jc w:val="center"/>
              <w:rPr>
                <w:rFonts w:ascii="Times New Roman" w:hAnsi="Times New Roman"/>
                <w:sz w:val="21"/>
                <w:szCs w:val="21"/>
                <w:highlight w:val="none"/>
              </w:rPr>
            </w:pPr>
          </w:p>
        </w:tc>
        <w:tc>
          <w:tcPr>
            <w:tcW w:w="2231" w:type="dxa"/>
            <w:shd w:val="clear" w:color="auto" w:fill="auto"/>
            <w:vAlign w:val="center"/>
          </w:tcPr>
          <w:p w14:paraId="22E04B22">
            <w:pPr>
              <w:pStyle w:val="16"/>
              <w:keepNext w:val="0"/>
              <w:keepLines w:val="0"/>
              <w:pageBreakBefore w:val="0"/>
              <w:kinsoku/>
              <w:wordWrap/>
              <w:overflowPunct/>
              <w:topLinePunct w:val="0"/>
              <w:autoSpaceDE/>
              <w:autoSpaceDN/>
              <w:bidi w:val="0"/>
              <w:adjustRightInd w:val="0"/>
              <w:snapToGrid w:val="0"/>
              <w:spacing w:line="240" w:lineRule="atLeast"/>
              <w:jc w:val="center"/>
              <w:rPr>
                <w:rFonts w:ascii="Times New Roman" w:hAnsi="Times New Roman" w:eastAsia="宋体" w:cs="Times New Roman"/>
                <w:kern w:val="2"/>
                <w:sz w:val="21"/>
                <w:szCs w:val="21"/>
                <w:highlight w:val="none"/>
                <w:lang w:val="zh-CN" w:eastAsia="zh-CN" w:bidi="ar-SA"/>
              </w:rPr>
            </w:pPr>
            <w:r>
              <w:rPr>
                <w:rFonts w:ascii="Times New Roman" w:hAnsi="Times New Roman"/>
                <w:sz w:val="21"/>
                <w:szCs w:val="21"/>
                <w:highlight w:val="none"/>
              </w:rPr>
              <w:t>装订要求</w:t>
            </w:r>
          </w:p>
        </w:tc>
        <w:tc>
          <w:tcPr>
            <w:tcW w:w="6263" w:type="dxa"/>
            <w:shd w:val="clear" w:color="auto" w:fill="auto"/>
            <w:vAlign w:val="center"/>
          </w:tcPr>
          <w:p w14:paraId="2BEB21EC">
            <w:pPr>
              <w:pStyle w:val="16"/>
              <w:keepNext w:val="0"/>
              <w:keepLines w:val="0"/>
              <w:pageBreakBefore w:val="0"/>
              <w:kinsoku/>
              <w:wordWrap/>
              <w:overflowPunct/>
              <w:topLinePunct w:val="0"/>
              <w:autoSpaceDE/>
              <w:autoSpaceDN/>
              <w:bidi w:val="0"/>
              <w:adjustRightInd w:val="0"/>
              <w:snapToGrid w:val="0"/>
              <w:spacing w:line="240" w:lineRule="atLeast"/>
              <w:ind w:firstLine="420" w:firstLineChars="200"/>
              <w:rPr>
                <w:rFonts w:ascii="Times New Roman" w:hAnsi="Times New Roman" w:eastAsia="宋体" w:cs="Times New Roman"/>
                <w:kern w:val="2"/>
                <w:sz w:val="21"/>
                <w:szCs w:val="21"/>
                <w:highlight w:val="none"/>
                <w:lang w:val="zh-CN" w:eastAsia="zh-CN" w:bidi="ar-SA"/>
              </w:rPr>
            </w:pPr>
            <w:r>
              <w:rPr>
                <w:rFonts w:hint="eastAsia" w:ascii="Times New Roman" w:hAnsi="Times New Roman"/>
                <w:sz w:val="21"/>
                <w:szCs w:val="21"/>
                <w:highlight w:val="none"/>
              </w:rPr>
              <w:t>比选申请文件</w:t>
            </w:r>
            <w:r>
              <w:rPr>
                <w:rFonts w:ascii="Times New Roman" w:hAnsi="Times New Roman"/>
                <w:sz w:val="21"/>
                <w:szCs w:val="21"/>
                <w:highlight w:val="none"/>
              </w:rPr>
              <w:t>的正本、副本应编制目录且逐页标注连续页码，采用粘贴或装订方式分别装订成册（A4纸幅），并标明“正本</w:t>
            </w:r>
            <w:r>
              <w:rPr>
                <w:rFonts w:hint="eastAsia" w:ascii="Times New Roman" w:hAnsi="Times New Roman"/>
                <w:sz w:val="21"/>
                <w:szCs w:val="21"/>
                <w:highlight w:val="none"/>
                <w:lang w:eastAsia="zh-CN"/>
              </w:rPr>
              <w:t>”“</w:t>
            </w:r>
            <w:r>
              <w:rPr>
                <w:rFonts w:ascii="Times New Roman" w:hAnsi="Times New Roman"/>
                <w:sz w:val="21"/>
                <w:szCs w:val="21"/>
                <w:highlight w:val="none"/>
              </w:rPr>
              <w:t>副本”，不得采用活页夹等可随时拆换的方式装订。由于</w:t>
            </w:r>
            <w:r>
              <w:rPr>
                <w:rFonts w:hint="eastAsia" w:ascii="Times New Roman" w:hAnsi="Times New Roman"/>
                <w:sz w:val="21"/>
                <w:szCs w:val="21"/>
                <w:highlight w:val="none"/>
              </w:rPr>
              <w:t>比选申请文件</w:t>
            </w:r>
            <w:r>
              <w:rPr>
                <w:rFonts w:ascii="Times New Roman" w:hAnsi="Times New Roman"/>
                <w:sz w:val="21"/>
                <w:szCs w:val="21"/>
                <w:highlight w:val="none"/>
              </w:rPr>
              <w:t>页码编制和装订造成的丢失、散落、缺页或</w:t>
            </w:r>
            <w:r>
              <w:rPr>
                <w:rFonts w:hint="eastAsia" w:ascii="Times New Roman" w:hAnsi="Times New Roman"/>
                <w:sz w:val="21"/>
                <w:szCs w:val="21"/>
                <w:highlight w:val="none"/>
                <w:lang w:eastAsia="zh-CN"/>
              </w:rPr>
              <w:t>其他</w:t>
            </w:r>
            <w:r>
              <w:rPr>
                <w:rFonts w:ascii="Times New Roman" w:hAnsi="Times New Roman"/>
                <w:sz w:val="21"/>
                <w:szCs w:val="21"/>
                <w:highlight w:val="none"/>
              </w:rPr>
              <w:t>后果概由</w:t>
            </w:r>
            <w:r>
              <w:rPr>
                <w:rFonts w:hint="eastAsia" w:ascii="Times New Roman" w:hAnsi="Times New Roman"/>
                <w:sz w:val="21"/>
                <w:szCs w:val="21"/>
                <w:highlight w:val="none"/>
              </w:rPr>
              <w:t>比选申请人</w:t>
            </w:r>
            <w:r>
              <w:rPr>
                <w:rFonts w:ascii="Times New Roman" w:hAnsi="Times New Roman"/>
                <w:sz w:val="21"/>
                <w:szCs w:val="21"/>
                <w:highlight w:val="none"/>
              </w:rPr>
              <w:t>自行承担。</w:t>
            </w:r>
            <w:r>
              <w:rPr>
                <w:rFonts w:hint="eastAsia" w:ascii="Times New Roman" w:hAnsi="Times New Roman"/>
                <w:spacing w:val="-4"/>
                <w:sz w:val="21"/>
                <w:szCs w:val="21"/>
                <w:highlight w:val="none"/>
              </w:rPr>
              <w:t>比选</w:t>
            </w:r>
            <w:r>
              <w:rPr>
                <w:rFonts w:ascii="Times New Roman" w:hAnsi="Times New Roman"/>
                <w:spacing w:val="-4"/>
                <w:sz w:val="21"/>
                <w:szCs w:val="21"/>
                <w:highlight w:val="none"/>
              </w:rPr>
              <w:t>文件要求</w:t>
            </w:r>
            <w:r>
              <w:rPr>
                <w:rFonts w:hint="eastAsia" w:ascii="Times New Roman" w:hAnsi="Times New Roman"/>
                <w:spacing w:val="-4"/>
                <w:sz w:val="21"/>
                <w:szCs w:val="21"/>
                <w:highlight w:val="none"/>
              </w:rPr>
              <w:t>比选申请文件</w:t>
            </w:r>
            <w:r>
              <w:rPr>
                <w:rFonts w:ascii="Times New Roman" w:hAnsi="Times New Roman"/>
                <w:spacing w:val="-4"/>
                <w:sz w:val="21"/>
                <w:szCs w:val="21"/>
                <w:highlight w:val="none"/>
              </w:rPr>
              <w:t>中附原件的，应一律附于</w:t>
            </w:r>
            <w:r>
              <w:rPr>
                <w:rFonts w:hint="eastAsia" w:ascii="Times New Roman" w:hAnsi="Times New Roman"/>
                <w:spacing w:val="-4"/>
                <w:sz w:val="21"/>
                <w:szCs w:val="21"/>
                <w:highlight w:val="none"/>
              </w:rPr>
              <w:t>比选申请文件</w:t>
            </w:r>
            <w:r>
              <w:rPr>
                <w:rFonts w:ascii="Times New Roman" w:hAnsi="Times New Roman"/>
                <w:spacing w:val="-4"/>
                <w:sz w:val="21"/>
                <w:szCs w:val="21"/>
                <w:highlight w:val="none"/>
              </w:rPr>
              <w:t>“正本”内。</w:t>
            </w:r>
          </w:p>
        </w:tc>
      </w:tr>
      <w:tr w14:paraId="6678A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970" w:type="dxa"/>
            <w:vAlign w:val="center"/>
          </w:tcPr>
          <w:p w14:paraId="7956B649">
            <w:pPr>
              <w:keepNext w:val="0"/>
              <w:keepLines w:val="0"/>
              <w:pageBreakBefore w:val="0"/>
              <w:numPr>
                <w:ilvl w:val="0"/>
                <w:numId w:val="3"/>
              </w:numPr>
              <w:kinsoku/>
              <w:wordWrap/>
              <w:overflowPunct/>
              <w:topLinePunct w:val="0"/>
              <w:autoSpaceDE/>
              <w:autoSpaceDN/>
              <w:bidi w:val="0"/>
              <w:adjustRightInd w:val="0"/>
              <w:snapToGrid w:val="0"/>
              <w:spacing w:line="240" w:lineRule="atLeast"/>
              <w:ind w:left="845" w:leftChars="0" w:firstLineChars="0"/>
              <w:jc w:val="center"/>
              <w:rPr>
                <w:rFonts w:ascii="Times New Roman" w:hAnsi="Times New Roman"/>
                <w:sz w:val="21"/>
                <w:szCs w:val="21"/>
                <w:highlight w:val="none"/>
              </w:rPr>
            </w:pPr>
          </w:p>
        </w:tc>
        <w:tc>
          <w:tcPr>
            <w:tcW w:w="2231" w:type="dxa"/>
            <w:shd w:val="clear" w:color="auto" w:fill="auto"/>
            <w:vAlign w:val="center"/>
          </w:tcPr>
          <w:p w14:paraId="39637658">
            <w:pPr>
              <w:pStyle w:val="16"/>
              <w:keepNext w:val="0"/>
              <w:keepLines w:val="0"/>
              <w:pageBreakBefore w:val="0"/>
              <w:kinsoku/>
              <w:wordWrap/>
              <w:overflowPunct/>
              <w:topLinePunct w:val="0"/>
              <w:autoSpaceDE/>
              <w:autoSpaceDN/>
              <w:bidi w:val="0"/>
              <w:adjustRightInd w:val="0"/>
              <w:snapToGrid w:val="0"/>
              <w:spacing w:line="240" w:lineRule="atLeast"/>
              <w:jc w:val="center"/>
              <w:rPr>
                <w:rFonts w:ascii="Times New Roman" w:hAnsi="Times New Roman" w:eastAsia="宋体" w:cs="Times New Roman"/>
                <w:kern w:val="2"/>
                <w:sz w:val="21"/>
                <w:szCs w:val="21"/>
                <w:highlight w:val="none"/>
                <w:lang w:val="zh-CN" w:eastAsia="zh-CN" w:bidi="ar-SA"/>
              </w:rPr>
            </w:pPr>
            <w:r>
              <w:rPr>
                <w:rFonts w:hint="eastAsia" w:ascii="Times New Roman" w:hAnsi="Times New Roman"/>
                <w:sz w:val="21"/>
                <w:szCs w:val="21"/>
                <w:highlight w:val="none"/>
              </w:rPr>
              <w:t>比选申请文件</w:t>
            </w:r>
            <w:r>
              <w:rPr>
                <w:rFonts w:ascii="Times New Roman" w:hAnsi="Times New Roman"/>
                <w:sz w:val="21"/>
                <w:szCs w:val="21"/>
                <w:highlight w:val="none"/>
              </w:rPr>
              <w:t>的密封</w:t>
            </w:r>
          </w:p>
        </w:tc>
        <w:tc>
          <w:tcPr>
            <w:tcW w:w="6263" w:type="dxa"/>
            <w:shd w:val="clear" w:color="auto" w:fill="auto"/>
            <w:vAlign w:val="top"/>
          </w:tcPr>
          <w:p w14:paraId="3EDD6C48">
            <w:pPr>
              <w:keepNext w:val="0"/>
              <w:keepLines w:val="0"/>
              <w:pageBreakBefore w:val="0"/>
              <w:kinsoku/>
              <w:wordWrap/>
              <w:overflowPunct/>
              <w:topLinePunct w:val="0"/>
              <w:autoSpaceDE/>
              <w:autoSpaceDN/>
              <w:bidi w:val="0"/>
              <w:adjustRightInd w:val="0"/>
              <w:snapToGrid w:val="0"/>
              <w:spacing w:line="240" w:lineRule="atLeast"/>
              <w:ind w:firstLine="420" w:firstLineChars="200"/>
              <w:rPr>
                <w:rFonts w:ascii="Times New Roman" w:hAnsi="Times New Roman"/>
                <w:sz w:val="21"/>
                <w:szCs w:val="21"/>
                <w:highlight w:val="none"/>
              </w:rPr>
            </w:pPr>
            <w:r>
              <w:rPr>
                <w:rFonts w:hint="eastAsia" w:ascii="Times New Roman" w:hAnsi="Times New Roman"/>
                <w:sz w:val="21"/>
                <w:szCs w:val="21"/>
                <w:highlight w:val="none"/>
              </w:rPr>
              <w:t>封套（内装正本、副本）</w:t>
            </w:r>
          </w:p>
          <w:p w14:paraId="204D697B">
            <w:pPr>
              <w:keepNext w:val="0"/>
              <w:keepLines w:val="0"/>
              <w:pageBreakBefore w:val="0"/>
              <w:kinsoku/>
              <w:wordWrap/>
              <w:overflowPunct/>
              <w:topLinePunct w:val="0"/>
              <w:autoSpaceDE/>
              <w:autoSpaceDN/>
              <w:bidi w:val="0"/>
              <w:adjustRightInd w:val="0"/>
              <w:snapToGrid w:val="0"/>
              <w:spacing w:line="240" w:lineRule="atLeast"/>
              <w:ind w:firstLine="420" w:firstLineChars="200"/>
              <w:rPr>
                <w:rFonts w:ascii="Times New Roman" w:hAnsi="Times New Roman"/>
                <w:sz w:val="21"/>
                <w:szCs w:val="21"/>
                <w:highlight w:val="none"/>
              </w:rPr>
            </w:pPr>
            <w:r>
              <w:rPr>
                <w:rFonts w:hint="eastAsia" w:ascii="Times New Roman" w:hAnsi="Times New Roman"/>
                <w:sz w:val="21"/>
                <w:szCs w:val="21"/>
                <w:highlight w:val="none"/>
              </w:rPr>
              <w:t>（比选人地址、比选人名称、项目全称） 比选申请文件</w:t>
            </w:r>
          </w:p>
          <w:p w14:paraId="6D324A05">
            <w:pPr>
              <w:keepNext w:val="0"/>
              <w:keepLines w:val="0"/>
              <w:pageBreakBefore w:val="0"/>
              <w:kinsoku/>
              <w:wordWrap/>
              <w:overflowPunct/>
              <w:topLinePunct w:val="0"/>
              <w:autoSpaceDE/>
              <w:autoSpaceDN/>
              <w:bidi w:val="0"/>
              <w:adjustRightInd w:val="0"/>
              <w:snapToGrid w:val="0"/>
              <w:spacing w:line="240" w:lineRule="atLeast"/>
              <w:ind w:firstLine="420" w:firstLineChars="200"/>
              <w:rPr>
                <w:rFonts w:ascii="Times New Roman" w:hAnsi="Times New Roman" w:eastAsia="宋体" w:cs="Times New Roman"/>
                <w:kern w:val="2"/>
                <w:sz w:val="21"/>
                <w:szCs w:val="21"/>
                <w:highlight w:val="none"/>
                <w:lang w:val="zh-CN" w:eastAsia="zh-CN" w:bidi="ar-SA"/>
              </w:rPr>
            </w:pPr>
            <w:r>
              <w:rPr>
                <w:rFonts w:hint="eastAsia" w:ascii="Times New Roman" w:hAnsi="Times New Roman"/>
                <w:sz w:val="21"/>
                <w:szCs w:val="21"/>
                <w:highlight w:val="none"/>
              </w:rPr>
              <w:t xml:space="preserve">在 </w:t>
            </w:r>
            <w:r>
              <w:rPr>
                <w:rFonts w:hint="eastAsia" w:ascii="Times New Roman" w:hAnsi="Times New Roman" w:cs="宋体"/>
                <w:sz w:val="21"/>
                <w:szCs w:val="21"/>
                <w:highlight w:val="none"/>
                <w:u w:val="single"/>
              </w:rPr>
              <w:t>202</w:t>
            </w:r>
            <w:r>
              <w:rPr>
                <w:rFonts w:hint="eastAsia" w:ascii="Times New Roman" w:hAnsi="Times New Roman" w:cs="宋体"/>
                <w:sz w:val="21"/>
                <w:szCs w:val="21"/>
                <w:highlight w:val="none"/>
                <w:u w:val="single"/>
                <w:lang w:val="en-US" w:eastAsia="zh-CN"/>
              </w:rPr>
              <w:t>5</w:t>
            </w:r>
            <w:r>
              <w:rPr>
                <w:rFonts w:hint="eastAsia" w:ascii="Times New Roman" w:hAnsi="Times New Roman" w:cs="宋体"/>
                <w:sz w:val="21"/>
                <w:szCs w:val="21"/>
                <w:highlight w:val="none"/>
                <w:u w:val="single"/>
              </w:rPr>
              <w:t>年</w:t>
            </w:r>
            <w:r>
              <w:rPr>
                <w:rFonts w:hint="eastAsia" w:ascii="Times New Roman" w:hAnsi="Times New Roman" w:cs="宋体"/>
                <w:sz w:val="21"/>
                <w:szCs w:val="21"/>
                <w:highlight w:val="none"/>
                <w:u w:val="single"/>
                <w:lang w:val="en-US" w:eastAsia="zh-CN"/>
              </w:rPr>
              <w:t>9</w:t>
            </w:r>
            <w:r>
              <w:rPr>
                <w:rFonts w:hint="eastAsia" w:ascii="Times New Roman" w:hAnsi="Times New Roman" w:cs="宋体"/>
                <w:sz w:val="21"/>
                <w:szCs w:val="21"/>
                <w:highlight w:val="none"/>
                <w:u w:val="single"/>
              </w:rPr>
              <w:t>月</w:t>
            </w:r>
            <w:r>
              <w:rPr>
                <w:rFonts w:hint="eastAsia" w:ascii="Times New Roman" w:hAnsi="Times New Roman" w:cs="宋体"/>
                <w:sz w:val="21"/>
                <w:szCs w:val="21"/>
                <w:highlight w:val="none"/>
                <w:u w:val="single"/>
                <w:lang w:val="en-US" w:eastAsia="zh-CN"/>
              </w:rPr>
              <w:t>24</w:t>
            </w:r>
            <w:r>
              <w:rPr>
                <w:rFonts w:hint="eastAsia" w:ascii="Times New Roman" w:hAnsi="Times New Roman" w:cs="宋体"/>
                <w:sz w:val="21"/>
                <w:szCs w:val="21"/>
                <w:highlight w:val="none"/>
                <w:u w:val="single"/>
              </w:rPr>
              <w:t>日</w:t>
            </w:r>
            <w:r>
              <w:rPr>
                <w:rFonts w:hint="eastAsia" w:ascii="Times New Roman" w:hAnsi="Times New Roman"/>
                <w:sz w:val="21"/>
                <w:szCs w:val="21"/>
                <w:highlight w:val="none"/>
              </w:rPr>
              <w:t xml:space="preserve"> </w:t>
            </w:r>
            <w:r>
              <w:rPr>
                <w:rFonts w:ascii="Times New Roman" w:hAnsi="Times New Roman"/>
                <w:sz w:val="21"/>
                <w:szCs w:val="21"/>
                <w:highlight w:val="none"/>
              </w:rPr>
              <w:t>10</w:t>
            </w:r>
            <w:r>
              <w:rPr>
                <w:rFonts w:hint="eastAsia" w:ascii="Times New Roman" w:hAnsi="Times New Roman"/>
                <w:sz w:val="21"/>
                <w:szCs w:val="21"/>
                <w:highlight w:val="none"/>
              </w:rPr>
              <w:t xml:space="preserve">  时</w:t>
            </w:r>
            <w:r>
              <w:rPr>
                <w:rFonts w:ascii="Times New Roman" w:hAnsi="Times New Roman"/>
                <w:sz w:val="21"/>
                <w:szCs w:val="21"/>
                <w:highlight w:val="none"/>
              </w:rPr>
              <w:t>00</w:t>
            </w:r>
            <w:r>
              <w:rPr>
                <w:rFonts w:hint="eastAsia" w:ascii="Times New Roman" w:hAnsi="Times New Roman"/>
                <w:sz w:val="21"/>
                <w:szCs w:val="21"/>
                <w:highlight w:val="none"/>
              </w:rPr>
              <w:t xml:space="preserve"> 分前不得开启</w:t>
            </w:r>
          </w:p>
        </w:tc>
      </w:tr>
      <w:tr w14:paraId="6241E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70" w:type="dxa"/>
            <w:vAlign w:val="center"/>
          </w:tcPr>
          <w:p w14:paraId="4D07A708">
            <w:pPr>
              <w:pStyle w:val="16"/>
              <w:keepNext w:val="0"/>
              <w:keepLines w:val="0"/>
              <w:pageBreakBefore w:val="0"/>
              <w:numPr>
                <w:ilvl w:val="0"/>
                <w:numId w:val="3"/>
              </w:numPr>
              <w:kinsoku/>
              <w:wordWrap/>
              <w:overflowPunct/>
              <w:topLinePunct w:val="0"/>
              <w:autoSpaceDE/>
              <w:autoSpaceDN/>
              <w:bidi w:val="0"/>
              <w:adjustRightInd w:val="0"/>
              <w:snapToGrid w:val="0"/>
              <w:spacing w:line="240" w:lineRule="atLeast"/>
              <w:ind w:left="845" w:leftChars="0" w:firstLineChars="0"/>
              <w:jc w:val="center"/>
              <w:rPr>
                <w:rFonts w:ascii="Times New Roman" w:hAnsi="Times New Roman"/>
                <w:sz w:val="21"/>
                <w:szCs w:val="21"/>
                <w:highlight w:val="none"/>
              </w:rPr>
            </w:pPr>
          </w:p>
        </w:tc>
        <w:tc>
          <w:tcPr>
            <w:tcW w:w="2231" w:type="dxa"/>
            <w:shd w:val="clear" w:color="auto" w:fill="auto"/>
            <w:vAlign w:val="center"/>
          </w:tcPr>
          <w:p w14:paraId="68E2B6FD">
            <w:pPr>
              <w:pStyle w:val="16"/>
              <w:keepNext w:val="0"/>
              <w:keepLines w:val="0"/>
              <w:pageBreakBefore w:val="0"/>
              <w:kinsoku/>
              <w:wordWrap/>
              <w:overflowPunct/>
              <w:topLinePunct w:val="0"/>
              <w:autoSpaceDE/>
              <w:autoSpaceDN/>
              <w:bidi w:val="0"/>
              <w:adjustRightInd w:val="0"/>
              <w:snapToGrid w:val="0"/>
              <w:spacing w:line="240" w:lineRule="atLeast"/>
              <w:jc w:val="center"/>
              <w:rPr>
                <w:rFonts w:ascii="Times New Roman" w:hAnsi="Times New Roman" w:eastAsia="宋体" w:cs="Times New Roman"/>
                <w:kern w:val="2"/>
                <w:sz w:val="21"/>
                <w:szCs w:val="21"/>
                <w:highlight w:val="none"/>
                <w:lang w:val="zh-CN" w:eastAsia="zh-CN" w:bidi="ar-SA"/>
              </w:rPr>
            </w:pPr>
            <w:r>
              <w:rPr>
                <w:rFonts w:hint="eastAsia" w:ascii="Times New Roman" w:hAnsi="Times New Roman"/>
                <w:sz w:val="21"/>
                <w:szCs w:val="21"/>
                <w:highlight w:val="none"/>
              </w:rPr>
              <w:t>比选申请文件</w:t>
            </w:r>
            <w:r>
              <w:rPr>
                <w:rFonts w:ascii="Times New Roman" w:hAnsi="Times New Roman"/>
                <w:sz w:val="21"/>
                <w:szCs w:val="21"/>
                <w:highlight w:val="none"/>
              </w:rPr>
              <w:t>的拒收</w:t>
            </w:r>
          </w:p>
        </w:tc>
        <w:tc>
          <w:tcPr>
            <w:tcW w:w="6263" w:type="dxa"/>
            <w:shd w:val="clear" w:color="auto" w:fill="auto"/>
            <w:vAlign w:val="center"/>
          </w:tcPr>
          <w:p w14:paraId="1FA3A7A7">
            <w:pPr>
              <w:keepNext w:val="0"/>
              <w:keepLines w:val="0"/>
              <w:pageBreakBefore w:val="0"/>
              <w:kinsoku/>
              <w:wordWrap/>
              <w:overflowPunct/>
              <w:topLinePunct w:val="0"/>
              <w:autoSpaceDE/>
              <w:autoSpaceDN/>
              <w:bidi w:val="0"/>
              <w:adjustRightInd w:val="0"/>
              <w:snapToGrid w:val="0"/>
              <w:spacing w:line="240" w:lineRule="atLeast"/>
              <w:ind w:firstLine="422" w:firstLineChars="200"/>
              <w:rPr>
                <w:rFonts w:ascii="Times New Roman" w:hAnsi="Times New Roman"/>
                <w:b/>
                <w:sz w:val="21"/>
                <w:szCs w:val="21"/>
                <w:highlight w:val="none"/>
              </w:rPr>
            </w:pPr>
            <w:r>
              <w:rPr>
                <w:rFonts w:hint="eastAsia" w:ascii="Times New Roman" w:hAnsi="Times New Roman"/>
                <w:b/>
                <w:sz w:val="21"/>
                <w:szCs w:val="21"/>
                <w:highlight w:val="none"/>
              </w:rPr>
              <w:t>比选申请文件</w:t>
            </w:r>
            <w:r>
              <w:rPr>
                <w:rFonts w:ascii="Times New Roman" w:hAnsi="Times New Roman"/>
                <w:b/>
                <w:sz w:val="21"/>
                <w:szCs w:val="21"/>
                <w:highlight w:val="none"/>
              </w:rPr>
              <w:t>有下列情形之一的，</w:t>
            </w:r>
            <w:r>
              <w:rPr>
                <w:rFonts w:hint="eastAsia" w:ascii="Times New Roman" w:hAnsi="Times New Roman"/>
                <w:b/>
                <w:sz w:val="21"/>
                <w:szCs w:val="21"/>
                <w:highlight w:val="none"/>
              </w:rPr>
              <w:t>比选</w:t>
            </w:r>
            <w:r>
              <w:rPr>
                <w:rFonts w:ascii="Times New Roman" w:hAnsi="Times New Roman"/>
                <w:b/>
                <w:sz w:val="21"/>
                <w:szCs w:val="21"/>
                <w:highlight w:val="none"/>
              </w:rPr>
              <w:t>人应当拒收：</w:t>
            </w:r>
          </w:p>
          <w:p w14:paraId="5DE5ECB7">
            <w:pPr>
              <w:keepNext w:val="0"/>
              <w:keepLines w:val="0"/>
              <w:pageBreakBefore w:val="0"/>
              <w:kinsoku/>
              <w:wordWrap/>
              <w:overflowPunct/>
              <w:topLinePunct w:val="0"/>
              <w:autoSpaceDE/>
              <w:autoSpaceDN/>
              <w:bidi w:val="0"/>
              <w:adjustRightInd w:val="0"/>
              <w:snapToGrid w:val="0"/>
              <w:spacing w:line="240" w:lineRule="atLeast"/>
              <w:ind w:firstLine="422" w:firstLineChars="200"/>
              <w:rPr>
                <w:rFonts w:ascii="Times New Roman" w:hAnsi="Times New Roman" w:eastAsia="宋体" w:cs="Times New Roman"/>
                <w:kern w:val="2"/>
                <w:sz w:val="21"/>
                <w:szCs w:val="21"/>
                <w:highlight w:val="none"/>
                <w:lang w:val="en-US" w:eastAsia="zh-CN" w:bidi="ar-SA"/>
              </w:rPr>
            </w:pPr>
            <w:r>
              <w:rPr>
                <w:rFonts w:ascii="Times New Roman" w:hAnsi="Times New Roman"/>
                <w:b/>
                <w:sz w:val="21"/>
                <w:szCs w:val="21"/>
                <w:highlight w:val="none"/>
              </w:rPr>
              <w:t>逾期送达或者未送达指定地点</w:t>
            </w:r>
            <w:r>
              <w:rPr>
                <w:rFonts w:hint="eastAsia" w:ascii="Times New Roman" w:hAnsi="Times New Roman"/>
                <w:b/>
                <w:sz w:val="21"/>
                <w:szCs w:val="21"/>
                <w:highlight w:val="none"/>
              </w:rPr>
              <w:t>。</w:t>
            </w:r>
          </w:p>
        </w:tc>
      </w:tr>
      <w:tr w14:paraId="0EEA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70" w:type="dxa"/>
            <w:vAlign w:val="center"/>
          </w:tcPr>
          <w:p w14:paraId="07AEC168">
            <w:pPr>
              <w:pStyle w:val="16"/>
              <w:keepNext w:val="0"/>
              <w:keepLines w:val="0"/>
              <w:pageBreakBefore w:val="0"/>
              <w:numPr>
                <w:ilvl w:val="0"/>
                <w:numId w:val="3"/>
              </w:numPr>
              <w:kinsoku/>
              <w:wordWrap/>
              <w:overflowPunct/>
              <w:topLinePunct w:val="0"/>
              <w:autoSpaceDE/>
              <w:autoSpaceDN/>
              <w:bidi w:val="0"/>
              <w:adjustRightInd w:val="0"/>
              <w:snapToGrid w:val="0"/>
              <w:spacing w:line="240" w:lineRule="atLeast"/>
              <w:ind w:left="845" w:leftChars="0" w:firstLineChars="0"/>
              <w:jc w:val="center"/>
              <w:rPr>
                <w:rFonts w:ascii="Times New Roman" w:hAnsi="Times New Roman"/>
                <w:sz w:val="21"/>
                <w:szCs w:val="21"/>
                <w:highlight w:val="none"/>
              </w:rPr>
            </w:pPr>
          </w:p>
        </w:tc>
        <w:tc>
          <w:tcPr>
            <w:tcW w:w="2231" w:type="dxa"/>
            <w:shd w:val="clear" w:color="auto" w:fill="auto"/>
            <w:vAlign w:val="center"/>
          </w:tcPr>
          <w:p w14:paraId="3200EC02">
            <w:pPr>
              <w:pStyle w:val="16"/>
              <w:keepNext w:val="0"/>
              <w:keepLines w:val="0"/>
              <w:pageBreakBefore w:val="0"/>
              <w:kinsoku/>
              <w:wordWrap/>
              <w:overflowPunct/>
              <w:topLinePunct w:val="0"/>
              <w:autoSpaceDE/>
              <w:autoSpaceDN/>
              <w:bidi w:val="0"/>
              <w:adjustRightInd w:val="0"/>
              <w:snapToGrid w:val="0"/>
              <w:spacing w:line="240" w:lineRule="atLeast"/>
              <w:jc w:val="center"/>
              <w:rPr>
                <w:rFonts w:ascii="Times New Roman" w:hAnsi="Times New Roman" w:eastAsia="宋体" w:cs="Times New Roman"/>
                <w:kern w:val="2"/>
                <w:sz w:val="21"/>
                <w:szCs w:val="21"/>
                <w:highlight w:val="none"/>
                <w:lang w:val="zh-CN" w:eastAsia="zh-CN" w:bidi="ar-SA"/>
              </w:rPr>
            </w:pPr>
            <w:r>
              <w:rPr>
                <w:rFonts w:hint="eastAsia" w:ascii="Times New Roman" w:hAnsi="Times New Roman"/>
                <w:sz w:val="21"/>
                <w:szCs w:val="21"/>
                <w:highlight w:val="none"/>
              </w:rPr>
              <w:t>比选申请文件开启</w:t>
            </w:r>
            <w:r>
              <w:rPr>
                <w:rFonts w:ascii="Times New Roman" w:hAnsi="Times New Roman"/>
                <w:sz w:val="21"/>
                <w:szCs w:val="21"/>
                <w:highlight w:val="none"/>
              </w:rPr>
              <w:t>时间和地点</w:t>
            </w:r>
          </w:p>
        </w:tc>
        <w:tc>
          <w:tcPr>
            <w:tcW w:w="6263" w:type="dxa"/>
            <w:shd w:val="clear" w:color="auto" w:fill="auto"/>
            <w:vAlign w:val="center"/>
          </w:tcPr>
          <w:p w14:paraId="16C7B903">
            <w:pPr>
              <w:pStyle w:val="16"/>
              <w:keepNext w:val="0"/>
              <w:keepLines w:val="0"/>
              <w:pageBreakBefore w:val="0"/>
              <w:kinsoku/>
              <w:wordWrap/>
              <w:overflowPunct/>
              <w:topLinePunct w:val="0"/>
              <w:autoSpaceDE/>
              <w:autoSpaceDN/>
              <w:bidi w:val="0"/>
              <w:adjustRightInd w:val="0"/>
              <w:snapToGrid w:val="0"/>
              <w:spacing w:line="240" w:lineRule="atLeast"/>
              <w:ind w:firstLine="420" w:firstLineChars="200"/>
              <w:rPr>
                <w:rFonts w:ascii="宋体" w:hAnsi="宋体" w:eastAsia="宋体" w:cs="Times New Roman"/>
                <w:kern w:val="2"/>
                <w:sz w:val="21"/>
                <w:szCs w:val="21"/>
                <w:highlight w:val="none"/>
                <w:u w:val="single"/>
                <w:lang w:val="zh-CN" w:eastAsia="zh-CN" w:bidi="ar-SA"/>
              </w:rPr>
            </w:pPr>
            <w:r>
              <w:rPr>
                <w:rFonts w:hAnsi="宋体"/>
                <w:sz w:val="21"/>
                <w:szCs w:val="21"/>
                <w:highlight w:val="none"/>
              </w:rPr>
              <w:t>开标时间及地点：</w:t>
            </w:r>
            <w:r>
              <w:rPr>
                <w:rFonts w:hAnsi="宋体"/>
                <w:sz w:val="21"/>
                <w:szCs w:val="21"/>
                <w:highlight w:val="none"/>
                <w:u w:val="single"/>
              </w:rPr>
              <w:t>同</w:t>
            </w:r>
            <w:r>
              <w:rPr>
                <w:rFonts w:hint="eastAsia" w:hAnsi="宋体"/>
                <w:sz w:val="21"/>
                <w:szCs w:val="21"/>
                <w:highlight w:val="none"/>
                <w:u w:val="single"/>
              </w:rPr>
              <w:t>比选</w:t>
            </w:r>
            <w:r>
              <w:rPr>
                <w:rFonts w:hAnsi="宋体"/>
                <w:sz w:val="21"/>
                <w:szCs w:val="21"/>
                <w:highlight w:val="none"/>
                <w:u w:val="single"/>
              </w:rPr>
              <w:t>公告</w:t>
            </w:r>
          </w:p>
        </w:tc>
      </w:tr>
      <w:tr w14:paraId="7A71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70" w:type="dxa"/>
            <w:vAlign w:val="center"/>
          </w:tcPr>
          <w:p w14:paraId="24690D04">
            <w:pPr>
              <w:pStyle w:val="16"/>
              <w:keepNext w:val="0"/>
              <w:keepLines w:val="0"/>
              <w:pageBreakBefore w:val="0"/>
              <w:numPr>
                <w:ilvl w:val="0"/>
                <w:numId w:val="3"/>
              </w:numPr>
              <w:kinsoku/>
              <w:wordWrap/>
              <w:overflowPunct/>
              <w:topLinePunct w:val="0"/>
              <w:autoSpaceDE/>
              <w:autoSpaceDN/>
              <w:bidi w:val="0"/>
              <w:adjustRightInd w:val="0"/>
              <w:snapToGrid w:val="0"/>
              <w:spacing w:line="240" w:lineRule="atLeast"/>
              <w:ind w:left="845" w:leftChars="0" w:firstLineChars="0"/>
              <w:jc w:val="center"/>
              <w:rPr>
                <w:rFonts w:ascii="Times New Roman" w:hAnsi="Times New Roman"/>
                <w:sz w:val="21"/>
                <w:szCs w:val="21"/>
                <w:highlight w:val="none"/>
              </w:rPr>
            </w:pPr>
          </w:p>
        </w:tc>
        <w:tc>
          <w:tcPr>
            <w:tcW w:w="2231" w:type="dxa"/>
            <w:shd w:val="clear" w:color="auto" w:fill="auto"/>
            <w:vAlign w:val="center"/>
          </w:tcPr>
          <w:p w14:paraId="3F537E07">
            <w:pPr>
              <w:pStyle w:val="14"/>
              <w:keepNext w:val="0"/>
              <w:keepLines w:val="0"/>
              <w:pageBreakBefore w:val="0"/>
              <w:kinsoku/>
              <w:wordWrap/>
              <w:overflowPunct/>
              <w:topLinePunct w:val="0"/>
              <w:autoSpaceDE/>
              <w:autoSpaceDN/>
              <w:bidi w:val="0"/>
              <w:adjustRightInd w:val="0"/>
              <w:snapToGrid w:val="0"/>
              <w:spacing w:after="0" w:line="240" w:lineRule="atLeast"/>
              <w:jc w:val="center"/>
              <w:rPr>
                <w:rFonts w:ascii="宋体" w:hAnsi="宋体" w:eastAsia="宋体" w:cs="Times New Roman"/>
                <w:kern w:val="2"/>
                <w:sz w:val="21"/>
                <w:szCs w:val="21"/>
                <w:highlight w:val="none"/>
                <w:lang w:val="zh-CN" w:eastAsia="zh-CN" w:bidi="ar-SA"/>
              </w:rPr>
            </w:pPr>
            <w:r>
              <w:rPr>
                <w:rFonts w:hint="eastAsia" w:ascii="宋体" w:hAnsi="宋体"/>
                <w:sz w:val="21"/>
                <w:szCs w:val="21"/>
                <w:highlight w:val="none"/>
              </w:rPr>
              <w:t>开标程序</w:t>
            </w:r>
          </w:p>
        </w:tc>
        <w:tc>
          <w:tcPr>
            <w:tcW w:w="6263" w:type="dxa"/>
            <w:shd w:val="clear" w:color="auto" w:fill="auto"/>
            <w:vAlign w:val="top"/>
          </w:tcPr>
          <w:p w14:paraId="677DB7A4">
            <w:pPr>
              <w:keepNext w:val="0"/>
              <w:keepLines w:val="0"/>
              <w:pageBreakBefore w:val="0"/>
              <w:kinsoku/>
              <w:wordWrap/>
              <w:overflowPunct/>
              <w:topLinePunct w:val="0"/>
              <w:autoSpaceDE/>
              <w:autoSpaceDN/>
              <w:bidi w:val="0"/>
              <w:adjustRightInd w:val="0"/>
              <w:snapToGrid w:val="0"/>
              <w:spacing w:line="240" w:lineRule="atLeast"/>
              <w:ind w:firstLine="420" w:firstLineChars="200"/>
              <w:rPr>
                <w:rFonts w:ascii="宋体" w:hAnsi="宋体"/>
                <w:sz w:val="21"/>
                <w:szCs w:val="21"/>
                <w:highlight w:val="none"/>
              </w:rPr>
            </w:pPr>
            <w:r>
              <w:rPr>
                <w:rFonts w:hint="eastAsia" w:ascii="宋体" w:hAnsi="宋体"/>
                <w:sz w:val="21"/>
                <w:szCs w:val="21"/>
                <w:highlight w:val="none"/>
              </w:rPr>
              <w:t>（1）密封情况检查：由比选申请人代表和监督人员检查比选申请文件外包封的密封情况，并当场予以确认。</w:t>
            </w:r>
          </w:p>
          <w:p w14:paraId="7082D04D">
            <w:pPr>
              <w:keepNext w:val="0"/>
              <w:keepLines w:val="0"/>
              <w:pageBreakBefore w:val="0"/>
              <w:kinsoku/>
              <w:wordWrap/>
              <w:overflowPunct/>
              <w:topLinePunct w:val="0"/>
              <w:autoSpaceDE/>
              <w:autoSpaceDN/>
              <w:bidi w:val="0"/>
              <w:adjustRightInd w:val="0"/>
              <w:snapToGrid w:val="0"/>
              <w:spacing w:line="240" w:lineRule="atLeast"/>
              <w:ind w:firstLine="420" w:firstLineChars="200"/>
              <w:rPr>
                <w:rFonts w:ascii="宋体" w:hAnsi="宋体" w:eastAsia="宋体" w:cs="Times New Roman"/>
                <w:kern w:val="2"/>
                <w:sz w:val="21"/>
                <w:szCs w:val="21"/>
                <w:highlight w:val="none"/>
                <w:lang w:val="zh-CN" w:eastAsia="zh-CN" w:bidi="ar-SA"/>
              </w:rPr>
            </w:pPr>
            <w:r>
              <w:rPr>
                <w:rFonts w:hint="eastAsia" w:ascii="宋体" w:hAnsi="宋体"/>
                <w:sz w:val="21"/>
                <w:szCs w:val="21"/>
                <w:highlight w:val="none"/>
              </w:rPr>
              <w:t>（2</w:t>
            </w:r>
            <w:r>
              <w:rPr>
                <w:rFonts w:ascii="宋体" w:hAnsi="宋体"/>
                <w:sz w:val="21"/>
                <w:szCs w:val="21"/>
                <w:highlight w:val="none"/>
              </w:rPr>
              <w:t>）开标顺序：</w:t>
            </w:r>
            <w:r>
              <w:rPr>
                <w:rFonts w:ascii="宋体" w:hAnsi="宋体"/>
                <w:sz w:val="21"/>
                <w:szCs w:val="21"/>
                <w:highlight w:val="none"/>
                <w:u w:val="single"/>
              </w:rPr>
              <w:t>随机</w:t>
            </w:r>
            <w:r>
              <w:rPr>
                <w:rFonts w:hint="eastAsia" w:ascii="宋体" w:hAnsi="宋体"/>
                <w:sz w:val="21"/>
                <w:szCs w:val="21"/>
                <w:highlight w:val="none"/>
              </w:rPr>
              <w:t>。</w:t>
            </w:r>
            <w:r>
              <w:rPr>
                <w:rFonts w:hint="eastAsia" w:ascii="宋体" w:hAnsi="宋体"/>
                <w:b/>
                <w:bCs/>
                <w:sz w:val="21"/>
                <w:szCs w:val="21"/>
                <w:highlight w:val="none"/>
              </w:rPr>
              <w:t>当比选申请人少于3个（不含3个）将不予开标，原封退还。</w:t>
            </w:r>
          </w:p>
        </w:tc>
      </w:tr>
      <w:tr w14:paraId="5596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70" w:type="dxa"/>
            <w:vAlign w:val="center"/>
          </w:tcPr>
          <w:p w14:paraId="5CEFA0DA">
            <w:pPr>
              <w:pStyle w:val="14"/>
              <w:keepNext w:val="0"/>
              <w:keepLines w:val="0"/>
              <w:pageBreakBefore w:val="0"/>
              <w:numPr>
                <w:ilvl w:val="0"/>
                <w:numId w:val="3"/>
              </w:numPr>
              <w:kinsoku/>
              <w:wordWrap/>
              <w:overflowPunct/>
              <w:topLinePunct w:val="0"/>
              <w:autoSpaceDE/>
              <w:autoSpaceDN/>
              <w:bidi w:val="0"/>
              <w:adjustRightInd w:val="0"/>
              <w:snapToGrid w:val="0"/>
              <w:spacing w:after="0" w:line="240" w:lineRule="atLeast"/>
              <w:ind w:left="845" w:leftChars="0" w:firstLineChars="0"/>
              <w:jc w:val="center"/>
              <w:rPr>
                <w:sz w:val="21"/>
                <w:szCs w:val="21"/>
                <w:highlight w:val="none"/>
              </w:rPr>
            </w:pPr>
          </w:p>
        </w:tc>
        <w:tc>
          <w:tcPr>
            <w:tcW w:w="2231" w:type="dxa"/>
            <w:shd w:val="clear" w:color="auto" w:fill="auto"/>
            <w:vAlign w:val="center"/>
          </w:tcPr>
          <w:p w14:paraId="7BF33E08">
            <w:pPr>
              <w:pStyle w:val="20"/>
              <w:keepNext w:val="0"/>
              <w:keepLines w:val="0"/>
              <w:pageBreakBefore w:val="0"/>
              <w:kinsoku/>
              <w:wordWrap/>
              <w:overflowPunct/>
              <w:topLinePunct w:val="0"/>
              <w:autoSpaceDE/>
              <w:autoSpaceDN/>
              <w:bidi w:val="0"/>
              <w:adjustRightInd w:val="0"/>
              <w:snapToGrid w:val="0"/>
              <w:spacing w:line="240" w:lineRule="atLeast"/>
              <w:jc w:val="center"/>
              <w:rPr>
                <w:rFonts w:ascii="Times New Roman" w:hAnsi="Times New Roman" w:eastAsia="宋体" w:cs="宋体"/>
                <w:kern w:val="2"/>
                <w:sz w:val="21"/>
                <w:szCs w:val="21"/>
                <w:highlight w:val="none"/>
                <w:lang w:val="en-US" w:eastAsia="zh-CN" w:bidi="ar-SA"/>
              </w:rPr>
            </w:pPr>
            <w:r>
              <w:rPr>
                <w:rFonts w:hint="eastAsia" w:ascii="Times New Roman" w:hAnsi="Times New Roman" w:cs="Times New Roman"/>
                <w:bCs/>
                <w:sz w:val="21"/>
                <w:szCs w:val="21"/>
                <w:highlight w:val="none"/>
              </w:rPr>
              <w:t>开启</w:t>
            </w:r>
            <w:r>
              <w:rPr>
                <w:rFonts w:ascii="Times New Roman" w:hAnsi="Times New Roman" w:cs="Times New Roman"/>
                <w:bCs/>
                <w:sz w:val="21"/>
                <w:szCs w:val="21"/>
                <w:highlight w:val="none"/>
              </w:rPr>
              <w:t>现场出现不符合情况</w:t>
            </w:r>
          </w:p>
        </w:tc>
        <w:tc>
          <w:tcPr>
            <w:tcW w:w="6263" w:type="dxa"/>
            <w:shd w:val="clear" w:color="auto" w:fill="auto"/>
            <w:vAlign w:val="top"/>
          </w:tcPr>
          <w:p w14:paraId="68EA050D">
            <w:pPr>
              <w:pStyle w:val="16"/>
              <w:keepNext w:val="0"/>
              <w:keepLines w:val="0"/>
              <w:pageBreakBefore w:val="0"/>
              <w:kinsoku/>
              <w:wordWrap/>
              <w:overflowPunct/>
              <w:topLinePunct w:val="0"/>
              <w:autoSpaceDE/>
              <w:autoSpaceDN/>
              <w:bidi w:val="0"/>
              <w:adjustRightInd w:val="0"/>
              <w:snapToGrid w:val="0"/>
              <w:spacing w:line="240" w:lineRule="atLeast"/>
              <w:ind w:firstLine="420" w:firstLineChars="200"/>
              <w:rPr>
                <w:rFonts w:ascii="Times New Roman" w:hAnsi="Times New Roman" w:eastAsia="宋体" w:cs="Times New Roman"/>
                <w:b/>
                <w:kern w:val="2"/>
                <w:sz w:val="21"/>
                <w:szCs w:val="21"/>
                <w:highlight w:val="none"/>
                <w:lang w:val="en-US" w:eastAsia="zh-CN" w:bidi="ar-SA"/>
              </w:rPr>
            </w:pPr>
            <w:r>
              <w:rPr>
                <w:rFonts w:hint="eastAsia" w:ascii="Times New Roman" w:hAnsi="Times New Roman"/>
                <w:sz w:val="21"/>
                <w:szCs w:val="21"/>
                <w:highlight w:val="none"/>
                <w:lang w:val="en-US"/>
              </w:rPr>
              <w:t>开</w:t>
            </w:r>
            <w:r>
              <w:rPr>
                <w:rFonts w:hint="eastAsia" w:ascii="Times New Roman" w:hAnsi="Times New Roman"/>
                <w:sz w:val="21"/>
                <w:szCs w:val="21"/>
                <w:highlight w:val="none"/>
              </w:rPr>
              <w:t>启</w:t>
            </w:r>
            <w:r>
              <w:rPr>
                <w:rFonts w:ascii="Times New Roman" w:hAnsi="Times New Roman"/>
                <w:sz w:val="21"/>
                <w:szCs w:val="21"/>
                <w:highlight w:val="none"/>
              </w:rPr>
              <w:t>过程中，若</w:t>
            </w:r>
            <w:r>
              <w:rPr>
                <w:rFonts w:hint="eastAsia" w:ascii="Times New Roman" w:hAnsi="Times New Roman"/>
                <w:sz w:val="21"/>
                <w:szCs w:val="21"/>
                <w:highlight w:val="none"/>
              </w:rPr>
              <w:t>比选人</w:t>
            </w:r>
            <w:r>
              <w:rPr>
                <w:rFonts w:ascii="Times New Roman" w:hAnsi="Times New Roman"/>
                <w:sz w:val="21"/>
                <w:szCs w:val="21"/>
                <w:highlight w:val="none"/>
              </w:rPr>
              <w:t>发现</w:t>
            </w:r>
            <w:r>
              <w:rPr>
                <w:rFonts w:hint="eastAsia" w:ascii="Times New Roman" w:hAnsi="Times New Roman"/>
                <w:sz w:val="21"/>
                <w:szCs w:val="21"/>
                <w:highlight w:val="none"/>
                <w:lang w:val="en-US"/>
              </w:rPr>
              <w:t>比选申请文件</w:t>
            </w:r>
            <w:r>
              <w:rPr>
                <w:rFonts w:ascii="Times New Roman" w:hAnsi="Times New Roman"/>
                <w:sz w:val="21"/>
                <w:szCs w:val="21"/>
                <w:highlight w:val="none"/>
              </w:rPr>
              <w:t>出现外层封套上标注的项目名称与内装</w:t>
            </w:r>
            <w:r>
              <w:rPr>
                <w:rFonts w:hint="eastAsia" w:ascii="Times New Roman" w:hAnsi="Times New Roman"/>
                <w:sz w:val="21"/>
                <w:szCs w:val="21"/>
                <w:highlight w:val="none"/>
              </w:rPr>
              <w:t>比选</w:t>
            </w:r>
            <w:r>
              <w:rPr>
                <w:rFonts w:ascii="Times New Roman" w:hAnsi="Times New Roman"/>
                <w:sz w:val="21"/>
                <w:szCs w:val="21"/>
                <w:highlight w:val="none"/>
              </w:rPr>
              <w:t>文件所投项目名称不一致</w:t>
            </w:r>
            <w:r>
              <w:rPr>
                <w:rFonts w:hint="eastAsia" w:ascii="Times New Roman" w:hAnsi="Times New Roman"/>
                <w:sz w:val="21"/>
                <w:szCs w:val="21"/>
                <w:highlight w:val="none"/>
                <w:lang w:eastAsia="zh-CN"/>
              </w:rPr>
              <w:t>的</w:t>
            </w:r>
            <w:r>
              <w:rPr>
                <w:rFonts w:hint="eastAsia" w:ascii="Times New Roman" w:hAnsi="Times New Roman"/>
                <w:sz w:val="21"/>
                <w:szCs w:val="21"/>
                <w:highlight w:val="none"/>
                <w:lang w:val="en-US" w:eastAsia="zh-CN"/>
              </w:rPr>
              <w:t>情况</w:t>
            </w:r>
            <w:r>
              <w:rPr>
                <w:rFonts w:ascii="Times New Roman" w:hAnsi="Times New Roman"/>
                <w:sz w:val="21"/>
                <w:szCs w:val="21"/>
                <w:highlight w:val="none"/>
              </w:rPr>
              <w:t>，经监标人确认后当场在</w:t>
            </w:r>
            <w:r>
              <w:rPr>
                <w:rFonts w:hint="eastAsia" w:ascii="Times New Roman" w:hAnsi="Times New Roman"/>
                <w:sz w:val="21"/>
                <w:szCs w:val="21"/>
                <w:highlight w:val="none"/>
              </w:rPr>
              <w:t>开启</w:t>
            </w:r>
            <w:r>
              <w:rPr>
                <w:rFonts w:ascii="Times New Roman" w:hAnsi="Times New Roman"/>
                <w:sz w:val="21"/>
                <w:szCs w:val="21"/>
                <w:highlight w:val="none"/>
              </w:rPr>
              <w:t>记录表中予以记录</w:t>
            </w:r>
            <w:r>
              <w:rPr>
                <w:rFonts w:hint="eastAsia" w:ascii="Times New Roman" w:hAnsi="Times New Roman"/>
                <w:sz w:val="21"/>
                <w:szCs w:val="21"/>
                <w:highlight w:val="none"/>
                <w:lang w:eastAsia="zh-CN"/>
              </w:rPr>
              <w:t>。</w:t>
            </w:r>
          </w:p>
        </w:tc>
      </w:tr>
      <w:tr w14:paraId="1A4E3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970" w:type="dxa"/>
            <w:vAlign w:val="center"/>
          </w:tcPr>
          <w:p w14:paraId="2A4A82A7">
            <w:pPr>
              <w:pStyle w:val="20"/>
              <w:keepNext w:val="0"/>
              <w:keepLines w:val="0"/>
              <w:pageBreakBefore w:val="0"/>
              <w:numPr>
                <w:ilvl w:val="0"/>
                <w:numId w:val="3"/>
              </w:numPr>
              <w:kinsoku/>
              <w:wordWrap/>
              <w:overflowPunct/>
              <w:topLinePunct w:val="0"/>
              <w:autoSpaceDE/>
              <w:autoSpaceDN/>
              <w:bidi w:val="0"/>
              <w:adjustRightInd w:val="0"/>
              <w:snapToGrid w:val="0"/>
              <w:spacing w:line="240" w:lineRule="atLeast"/>
              <w:ind w:left="845" w:leftChars="0" w:firstLineChars="0"/>
              <w:jc w:val="center"/>
              <w:rPr>
                <w:rFonts w:ascii="Times New Roman" w:hAnsi="Times New Roman"/>
                <w:sz w:val="21"/>
                <w:szCs w:val="21"/>
                <w:highlight w:val="none"/>
                <w:lang w:val="zh-CN"/>
              </w:rPr>
            </w:pPr>
          </w:p>
        </w:tc>
        <w:tc>
          <w:tcPr>
            <w:tcW w:w="2231" w:type="dxa"/>
            <w:shd w:val="clear" w:color="auto" w:fill="auto"/>
            <w:vAlign w:val="center"/>
          </w:tcPr>
          <w:p w14:paraId="0791386E">
            <w:pPr>
              <w:pStyle w:val="16"/>
              <w:keepNext w:val="0"/>
              <w:keepLines w:val="0"/>
              <w:pageBreakBefore w:val="0"/>
              <w:kinsoku/>
              <w:wordWrap/>
              <w:overflowPunct/>
              <w:topLinePunct w:val="0"/>
              <w:autoSpaceDE/>
              <w:autoSpaceDN/>
              <w:bidi w:val="0"/>
              <w:adjustRightInd w:val="0"/>
              <w:snapToGrid w:val="0"/>
              <w:spacing w:line="240" w:lineRule="atLeast"/>
              <w:jc w:val="center"/>
              <w:rPr>
                <w:rFonts w:ascii="Times New Roman" w:hAnsi="Times New Roman" w:eastAsia="宋体" w:cs="Times New Roman"/>
                <w:kern w:val="2"/>
                <w:sz w:val="21"/>
                <w:szCs w:val="21"/>
                <w:highlight w:val="none"/>
                <w:lang w:val="zh-CN" w:eastAsia="zh-CN" w:bidi="ar-SA"/>
              </w:rPr>
            </w:pPr>
            <w:r>
              <w:rPr>
                <w:rFonts w:hint="eastAsia" w:ascii="Times New Roman" w:hAnsi="Times New Roman"/>
                <w:sz w:val="21"/>
                <w:szCs w:val="21"/>
                <w:highlight w:val="none"/>
              </w:rPr>
              <w:t>评审委员会</w:t>
            </w:r>
            <w:r>
              <w:rPr>
                <w:rFonts w:ascii="Times New Roman" w:hAnsi="Times New Roman"/>
                <w:sz w:val="21"/>
                <w:szCs w:val="21"/>
                <w:highlight w:val="none"/>
              </w:rPr>
              <w:t>的组建</w:t>
            </w:r>
          </w:p>
        </w:tc>
        <w:tc>
          <w:tcPr>
            <w:tcW w:w="6263" w:type="dxa"/>
            <w:shd w:val="clear" w:color="auto" w:fill="auto"/>
            <w:vAlign w:val="center"/>
          </w:tcPr>
          <w:p w14:paraId="7098240B">
            <w:pPr>
              <w:pStyle w:val="112"/>
              <w:keepNext w:val="0"/>
              <w:keepLines w:val="0"/>
              <w:pageBreakBefore w:val="0"/>
              <w:widowControl w:val="0"/>
              <w:kinsoku/>
              <w:wordWrap/>
              <w:overflowPunct/>
              <w:topLinePunct w:val="0"/>
              <w:autoSpaceDE w:val="0"/>
              <w:autoSpaceDN w:val="0"/>
              <w:bidi w:val="0"/>
              <w:adjustRightInd w:val="0"/>
              <w:snapToGrid w:val="0"/>
              <w:spacing w:before="36" w:line="240" w:lineRule="auto"/>
              <w:ind w:left="0"/>
              <w:jc w:val="both"/>
              <w:textAlignment w:val="baseline"/>
              <w:rPr>
                <w:color w:val="auto"/>
                <w:spacing w:val="0"/>
                <w:sz w:val="21"/>
                <w:szCs w:val="21"/>
                <w:highlight w:val="none"/>
              </w:rPr>
            </w:pPr>
            <w:r>
              <w:rPr>
                <w:color w:val="auto"/>
                <w:spacing w:val="0"/>
                <w:sz w:val="21"/>
                <w:szCs w:val="21"/>
                <w:highlight w:val="none"/>
              </w:rPr>
              <w:t>评审委员会构成：</w:t>
            </w:r>
            <w:r>
              <w:rPr>
                <w:rFonts w:hint="eastAsia"/>
                <w:color w:val="auto"/>
                <w:spacing w:val="0"/>
                <w:sz w:val="21"/>
                <w:szCs w:val="21"/>
                <w:highlight w:val="none"/>
                <w:lang w:val="en-US" w:eastAsia="zh-CN"/>
              </w:rPr>
              <w:t>5</w:t>
            </w:r>
            <w:r>
              <w:rPr>
                <w:color w:val="auto"/>
                <w:spacing w:val="0"/>
                <w:sz w:val="21"/>
                <w:szCs w:val="21"/>
                <w:highlight w:val="none"/>
              </w:rPr>
              <w:t>人，其中采购人代表</w:t>
            </w:r>
            <w:r>
              <w:rPr>
                <w:rFonts w:hint="eastAsia"/>
                <w:color w:val="auto"/>
                <w:spacing w:val="0"/>
                <w:sz w:val="21"/>
                <w:szCs w:val="21"/>
                <w:highlight w:val="none"/>
                <w:lang w:val="en-US" w:eastAsia="zh-CN"/>
              </w:rPr>
              <w:t>2</w:t>
            </w:r>
            <w:r>
              <w:rPr>
                <w:color w:val="auto"/>
                <w:spacing w:val="0"/>
                <w:sz w:val="21"/>
                <w:szCs w:val="21"/>
                <w:highlight w:val="none"/>
              </w:rPr>
              <w:t>人，评审委员</w:t>
            </w:r>
            <w:r>
              <w:rPr>
                <w:rFonts w:hint="eastAsia"/>
                <w:color w:val="auto"/>
                <w:spacing w:val="0"/>
                <w:sz w:val="21"/>
                <w:szCs w:val="21"/>
                <w:highlight w:val="none"/>
                <w:lang w:val="en-US" w:eastAsia="zh-CN"/>
              </w:rPr>
              <w:t>3</w:t>
            </w:r>
            <w:r>
              <w:rPr>
                <w:color w:val="auto"/>
                <w:spacing w:val="0"/>
                <w:sz w:val="21"/>
                <w:szCs w:val="21"/>
                <w:highlight w:val="none"/>
              </w:rPr>
              <w:t>人；</w:t>
            </w:r>
          </w:p>
          <w:p w14:paraId="3202D592">
            <w:pPr>
              <w:pStyle w:val="16"/>
              <w:keepNext w:val="0"/>
              <w:keepLines w:val="0"/>
              <w:pageBreakBefore w:val="0"/>
              <w:kinsoku/>
              <w:wordWrap/>
              <w:overflowPunct/>
              <w:topLinePunct w:val="0"/>
              <w:autoSpaceDE/>
              <w:autoSpaceDN/>
              <w:bidi w:val="0"/>
              <w:adjustRightInd w:val="0"/>
              <w:snapToGrid w:val="0"/>
              <w:spacing w:line="240" w:lineRule="atLeast"/>
              <w:ind w:firstLine="0" w:firstLineChars="0"/>
              <w:rPr>
                <w:rFonts w:hint="eastAsia" w:ascii="Times New Roman" w:hAnsi="Times New Roman" w:eastAsia="宋体" w:cs="Times New Roman"/>
                <w:kern w:val="2"/>
                <w:sz w:val="21"/>
                <w:szCs w:val="21"/>
                <w:highlight w:val="none"/>
                <w:lang w:val="en-US" w:eastAsia="zh-CN" w:bidi="ar-SA"/>
              </w:rPr>
            </w:pPr>
            <w:r>
              <w:rPr>
                <w:color w:val="auto"/>
                <w:spacing w:val="0"/>
                <w:sz w:val="21"/>
                <w:szCs w:val="21"/>
                <w:highlight w:val="none"/>
              </w:rPr>
              <w:t>评审委员确定方式：从</w:t>
            </w:r>
            <w:r>
              <w:rPr>
                <w:rFonts w:hint="eastAsia"/>
                <w:color w:val="auto"/>
                <w:spacing w:val="0"/>
                <w:sz w:val="21"/>
                <w:szCs w:val="21"/>
                <w:highlight w:val="none"/>
              </w:rPr>
              <w:t>四川川西高速公路有限责任公司</w:t>
            </w:r>
            <w:r>
              <w:rPr>
                <w:color w:val="auto"/>
                <w:spacing w:val="0"/>
                <w:sz w:val="21"/>
                <w:szCs w:val="21"/>
                <w:highlight w:val="none"/>
              </w:rPr>
              <w:t>评审人员库中随机抽取。</w:t>
            </w:r>
          </w:p>
        </w:tc>
      </w:tr>
      <w:tr w14:paraId="33362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70" w:type="dxa"/>
            <w:vAlign w:val="center"/>
          </w:tcPr>
          <w:p w14:paraId="35BE6BAC">
            <w:pPr>
              <w:pStyle w:val="20"/>
              <w:keepNext w:val="0"/>
              <w:keepLines w:val="0"/>
              <w:pageBreakBefore w:val="0"/>
              <w:numPr>
                <w:ilvl w:val="0"/>
                <w:numId w:val="3"/>
              </w:numPr>
              <w:kinsoku/>
              <w:wordWrap/>
              <w:overflowPunct/>
              <w:topLinePunct w:val="0"/>
              <w:autoSpaceDE/>
              <w:autoSpaceDN/>
              <w:bidi w:val="0"/>
              <w:adjustRightInd w:val="0"/>
              <w:snapToGrid w:val="0"/>
              <w:spacing w:line="240" w:lineRule="atLeast"/>
              <w:ind w:left="845" w:leftChars="0" w:firstLineChars="0"/>
              <w:jc w:val="center"/>
              <w:rPr>
                <w:rFonts w:ascii="Times New Roman" w:hAnsi="Times New Roman"/>
                <w:sz w:val="21"/>
                <w:szCs w:val="21"/>
                <w:highlight w:val="none"/>
              </w:rPr>
            </w:pPr>
          </w:p>
        </w:tc>
        <w:tc>
          <w:tcPr>
            <w:tcW w:w="2231" w:type="dxa"/>
            <w:shd w:val="clear" w:color="auto" w:fill="auto"/>
            <w:vAlign w:val="center"/>
          </w:tcPr>
          <w:p w14:paraId="4E604A71">
            <w:pPr>
              <w:pStyle w:val="16"/>
              <w:keepNext w:val="0"/>
              <w:keepLines w:val="0"/>
              <w:pageBreakBefore w:val="0"/>
              <w:kinsoku/>
              <w:wordWrap/>
              <w:overflowPunct/>
              <w:topLinePunct w:val="0"/>
              <w:autoSpaceDE/>
              <w:autoSpaceDN/>
              <w:bidi w:val="0"/>
              <w:adjustRightInd w:val="0"/>
              <w:snapToGrid w:val="0"/>
              <w:spacing w:line="240" w:lineRule="atLeast"/>
              <w:jc w:val="center"/>
              <w:rPr>
                <w:rFonts w:ascii="Times New Roman" w:hAnsi="Times New Roman" w:eastAsia="宋体" w:cs="Times New Roman"/>
                <w:kern w:val="2"/>
                <w:sz w:val="21"/>
                <w:szCs w:val="21"/>
                <w:highlight w:val="none"/>
                <w:lang w:val="zh-CN" w:eastAsia="zh-CN" w:bidi="ar-SA"/>
              </w:rPr>
            </w:pPr>
            <w:r>
              <w:rPr>
                <w:rFonts w:hint="eastAsia" w:ascii="Times New Roman" w:hAnsi="Times New Roman"/>
                <w:sz w:val="21"/>
                <w:szCs w:val="21"/>
                <w:highlight w:val="none"/>
              </w:rPr>
              <w:t>评审</w:t>
            </w:r>
            <w:r>
              <w:rPr>
                <w:rFonts w:ascii="Times New Roman" w:hAnsi="Times New Roman"/>
                <w:sz w:val="21"/>
                <w:szCs w:val="21"/>
                <w:highlight w:val="none"/>
              </w:rPr>
              <w:t>方法</w:t>
            </w:r>
          </w:p>
        </w:tc>
        <w:tc>
          <w:tcPr>
            <w:tcW w:w="6263" w:type="dxa"/>
            <w:shd w:val="clear" w:color="auto" w:fill="auto"/>
            <w:vAlign w:val="center"/>
          </w:tcPr>
          <w:p w14:paraId="29837DB3">
            <w:pPr>
              <w:pStyle w:val="16"/>
              <w:keepNext w:val="0"/>
              <w:keepLines w:val="0"/>
              <w:pageBreakBefore w:val="0"/>
              <w:kinsoku/>
              <w:wordWrap/>
              <w:overflowPunct/>
              <w:topLinePunct w:val="0"/>
              <w:autoSpaceDE/>
              <w:autoSpaceDN/>
              <w:bidi w:val="0"/>
              <w:adjustRightInd w:val="0"/>
              <w:snapToGrid w:val="0"/>
              <w:spacing w:line="240" w:lineRule="atLeast"/>
              <w:ind w:firstLine="420" w:firstLineChars="200"/>
              <w:rPr>
                <w:rFonts w:ascii="宋体" w:hAnsi="Courier New" w:eastAsia="宋体" w:cs="Times New Roman"/>
                <w:kern w:val="2"/>
                <w:sz w:val="21"/>
                <w:szCs w:val="21"/>
                <w:highlight w:val="none"/>
                <w:u w:val="single"/>
                <w:lang w:val="en-US" w:eastAsia="zh-CN" w:bidi="ar-SA"/>
              </w:rPr>
            </w:pPr>
            <w:r>
              <w:rPr>
                <w:rFonts w:ascii="Times New Roman" w:hAnsi="Times New Roman"/>
                <w:sz w:val="21"/>
                <w:szCs w:val="21"/>
                <w:highlight w:val="none"/>
              </w:rPr>
              <w:t>本次</w:t>
            </w:r>
            <w:r>
              <w:rPr>
                <w:rFonts w:hint="eastAsia" w:ascii="Times New Roman" w:hAnsi="Times New Roman"/>
                <w:sz w:val="21"/>
                <w:szCs w:val="21"/>
                <w:highlight w:val="none"/>
              </w:rPr>
              <w:t>比选</w:t>
            </w:r>
            <w:r>
              <w:rPr>
                <w:rFonts w:ascii="Times New Roman" w:hAnsi="Times New Roman"/>
                <w:sz w:val="21"/>
                <w:szCs w:val="21"/>
                <w:highlight w:val="none"/>
              </w:rPr>
              <w:t>采用</w:t>
            </w:r>
            <w:r>
              <w:rPr>
                <w:rFonts w:hint="eastAsia" w:ascii="Times New Roman" w:hAnsi="Times New Roman"/>
                <w:sz w:val="21"/>
                <w:szCs w:val="21"/>
                <w:highlight w:val="none"/>
              </w:rPr>
              <w:t>综合评分法</w:t>
            </w:r>
            <w:r>
              <w:rPr>
                <w:rFonts w:ascii="Times New Roman" w:hAnsi="Times New Roman"/>
                <w:sz w:val="21"/>
                <w:szCs w:val="21"/>
                <w:highlight w:val="none"/>
              </w:rPr>
              <w:t>，</w:t>
            </w:r>
            <w:r>
              <w:rPr>
                <w:rFonts w:hAnsi="宋体"/>
                <w:sz w:val="21"/>
                <w:szCs w:val="21"/>
                <w:highlight w:val="none"/>
              </w:rPr>
              <w:t>详见</w:t>
            </w:r>
            <w:r>
              <w:rPr>
                <w:rFonts w:hint="eastAsia" w:hAnsi="宋体"/>
                <w:sz w:val="21"/>
                <w:szCs w:val="21"/>
                <w:highlight w:val="none"/>
              </w:rPr>
              <w:t>第三章评审</w:t>
            </w:r>
            <w:r>
              <w:rPr>
                <w:rFonts w:hAnsi="宋体"/>
                <w:sz w:val="21"/>
                <w:szCs w:val="21"/>
                <w:highlight w:val="none"/>
              </w:rPr>
              <w:t>办法。</w:t>
            </w:r>
          </w:p>
        </w:tc>
      </w:tr>
      <w:tr w14:paraId="5F412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70" w:type="dxa"/>
            <w:vAlign w:val="center"/>
          </w:tcPr>
          <w:p w14:paraId="28C05590">
            <w:pPr>
              <w:pStyle w:val="20"/>
              <w:keepNext w:val="0"/>
              <w:keepLines w:val="0"/>
              <w:pageBreakBefore w:val="0"/>
              <w:numPr>
                <w:ilvl w:val="0"/>
                <w:numId w:val="3"/>
              </w:numPr>
              <w:kinsoku/>
              <w:wordWrap/>
              <w:overflowPunct/>
              <w:topLinePunct w:val="0"/>
              <w:autoSpaceDE/>
              <w:autoSpaceDN/>
              <w:bidi w:val="0"/>
              <w:adjustRightInd w:val="0"/>
              <w:snapToGrid w:val="0"/>
              <w:spacing w:line="240" w:lineRule="atLeast"/>
              <w:ind w:left="845" w:leftChars="0" w:firstLineChars="0"/>
              <w:jc w:val="center"/>
              <w:rPr>
                <w:rFonts w:ascii="Times New Roman" w:hAnsi="Times New Roman"/>
                <w:sz w:val="21"/>
                <w:szCs w:val="21"/>
                <w:highlight w:val="none"/>
              </w:rPr>
            </w:pPr>
          </w:p>
        </w:tc>
        <w:tc>
          <w:tcPr>
            <w:tcW w:w="2231" w:type="dxa"/>
            <w:shd w:val="clear" w:color="auto" w:fill="auto"/>
            <w:vAlign w:val="center"/>
          </w:tcPr>
          <w:p w14:paraId="3D3069C4">
            <w:pPr>
              <w:pStyle w:val="16"/>
              <w:keepNext w:val="0"/>
              <w:keepLines w:val="0"/>
              <w:pageBreakBefore w:val="0"/>
              <w:kinsoku/>
              <w:wordWrap/>
              <w:overflowPunct/>
              <w:topLinePunct w:val="0"/>
              <w:autoSpaceDE/>
              <w:autoSpaceDN/>
              <w:bidi w:val="0"/>
              <w:adjustRightInd w:val="0"/>
              <w:snapToGrid w:val="0"/>
              <w:spacing w:line="240" w:lineRule="atLeast"/>
              <w:jc w:val="center"/>
              <w:rPr>
                <w:rFonts w:ascii="Times New Roman" w:hAnsi="Times New Roman" w:eastAsia="宋体" w:cs="Times New Roman"/>
                <w:kern w:val="2"/>
                <w:sz w:val="21"/>
                <w:szCs w:val="21"/>
                <w:highlight w:val="none"/>
                <w:lang w:val="zh-CN" w:eastAsia="zh-CN" w:bidi="ar-SA"/>
              </w:rPr>
            </w:pPr>
            <w:r>
              <w:rPr>
                <w:rStyle w:val="103"/>
                <w:rFonts w:hint="eastAsia" w:hAnsi="宋体"/>
                <w:sz w:val="21"/>
                <w:szCs w:val="21"/>
                <w:highlight w:val="none"/>
                <w:lang w:val="en-US"/>
              </w:rPr>
              <w:t>比选申请人</w:t>
            </w:r>
            <w:r>
              <w:rPr>
                <w:rStyle w:val="103"/>
                <w:rFonts w:hAnsi="宋体"/>
                <w:sz w:val="21"/>
                <w:szCs w:val="21"/>
                <w:highlight w:val="none"/>
                <w:lang w:val="en-US"/>
              </w:rPr>
              <w:t>的通讯要求</w:t>
            </w:r>
          </w:p>
        </w:tc>
        <w:tc>
          <w:tcPr>
            <w:tcW w:w="6263" w:type="dxa"/>
            <w:shd w:val="clear" w:color="auto" w:fill="auto"/>
            <w:vAlign w:val="center"/>
          </w:tcPr>
          <w:p w14:paraId="1E529ACF">
            <w:pPr>
              <w:keepNext w:val="0"/>
              <w:keepLines w:val="0"/>
              <w:pageBreakBefore w:val="0"/>
              <w:kinsoku/>
              <w:wordWrap/>
              <w:overflowPunct/>
              <w:topLinePunct w:val="0"/>
              <w:autoSpaceDE/>
              <w:autoSpaceDN/>
              <w:bidi w:val="0"/>
              <w:adjustRightInd w:val="0"/>
              <w:snapToGrid w:val="0"/>
              <w:spacing w:line="240" w:lineRule="atLeast"/>
              <w:ind w:firstLine="420" w:firstLineChars="200"/>
              <w:rPr>
                <w:rFonts w:ascii="Times New Roman" w:hAnsi="Times New Roman" w:eastAsia="宋体" w:cs="Times New Roman"/>
                <w:kern w:val="2"/>
                <w:sz w:val="21"/>
                <w:szCs w:val="21"/>
                <w:highlight w:val="none"/>
                <w:lang w:val="en-US" w:eastAsia="zh-CN" w:bidi="ar-SA"/>
              </w:rPr>
            </w:pPr>
            <w:r>
              <w:rPr>
                <w:rFonts w:hint="eastAsia" w:cs="Courier New"/>
                <w:sz w:val="21"/>
                <w:szCs w:val="21"/>
                <w:highlight w:val="none"/>
              </w:rPr>
              <w:t>比选申请人</w:t>
            </w:r>
            <w:r>
              <w:rPr>
                <w:rFonts w:cs="Courier New"/>
                <w:sz w:val="21"/>
                <w:szCs w:val="21"/>
                <w:highlight w:val="none"/>
              </w:rPr>
              <w:t>在送交</w:t>
            </w:r>
            <w:r>
              <w:rPr>
                <w:rFonts w:hint="eastAsia" w:cs="Courier New"/>
                <w:sz w:val="21"/>
                <w:szCs w:val="21"/>
                <w:highlight w:val="none"/>
              </w:rPr>
              <w:t>比选申请文件</w:t>
            </w:r>
            <w:r>
              <w:rPr>
                <w:rFonts w:cs="Courier New"/>
                <w:sz w:val="21"/>
                <w:szCs w:val="21"/>
                <w:highlight w:val="none"/>
              </w:rPr>
              <w:t>时登记</w:t>
            </w:r>
            <w:r>
              <w:rPr>
                <w:rFonts w:hint="eastAsia" w:cs="Courier New"/>
                <w:sz w:val="21"/>
                <w:szCs w:val="21"/>
                <w:highlight w:val="none"/>
              </w:rPr>
              <w:t>比选申请人</w:t>
            </w:r>
            <w:r>
              <w:rPr>
                <w:rFonts w:cs="Courier New"/>
                <w:sz w:val="21"/>
                <w:szCs w:val="21"/>
                <w:highlight w:val="none"/>
              </w:rPr>
              <w:t>信息及有效的联系方式，至评审结果公示前，必须保证其提供的联系方式处于有效工作状态，否则</w:t>
            </w:r>
            <w:r>
              <w:rPr>
                <w:rFonts w:hint="eastAsia" w:cs="Courier New"/>
                <w:sz w:val="21"/>
                <w:szCs w:val="21"/>
                <w:highlight w:val="none"/>
              </w:rPr>
              <w:t>比选</w:t>
            </w:r>
            <w:r>
              <w:rPr>
                <w:rFonts w:cs="Courier New"/>
                <w:sz w:val="21"/>
                <w:szCs w:val="21"/>
                <w:highlight w:val="none"/>
              </w:rPr>
              <w:t>人不承担由此引起的一切后果。</w:t>
            </w:r>
          </w:p>
        </w:tc>
      </w:tr>
      <w:tr w14:paraId="4357C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70" w:type="dxa"/>
            <w:vAlign w:val="center"/>
          </w:tcPr>
          <w:p w14:paraId="27651A92">
            <w:pPr>
              <w:pStyle w:val="20"/>
              <w:keepNext w:val="0"/>
              <w:keepLines w:val="0"/>
              <w:pageBreakBefore w:val="0"/>
              <w:numPr>
                <w:ilvl w:val="0"/>
                <w:numId w:val="3"/>
              </w:numPr>
              <w:kinsoku/>
              <w:wordWrap/>
              <w:overflowPunct/>
              <w:topLinePunct w:val="0"/>
              <w:autoSpaceDE/>
              <w:autoSpaceDN/>
              <w:bidi w:val="0"/>
              <w:adjustRightInd w:val="0"/>
              <w:snapToGrid w:val="0"/>
              <w:spacing w:line="240" w:lineRule="atLeast"/>
              <w:ind w:left="845" w:leftChars="0" w:firstLineChars="0"/>
              <w:jc w:val="center"/>
              <w:rPr>
                <w:rFonts w:ascii="Times New Roman" w:hAnsi="Times New Roman"/>
                <w:sz w:val="21"/>
                <w:szCs w:val="21"/>
                <w:highlight w:val="none"/>
              </w:rPr>
            </w:pPr>
          </w:p>
        </w:tc>
        <w:tc>
          <w:tcPr>
            <w:tcW w:w="2231" w:type="dxa"/>
            <w:vAlign w:val="center"/>
          </w:tcPr>
          <w:p w14:paraId="1778140F">
            <w:pPr>
              <w:keepNext w:val="0"/>
              <w:keepLines w:val="0"/>
              <w:pageBreakBefore w:val="0"/>
              <w:kinsoku/>
              <w:wordWrap/>
              <w:overflowPunct/>
              <w:topLinePunct w:val="0"/>
              <w:autoSpaceDE/>
              <w:autoSpaceDN/>
              <w:bidi w:val="0"/>
              <w:adjustRightInd w:val="0"/>
              <w:snapToGrid w:val="0"/>
              <w:spacing w:line="240" w:lineRule="atLeast"/>
              <w:jc w:val="center"/>
              <w:rPr>
                <w:rFonts w:ascii="Times New Roman" w:hAnsi="Times New Roman"/>
                <w:sz w:val="21"/>
                <w:szCs w:val="21"/>
                <w:highlight w:val="none"/>
              </w:rPr>
            </w:pPr>
            <w:r>
              <w:rPr>
                <w:rFonts w:ascii="Times New Roman" w:hAnsi="Times New Roman"/>
                <w:sz w:val="21"/>
                <w:szCs w:val="21"/>
                <w:highlight w:val="none"/>
              </w:rPr>
              <w:t>异议</w:t>
            </w:r>
          </w:p>
        </w:tc>
        <w:tc>
          <w:tcPr>
            <w:tcW w:w="6263" w:type="dxa"/>
            <w:vAlign w:val="center"/>
          </w:tcPr>
          <w:p w14:paraId="1A72884B">
            <w:pPr>
              <w:keepNext w:val="0"/>
              <w:keepLines w:val="0"/>
              <w:pageBreakBefore w:val="0"/>
              <w:kinsoku/>
              <w:wordWrap/>
              <w:overflowPunct/>
              <w:topLinePunct w:val="0"/>
              <w:autoSpaceDE/>
              <w:autoSpaceDN/>
              <w:bidi w:val="0"/>
              <w:adjustRightInd w:val="0"/>
              <w:snapToGrid w:val="0"/>
              <w:spacing w:line="240" w:lineRule="atLeast"/>
              <w:jc w:val="left"/>
              <w:rPr>
                <w:rFonts w:ascii="Times New Roman" w:hAnsi="Times New Roman"/>
                <w:sz w:val="21"/>
                <w:szCs w:val="21"/>
                <w:highlight w:val="none"/>
              </w:rPr>
            </w:pPr>
            <w:r>
              <w:rPr>
                <w:rFonts w:hint="eastAsia" w:ascii="Times New Roman" w:hAnsi="Times New Roman"/>
                <w:sz w:val="21"/>
                <w:szCs w:val="21"/>
                <w:highlight w:val="none"/>
              </w:rPr>
              <w:t xml:space="preserve">  比选申请人</w:t>
            </w:r>
            <w:r>
              <w:rPr>
                <w:rFonts w:ascii="Times New Roman" w:hAnsi="Times New Roman"/>
                <w:sz w:val="21"/>
                <w:szCs w:val="21"/>
                <w:highlight w:val="none"/>
              </w:rPr>
              <w:t>或利害关系人对</w:t>
            </w:r>
            <w:r>
              <w:rPr>
                <w:rFonts w:hint="eastAsia" w:ascii="Times New Roman" w:hAnsi="Times New Roman"/>
                <w:sz w:val="21"/>
                <w:szCs w:val="21"/>
                <w:highlight w:val="none"/>
              </w:rPr>
              <w:t>比选</w:t>
            </w:r>
            <w:r>
              <w:rPr>
                <w:rFonts w:ascii="Times New Roman" w:hAnsi="Times New Roman"/>
                <w:sz w:val="21"/>
                <w:szCs w:val="21"/>
                <w:highlight w:val="none"/>
              </w:rPr>
              <w:t>文件、</w:t>
            </w:r>
            <w:r>
              <w:rPr>
                <w:rFonts w:hint="eastAsia" w:ascii="Times New Roman" w:hAnsi="Times New Roman"/>
                <w:sz w:val="21"/>
                <w:szCs w:val="21"/>
                <w:highlight w:val="none"/>
              </w:rPr>
              <w:t>评审</w:t>
            </w:r>
            <w:r>
              <w:rPr>
                <w:rFonts w:ascii="Times New Roman" w:hAnsi="Times New Roman"/>
                <w:sz w:val="21"/>
                <w:szCs w:val="21"/>
                <w:highlight w:val="none"/>
              </w:rPr>
              <w:t>结果有异议的，应当依法先向</w:t>
            </w:r>
            <w:r>
              <w:rPr>
                <w:rFonts w:hint="eastAsia" w:ascii="Times New Roman" w:hAnsi="Times New Roman"/>
                <w:sz w:val="21"/>
                <w:szCs w:val="21"/>
                <w:highlight w:val="none"/>
              </w:rPr>
              <w:t>比选</w:t>
            </w:r>
            <w:r>
              <w:rPr>
                <w:rFonts w:ascii="Times New Roman" w:hAnsi="Times New Roman"/>
                <w:sz w:val="21"/>
                <w:szCs w:val="21"/>
                <w:highlight w:val="none"/>
              </w:rPr>
              <w:t>人提出。</w:t>
            </w:r>
          </w:p>
        </w:tc>
      </w:tr>
      <w:tr w14:paraId="716A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70" w:type="dxa"/>
            <w:vAlign w:val="center"/>
          </w:tcPr>
          <w:p w14:paraId="5886893D">
            <w:pPr>
              <w:pStyle w:val="16"/>
              <w:keepNext w:val="0"/>
              <w:keepLines w:val="0"/>
              <w:pageBreakBefore w:val="0"/>
              <w:numPr>
                <w:ilvl w:val="0"/>
                <w:numId w:val="3"/>
              </w:numPr>
              <w:kinsoku/>
              <w:wordWrap/>
              <w:overflowPunct/>
              <w:topLinePunct w:val="0"/>
              <w:autoSpaceDE/>
              <w:autoSpaceDN/>
              <w:bidi w:val="0"/>
              <w:adjustRightInd w:val="0"/>
              <w:snapToGrid w:val="0"/>
              <w:spacing w:line="240" w:lineRule="atLeast"/>
              <w:ind w:left="845" w:leftChars="0" w:firstLineChars="0"/>
              <w:jc w:val="center"/>
              <w:rPr>
                <w:sz w:val="21"/>
                <w:szCs w:val="21"/>
                <w:highlight w:val="none"/>
              </w:rPr>
            </w:pPr>
          </w:p>
        </w:tc>
        <w:tc>
          <w:tcPr>
            <w:tcW w:w="2231" w:type="dxa"/>
            <w:vAlign w:val="center"/>
          </w:tcPr>
          <w:p w14:paraId="620C82B9">
            <w:pPr>
              <w:pStyle w:val="16"/>
              <w:keepNext w:val="0"/>
              <w:keepLines w:val="0"/>
              <w:pageBreakBefore w:val="0"/>
              <w:kinsoku/>
              <w:wordWrap/>
              <w:overflowPunct/>
              <w:topLinePunct w:val="0"/>
              <w:autoSpaceDE/>
              <w:autoSpaceDN/>
              <w:bidi w:val="0"/>
              <w:adjustRightInd w:val="0"/>
              <w:snapToGrid w:val="0"/>
              <w:spacing w:line="240" w:lineRule="atLeast"/>
              <w:jc w:val="center"/>
              <w:rPr>
                <w:sz w:val="21"/>
                <w:szCs w:val="21"/>
                <w:highlight w:val="none"/>
                <w:lang w:val="en-US"/>
              </w:rPr>
            </w:pPr>
            <w:r>
              <w:rPr>
                <w:rFonts w:hint="eastAsia" w:hAnsi="宋体"/>
                <w:sz w:val="21"/>
                <w:szCs w:val="21"/>
                <w:highlight w:val="none"/>
              </w:rPr>
              <w:t>定  标</w:t>
            </w:r>
          </w:p>
        </w:tc>
        <w:tc>
          <w:tcPr>
            <w:tcW w:w="6263" w:type="dxa"/>
            <w:vAlign w:val="center"/>
          </w:tcPr>
          <w:p w14:paraId="1DC005FC">
            <w:pPr>
              <w:keepNext w:val="0"/>
              <w:keepLines w:val="0"/>
              <w:pageBreakBefore w:val="0"/>
              <w:kinsoku/>
              <w:wordWrap/>
              <w:overflowPunct/>
              <w:topLinePunct w:val="0"/>
              <w:autoSpaceDE/>
              <w:autoSpaceDN/>
              <w:bidi w:val="0"/>
              <w:adjustRightInd w:val="0"/>
              <w:snapToGrid w:val="0"/>
              <w:spacing w:line="240" w:lineRule="atLeast"/>
              <w:ind w:firstLine="420" w:firstLineChars="200"/>
              <w:rPr>
                <w:rFonts w:ascii="Times New Roman" w:hAnsi="Times New Roman"/>
                <w:sz w:val="21"/>
                <w:szCs w:val="21"/>
                <w:highlight w:val="none"/>
              </w:rPr>
            </w:pPr>
            <w:r>
              <w:rPr>
                <w:rFonts w:hint="eastAsia" w:ascii="Times New Roman" w:hAnsi="Times New Roman"/>
                <w:sz w:val="21"/>
                <w:szCs w:val="21"/>
                <w:highlight w:val="none"/>
              </w:rPr>
              <w:t>（1）比选人不授权评审委员会确定中选人</w:t>
            </w:r>
            <w:r>
              <w:rPr>
                <w:rFonts w:ascii="Times New Roman" w:hAnsi="Times New Roman"/>
                <w:sz w:val="21"/>
                <w:szCs w:val="21"/>
                <w:highlight w:val="none"/>
              </w:rPr>
              <w:t>。</w:t>
            </w:r>
            <w:r>
              <w:rPr>
                <w:rFonts w:hint="eastAsia" w:ascii="Times New Roman" w:hAnsi="Times New Roman"/>
                <w:sz w:val="21"/>
                <w:szCs w:val="21"/>
                <w:highlight w:val="none"/>
              </w:rPr>
              <w:t>比选</w:t>
            </w:r>
            <w:r>
              <w:rPr>
                <w:rFonts w:ascii="Times New Roman" w:hAnsi="Times New Roman"/>
                <w:sz w:val="21"/>
                <w:szCs w:val="21"/>
                <w:highlight w:val="none"/>
              </w:rPr>
              <w:t>人将依据</w:t>
            </w:r>
            <w:r>
              <w:rPr>
                <w:rFonts w:hint="eastAsia" w:ascii="Times New Roman" w:hAnsi="Times New Roman"/>
                <w:sz w:val="21"/>
                <w:szCs w:val="21"/>
                <w:highlight w:val="none"/>
              </w:rPr>
              <w:t>评审委员会</w:t>
            </w:r>
            <w:r>
              <w:rPr>
                <w:rFonts w:ascii="Times New Roman" w:hAnsi="Times New Roman"/>
                <w:sz w:val="21"/>
                <w:szCs w:val="21"/>
                <w:highlight w:val="none"/>
              </w:rPr>
              <w:t>推荐的</w:t>
            </w:r>
            <w:r>
              <w:rPr>
                <w:rFonts w:hint="eastAsia" w:ascii="Times New Roman" w:hAnsi="Times New Roman"/>
                <w:sz w:val="21"/>
                <w:szCs w:val="21"/>
                <w:highlight w:val="none"/>
              </w:rPr>
              <w:t>中选</w:t>
            </w:r>
            <w:r>
              <w:rPr>
                <w:rFonts w:ascii="Times New Roman" w:hAnsi="Times New Roman"/>
                <w:sz w:val="21"/>
                <w:szCs w:val="21"/>
                <w:highlight w:val="none"/>
              </w:rPr>
              <w:t>候选人，确定排名第一的</w:t>
            </w:r>
            <w:r>
              <w:rPr>
                <w:rFonts w:hint="eastAsia" w:ascii="Times New Roman" w:hAnsi="Times New Roman"/>
                <w:sz w:val="21"/>
                <w:szCs w:val="21"/>
                <w:highlight w:val="none"/>
              </w:rPr>
              <w:t>中选</w:t>
            </w:r>
            <w:r>
              <w:rPr>
                <w:rFonts w:ascii="Times New Roman" w:hAnsi="Times New Roman"/>
                <w:sz w:val="21"/>
                <w:szCs w:val="21"/>
                <w:highlight w:val="none"/>
              </w:rPr>
              <w:t>候选人为</w:t>
            </w:r>
            <w:r>
              <w:rPr>
                <w:rFonts w:hint="eastAsia" w:ascii="Times New Roman" w:hAnsi="Times New Roman"/>
                <w:sz w:val="21"/>
                <w:szCs w:val="21"/>
                <w:highlight w:val="none"/>
              </w:rPr>
              <w:t>中选人</w:t>
            </w:r>
            <w:r>
              <w:rPr>
                <w:rFonts w:ascii="Times New Roman" w:hAnsi="Times New Roman"/>
                <w:sz w:val="21"/>
                <w:szCs w:val="21"/>
                <w:highlight w:val="none"/>
              </w:rPr>
              <w:t>。</w:t>
            </w:r>
          </w:p>
          <w:p w14:paraId="0C04BAD7">
            <w:pPr>
              <w:pStyle w:val="16"/>
              <w:keepNext w:val="0"/>
              <w:keepLines w:val="0"/>
              <w:pageBreakBefore w:val="0"/>
              <w:kinsoku/>
              <w:wordWrap/>
              <w:overflowPunct/>
              <w:topLinePunct w:val="0"/>
              <w:autoSpaceDE/>
              <w:autoSpaceDN/>
              <w:bidi w:val="0"/>
              <w:adjustRightInd w:val="0"/>
              <w:snapToGrid w:val="0"/>
              <w:spacing w:line="240" w:lineRule="atLeast"/>
              <w:ind w:firstLine="420" w:firstLineChars="200"/>
              <w:rPr>
                <w:rFonts w:ascii="Times New Roman" w:hAnsi="Times New Roman"/>
                <w:sz w:val="21"/>
                <w:szCs w:val="21"/>
                <w:highlight w:val="none"/>
              </w:rPr>
            </w:pPr>
            <w:r>
              <w:rPr>
                <w:rFonts w:ascii="Times New Roman" w:hAnsi="Times New Roman"/>
                <w:sz w:val="21"/>
                <w:szCs w:val="21"/>
                <w:highlight w:val="none"/>
              </w:rPr>
              <w:t>（</w:t>
            </w:r>
            <w:r>
              <w:rPr>
                <w:rFonts w:hint="eastAsia" w:ascii="Times New Roman" w:hAnsi="Times New Roman"/>
                <w:sz w:val="21"/>
                <w:szCs w:val="21"/>
                <w:highlight w:val="none"/>
                <w:lang w:val="en-US"/>
              </w:rPr>
              <w:t>2</w:t>
            </w:r>
            <w:r>
              <w:rPr>
                <w:rFonts w:ascii="Times New Roman" w:hAnsi="Times New Roman"/>
                <w:sz w:val="21"/>
                <w:szCs w:val="21"/>
                <w:highlight w:val="none"/>
              </w:rPr>
              <w:t>）排名第一的</w:t>
            </w:r>
            <w:r>
              <w:rPr>
                <w:rFonts w:hint="eastAsia" w:ascii="Times New Roman" w:hAnsi="Times New Roman"/>
                <w:sz w:val="21"/>
                <w:szCs w:val="21"/>
                <w:highlight w:val="none"/>
              </w:rPr>
              <w:t>中选</w:t>
            </w:r>
            <w:r>
              <w:rPr>
                <w:rFonts w:ascii="Times New Roman" w:hAnsi="Times New Roman"/>
                <w:sz w:val="21"/>
                <w:szCs w:val="21"/>
                <w:highlight w:val="none"/>
              </w:rPr>
              <w:t>候选人放弃</w:t>
            </w:r>
            <w:r>
              <w:rPr>
                <w:rFonts w:hint="eastAsia" w:ascii="Times New Roman" w:hAnsi="Times New Roman"/>
                <w:sz w:val="21"/>
                <w:szCs w:val="21"/>
                <w:highlight w:val="none"/>
              </w:rPr>
              <w:t>中选</w:t>
            </w:r>
            <w:r>
              <w:rPr>
                <w:rFonts w:ascii="Times New Roman" w:hAnsi="Times New Roman"/>
                <w:sz w:val="21"/>
                <w:szCs w:val="21"/>
                <w:highlight w:val="none"/>
              </w:rPr>
              <w:t>；或不能履行合同；或被查实存在影响</w:t>
            </w:r>
            <w:r>
              <w:rPr>
                <w:rFonts w:hint="eastAsia" w:ascii="Times New Roman" w:hAnsi="Times New Roman"/>
                <w:sz w:val="21"/>
                <w:szCs w:val="21"/>
                <w:highlight w:val="none"/>
              </w:rPr>
              <w:t>中选</w:t>
            </w:r>
            <w:r>
              <w:rPr>
                <w:rFonts w:ascii="Times New Roman" w:hAnsi="Times New Roman"/>
                <w:sz w:val="21"/>
                <w:szCs w:val="21"/>
                <w:highlight w:val="none"/>
              </w:rPr>
              <w:t>结果的违法行为等情形不符合</w:t>
            </w:r>
            <w:r>
              <w:rPr>
                <w:rFonts w:hint="eastAsia" w:ascii="Times New Roman" w:hAnsi="Times New Roman"/>
                <w:sz w:val="21"/>
                <w:szCs w:val="21"/>
                <w:highlight w:val="none"/>
              </w:rPr>
              <w:t>中选</w:t>
            </w:r>
            <w:r>
              <w:rPr>
                <w:rFonts w:ascii="Times New Roman" w:hAnsi="Times New Roman"/>
                <w:sz w:val="21"/>
                <w:szCs w:val="21"/>
                <w:highlight w:val="none"/>
              </w:rPr>
              <w:t>条件的，</w:t>
            </w:r>
            <w:r>
              <w:rPr>
                <w:rFonts w:hint="eastAsia" w:ascii="Times New Roman" w:hAnsi="Times New Roman"/>
                <w:sz w:val="21"/>
                <w:szCs w:val="21"/>
                <w:highlight w:val="none"/>
              </w:rPr>
              <w:t>比选</w:t>
            </w:r>
            <w:r>
              <w:rPr>
                <w:rFonts w:ascii="Times New Roman" w:hAnsi="Times New Roman"/>
                <w:sz w:val="21"/>
                <w:szCs w:val="21"/>
                <w:highlight w:val="none"/>
              </w:rPr>
              <w:t>人可以按照</w:t>
            </w:r>
            <w:r>
              <w:rPr>
                <w:rFonts w:hint="eastAsia" w:ascii="Times New Roman" w:hAnsi="Times New Roman"/>
                <w:sz w:val="21"/>
                <w:szCs w:val="21"/>
                <w:highlight w:val="none"/>
              </w:rPr>
              <w:t>评审委员会</w:t>
            </w:r>
            <w:r>
              <w:rPr>
                <w:rFonts w:ascii="Times New Roman" w:hAnsi="Times New Roman"/>
                <w:sz w:val="21"/>
                <w:szCs w:val="21"/>
                <w:highlight w:val="none"/>
              </w:rPr>
              <w:t>提出的</w:t>
            </w:r>
            <w:r>
              <w:rPr>
                <w:rFonts w:hint="eastAsia" w:ascii="Times New Roman" w:hAnsi="Times New Roman"/>
                <w:sz w:val="21"/>
                <w:szCs w:val="21"/>
                <w:highlight w:val="none"/>
              </w:rPr>
              <w:t>中选</w:t>
            </w:r>
            <w:r>
              <w:rPr>
                <w:rFonts w:ascii="Times New Roman" w:hAnsi="Times New Roman"/>
                <w:sz w:val="21"/>
                <w:szCs w:val="21"/>
                <w:highlight w:val="none"/>
              </w:rPr>
              <w:t>候选人名单排序依次确定其他</w:t>
            </w:r>
            <w:r>
              <w:rPr>
                <w:rFonts w:hint="eastAsia" w:ascii="Times New Roman" w:hAnsi="Times New Roman"/>
                <w:sz w:val="21"/>
                <w:szCs w:val="21"/>
                <w:highlight w:val="none"/>
              </w:rPr>
              <w:t>中选</w:t>
            </w:r>
            <w:r>
              <w:rPr>
                <w:rFonts w:ascii="Times New Roman" w:hAnsi="Times New Roman"/>
                <w:sz w:val="21"/>
                <w:szCs w:val="21"/>
                <w:highlight w:val="none"/>
              </w:rPr>
              <w:t>候选人为</w:t>
            </w:r>
            <w:r>
              <w:rPr>
                <w:rFonts w:hint="eastAsia" w:ascii="Times New Roman" w:hAnsi="Times New Roman"/>
                <w:sz w:val="21"/>
                <w:szCs w:val="21"/>
                <w:highlight w:val="none"/>
              </w:rPr>
              <w:t>中选人</w:t>
            </w:r>
            <w:r>
              <w:rPr>
                <w:rFonts w:ascii="Times New Roman" w:hAnsi="Times New Roman"/>
                <w:sz w:val="21"/>
                <w:szCs w:val="21"/>
                <w:highlight w:val="none"/>
              </w:rPr>
              <w:t>，也可以重新</w:t>
            </w:r>
            <w:r>
              <w:rPr>
                <w:rFonts w:hint="eastAsia" w:ascii="Times New Roman" w:hAnsi="Times New Roman"/>
                <w:sz w:val="21"/>
                <w:szCs w:val="21"/>
                <w:highlight w:val="none"/>
              </w:rPr>
              <w:t>比选</w:t>
            </w:r>
            <w:r>
              <w:rPr>
                <w:rFonts w:ascii="Times New Roman" w:hAnsi="Times New Roman"/>
                <w:sz w:val="21"/>
                <w:szCs w:val="21"/>
                <w:highlight w:val="none"/>
              </w:rPr>
              <w:t>。</w:t>
            </w:r>
          </w:p>
        </w:tc>
      </w:tr>
      <w:tr w14:paraId="05910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70" w:type="dxa"/>
            <w:vAlign w:val="center"/>
          </w:tcPr>
          <w:p w14:paraId="29D51B57">
            <w:pPr>
              <w:pStyle w:val="16"/>
              <w:keepNext w:val="0"/>
              <w:keepLines w:val="0"/>
              <w:pageBreakBefore w:val="0"/>
              <w:numPr>
                <w:ilvl w:val="0"/>
                <w:numId w:val="3"/>
              </w:numPr>
              <w:kinsoku/>
              <w:wordWrap/>
              <w:overflowPunct/>
              <w:topLinePunct w:val="0"/>
              <w:autoSpaceDE/>
              <w:autoSpaceDN/>
              <w:bidi w:val="0"/>
              <w:adjustRightInd w:val="0"/>
              <w:snapToGrid w:val="0"/>
              <w:spacing w:line="240" w:lineRule="atLeast"/>
              <w:ind w:left="845" w:leftChars="0" w:firstLineChars="0"/>
              <w:jc w:val="center"/>
              <w:rPr>
                <w:rFonts w:ascii="Times New Roman" w:hAnsi="Times New Roman"/>
                <w:sz w:val="21"/>
                <w:szCs w:val="21"/>
                <w:highlight w:val="none"/>
              </w:rPr>
            </w:pPr>
          </w:p>
        </w:tc>
        <w:tc>
          <w:tcPr>
            <w:tcW w:w="2231" w:type="dxa"/>
            <w:vAlign w:val="center"/>
          </w:tcPr>
          <w:p w14:paraId="20BE94C6">
            <w:pPr>
              <w:keepNext w:val="0"/>
              <w:keepLines w:val="0"/>
              <w:pageBreakBefore w:val="0"/>
              <w:kinsoku/>
              <w:wordWrap/>
              <w:overflowPunct/>
              <w:topLinePunct w:val="0"/>
              <w:autoSpaceDE/>
              <w:autoSpaceDN/>
              <w:bidi w:val="0"/>
              <w:snapToGrid w:val="0"/>
              <w:spacing w:line="240" w:lineRule="atLeast"/>
              <w:jc w:val="center"/>
              <w:rPr>
                <w:rFonts w:ascii="Times New Roman" w:hAnsi="Times New Roman"/>
                <w:sz w:val="21"/>
                <w:szCs w:val="21"/>
                <w:highlight w:val="none"/>
              </w:rPr>
            </w:pPr>
            <w:r>
              <w:rPr>
                <w:rFonts w:hint="eastAsia" w:ascii="Times New Roman" w:hAnsi="Times New Roman"/>
                <w:sz w:val="21"/>
                <w:szCs w:val="21"/>
                <w:highlight w:val="none"/>
              </w:rPr>
              <w:t>评审情况</w:t>
            </w:r>
          </w:p>
        </w:tc>
        <w:tc>
          <w:tcPr>
            <w:tcW w:w="6263" w:type="dxa"/>
            <w:vAlign w:val="center"/>
          </w:tcPr>
          <w:p w14:paraId="4157B417">
            <w:pPr>
              <w:keepNext w:val="0"/>
              <w:keepLines w:val="0"/>
              <w:pageBreakBefore w:val="0"/>
              <w:kinsoku/>
              <w:wordWrap/>
              <w:overflowPunct/>
              <w:topLinePunct w:val="0"/>
              <w:autoSpaceDE/>
              <w:autoSpaceDN/>
              <w:bidi w:val="0"/>
              <w:snapToGrid w:val="0"/>
              <w:spacing w:line="240" w:lineRule="atLeast"/>
              <w:ind w:firstLine="420" w:firstLineChars="200"/>
              <w:rPr>
                <w:rFonts w:ascii="Times New Roman" w:hAnsi="Times New Roman"/>
                <w:sz w:val="21"/>
                <w:szCs w:val="21"/>
                <w:highlight w:val="none"/>
              </w:rPr>
            </w:pPr>
            <w:r>
              <w:rPr>
                <w:rFonts w:hint="eastAsia" w:ascii="Times New Roman" w:hAnsi="Times New Roman"/>
                <w:sz w:val="21"/>
                <w:szCs w:val="21"/>
                <w:highlight w:val="none"/>
              </w:rPr>
              <w:t>比选</w:t>
            </w:r>
            <w:r>
              <w:rPr>
                <w:rFonts w:ascii="Times New Roman" w:hAnsi="Times New Roman"/>
                <w:sz w:val="21"/>
                <w:szCs w:val="21"/>
                <w:highlight w:val="none"/>
              </w:rPr>
              <w:t>人、</w:t>
            </w:r>
            <w:r>
              <w:rPr>
                <w:rFonts w:hint="eastAsia" w:ascii="Times New Roman" w:hAnsi="Times New Roman"/>
                <w:sz w:val="21"/>
                <w:szCs w:val="21"/>
                <w:highlight w:val="none"/>
              </w:rPr>
              <w:t>评审委员会</w:t>
            </w:r>
            <w:r>
              <w:rPr>
                <w:rFonts w:ascii="Times New Roman" w:hAnsi="Times New Roman"/>
                <w:sz w:val="21"/>
                <w:szCs w:val="21"/>
                <w:highlight w:val="none"/>
              </w:rPr>
              <w:t>不负有向未</w:t>
            </w:r>
            <w:r>
              <w:rPr>
                <w:rFonts w:hint="eastAsia" w:ascii="Times New Roman" w:hAnsi="Times New Roman"/>
                <w:sz w:val="21"/>
                <w:szCs w:val="21"/>
                <w:highlight w:val="none"/>
              </w:rPr>
              <w:t>中选</w:t>
            </w:r>
            <w:r>
              <w:rPr>
                <w:rFonts w:ascii="Times New Roman" w:hAnsi="Times New Roman"/>
                <w:sz w:val="21"/>
                <w:szCs w:val="21"/>
                <w:highlight w:val="none"/>
              </w:rPr>
              <w:t>方解释落</w:t>
            </w:r>
            <w:r>
              <w:rPr>
                <w:rFonts w:hint="eastAsia" w:ascii="Times New Roman" w:hAnsi="Times New Roman"/>
                <w:sz w:val="21"/>
                <w:szCs w:val="21"/>
                <w:highlight w:val="none"/>
              </w:rPr>
              <w:t>选</w:t>
            </w:r>
            <w:r>
              <w:rPr>
                <w:rFonts w:ascii="Times New Roman" w:hAnsi="Times New Roman"/>
                <w:sz w:val="21"/>
                <w:szCs w:val="21"/>
                <w:highlight w:val="none"/>
              </w:rPr>
              <w:t>原因的责任，</w:t>
            </w:r>
            <w:r>
              <w:rPr>
                <w:rFonts w:hint="eastAsia" w:ascii="Times New Roman" w:hAnsi="Times New Roman"/>
                <w:sz w:val="21"/>
                <w:szCs w:val="21"/>
                <w:highlight w:val="none"/>
              </w:rPr>
              <w:t>比选</w:t>
            </w:r>
            <w:r>
              <w:rPr>
                <w:rFonts w:ascii="Times New Roman" w:hAnsi="Times New Roman"/>
                <w:sz w:val="21"/>
                <w:szCs w:val="21"/>
                <w:highlight w:val="none"/>
              </w:rPr>
              <w:t>资料规定情形</w:t>
            </w:r>
            <w:r>
              <w:rPr>
                <w:rFonts w:hint="eastAsia" w:ascii="Times New Roman" w:hAnsi="Times New Roman"/>
                <w:sz w:val="21"/>
                <w:szCs w:val="21"/>
                <w:highlight w:val="none"/>
              </w:rPr>
              <w:t>除</w:t>
            </w:r>
            <w:r>
              <w:rPr>
                <w:rFonts w:ascii="Times New Roman" w:hAnsi="Times New Roman"/>
                <w:sz w:val="21"/>
                <w:szCs w:val="21"/>
                <w:highlight w:val="none"/>
              </w:rPr>
              <w:t>外。</w:t>
            </w:r>
          </w:p>
        </w:tc>
      </w:tr>
      <w:tr w14:paraId="670A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70" w:type="dxa"/>
            <w:vAlign w:val="center"/>
          </w:tcPr>
          <w:p w14:paraId="3168C0D6">
            <w:pPr>
              <w:pStyle w:val="16"/>
              <w:keepNext w:val="0"/>
              <w:keepLines w:val="0"/>
              <w:pageBreakBefore w:val="0"/>
              <w:numPr>
                <w:ilvl w:val="0"/>
                <w:numId w:val="3"/>
              </w:numPr>
              <w:kinsoku/>
              <w:wordWrap/>
              <w:overflowPunct/>
              <w:topLinePunct w:val="0"/>
              <w:autoSpaceDE/>
              <w:autoSpaceDN/>
              <w:bidi w:val="0"/>
              <w:adjustRightInd w:val="0"/>
              <w:snapToGrid w:val="0"/>
              <w:spacing w:line="240" w:lineRule="atLeast"/>
              <w:ind w:left="845" w:leftChars="0" w:firstLineChars="0"/>
              <w:jc w:val="center"/>
              <w:rPr>
                <w:sz w:val="21"/>
                <w:szCs w:val="21"/>
                <w:highlight w:val="none"/>
              </w:rPr>
            </w:pPr>
          </w:p>
        </w:tc>
        <w:tc>
          <w:tcPr>
            <w:tcW w:w="2231" w:type="dxa"/>
            <w:tcBorders>
              <w:bottom w:val="single" w:color="auto" w:sz="4" w:space="0"/>
            </w:tcBorders>
            <w:vAlign w:val="center"/>
          </w:tcPr>
          <w:p w14:paraId="3FBCAA26">
            <w:pPr>
              <w:pStyle w:val="16"/>
              <w:keepNext w:val="0"/>
              <w:keepLines w:val="0"/>
              <w:pageBreakBefore w:val="0"/>
              <w:kinsoku/>
              <w:wordWrap/>
              <w:overflowPunct/>
              <w:topLinePunct w:val="0"/>
              <w:autoSpaceDE/>
              <w:autoSpaceDN/>
              <w:bidi w:val="0"/>
              <w:adjustRightInd w:val="0"/>
              <w:snapToGrid w:val="0"/>
              <w:spacing w:line="240" w:lineRule="atLeast"/>
              <w:jc w:val="center"/>
              <w:rPr>
                <w:sz w:val="21"/>
                <w:szCs w:val="21"/>
                <w:highlight w:val="none"/>
                <w:lang w:val="en-US"/>
              </w:rPr>
            </w:pPr>
            <w:r>
              <w:rPr>
                <w:rFonts w:ascii="Times New Roman" w:hAnsi="Times New Roman"/>
                <w:sz w:val="21"/>
                <w:szCs w:val="21"/>
                <w:highlight w:val="none"/>
              </w:rPr>
              <w:t>签订合同</w:t>
            </w:r>
          </w:p>
        </w:tc>
        <w:tc>
          <w:tcPr>
            <w:tcW w:w="6263" w:type="dxa"/>
            <w:tcBorders>
              <w:bottom w:val="single" w:color="auto" w:sz="4" w:space="0"/>
            </w:tcBorders>
          </w:tcPr>
          <w:p w14:paraId="7A8939D7">
            <w:pPr>
              <w:keepNext w:val="0"/>
              <w:keepLines w:val="0"/>
              <w:pageBreakBefore w:val="0"/>
              <w:kinsoku/>
              <w:wordWrap/>
              <w:overflowPunct/>
              <w:topLinePunct w:val="0"/>
              <w:autoSpaceDE/>
              <w:autoSpaceDN/>
              <w:bidi w:val="0"/>
              <w:adjustRightInd w:val="0"/>
              <w:snapToGrid w:val="0"/>
              <w:spacing w:line="240" w:lineRule="atLeast"/>
              <w:ind w:firstLine="420" w:firstLineChars="200"/>
              <w:rPr>
                <w:rFonts w:ascii="Times New Roman" w:hAnsi="Times New Roman"/>
                <w:sz w:val="21"/>
                <w:szCs w:val="21"/>
                <w:highlight w:val="none"/>
              </w:rPr>
            </w:pPr>
            <w:r>
              <w:rPr>
                <w:rFonts w:ascii="Times New Roman" w:hAnsi="Times New Roman"/>
                <w:sz w:val="21"/>
                <w:szCs w:val="21"/>
                <w:highlight w:val="none"/>
              </w:rPr>
              <w:t>（1）在</w:t>
            </w:r>
            <w:r>
              <w:rPr>
                <w:rFonts w:hint="eastAsia" w:ascii="Times New Roman" w:hAnsi="Times New Roman"/>
                <w:sz w:val="21"/>
                <w:szCs w:val="21"/>
                <w:highlight w:val="none"/>
              </w:rPr>
              <w:t>比选</w:t>
            </w:r>
            <w:r>
              <w:rPr>
                <w:rFonts w:ascii="Times New Roman" w:hAnsi="Times New Roman"/>
                <w:sz w:val="21"/>
                <w:szCs w:val="21"/>
                <w:highlight w:val="none"/>
              </w:rPr>
              <w:t>人发出</w:t>
            </w:r>
            <w:r>
              <w:rPr>
                <w:rFonts w:hint="eastAsia" w:ascii="Times New Roman" w:hAnsi="Times New Roman"/>
                <w:sz w:val="21"/>
                <w:szCs w:val="21"/>
                <w:highlight w:val="none"/>
              </w:rPr>
              <w:t>中选</w:t>
            </w:r>
            <w:r>
              <w:rPr>
                <w:rFonts w:ascii="Times New Roman" w:hAnsi="Times New Roman"/>
                <w:sz w:val="21"/>
                <w:szCs w:val="21"/>
                <w:highlight w:val="none"/>
              </w:rPr>
              <w:t>通知书</w:t>
            </w:r>
            <w:r>
              <w:rPr>
                <w:rFonts w:hint="eastAsia"/>
                <w:sz w:val="21"/>
                <w:szCs w:val="21"/>
                <w:highlight w:val="none"/>
              </w:rPr>
              <w:t>14</w:t>
            </w:r>
            <w:r>
              <w:rPr>
                <w:sz w:val="21"/>
                <w:szCs w:val="21"/>
                <w:highlight w:val="none"/>
              </w:rPr>
              <w:t>日内</w:t>
            </w:r>
            <w:r>
              <w:rPr>
                <w:rFonts w:ascii="Times New Roman" w:hAnsi="Times New Roman"/>
                <w:sz w:val="21"/>
                <w:szCs w:val="21"/>
                <w:highlight w:val="none"/>
              </w:rPr>
              <w:t>，</w:t>
            </w:r>
            <w:r>
              <w:rPr>
                <w:rFonts w:hint="eastAsia" w:ascii="Times New Roman" w:hAnsi="Times New Roman"/>
                <w:sz w:val="21"/>
                <w:szCs w:val="21"/>
                <w:highlight w:val="none"/>
              </w:rPr>
              <w:t>中选人</w:t>
            </w:r>
            <w:r>
              <w:rPr>
                <w:rFonts w:ascii="Times New Roman" w:hAnsi="Times New Roman"/>
                <w:sz w:val="21"/>
                <w:szCs w:val="21"/>
                <w:highlight w:val="none"/>
              </w:rPr>
              <w:t>与</w:t>
            </w:r>
            <w:r>
              <w:rPr>
                <w:rFonts w:hint="eastAsia" w:ascii="Times New Roman" w:hAnsi="Times New Roman"/>
                <w:sz w:val="21"/>
                <w:szCs w:val="21"/>
                <w:highlight w:val="none"/>
              </w:rPr>
              <w:t>比选</w:t>
            </w:r>
            <w:r>
              <w:rPr>
                <w:rFonts w:ascii="Times New Roman" w:hAnsi="Times New Roman"/>
                <w:sz w:val="21"/>
                <w:szCs w:val="21"/>
                <w:highlight w:val="none"/>
              </w:rPr>
              <w:t>人签订合同协议书。</w:t>
            </w:r>
          </w:p>
          <w:p w14:paraId="1AD1C98C">
            <w:pPr>
              <w:pStyle w:val="16"/>
              <w:keepNext w:val="0"/>
              <w:keepLines w:val="0"/>
              <w:pageBreakBefore w:val="0"/>
              <w:kinsoku/>
              <w:wordWrap/>
              <w:overflowPunct/>
              <w:topLinePunct w:val="0"/>
              <w:autoSpaceDE/>
              <w:autoSpaceDN/>
              <w:bidi w:val="0"/>
              <w:adjustRightInd w:val="0"/>
              <w:snapToGrid w:val="0"/>
              <w:spacing w:line="240" w:lineRule="atLeast"/>
              <w:ind w:firstLine="420" w:firstLineChars="200"/>
              <w:rPr>
                <w:rFonts w:ascii="Times New Roman" w:hAnsi="Times New Roman"/>
                <w:sz w:val="21"/>
                <w:szCs w:val="21"/>
                <w:highlight w:val="none"/>
              </w:rPr>
            </w:pPr>
            <w:r>
              <w:rPr>
                <w:rFonts w:ascii="Times New Roman" w:hAnsi="Times New Roman"/>
                <w:sz w:val="21"/>
                <w:szCs w:val="21"/>
                <w:highlight w:val="none"/>
              </w:rPr>
              <w:t>（2）</w:t>
            </w:r>
            <w:r>
              <w:rPr>
                <w:rFonts w:hint="eastAsia" w:ascii="Times New Roman" w:hAnsi="Times New Roman"/>
                <w:sz w:val="21"/>
                <w:szCs w:val="21"/>
                <w:highlight w:val="none"/>
              </w:rPr>
              <w:t>中选人</w:t>
            </w:r>
            <w:r>
              <w:rPr>
                <w:rFonts w:ascii="Times New Roman" w:hAnsi="Times New Roman"/>
                <w:sz w:val="21"/>
                <w:szCs w:val="21"/>
                <w:highlight w:val="none"/>
              </w:rPr>
              <w:t>拒签合同的，</w:t>
            </w:r>
            <w:r>
              <w:rPr>
                <w:rFonts w:hint="eastAsia" w:ascii="Times New Roman" w:hAnsi="Times New Roman"/>
                <w:sz w:val="21"/>
                <w:szCs w:val="21"/>
                <w:highlight w:val="none"/>
              </w:rPr>
              <w:t>比选</w:t>
            </w:r>
            <w:r>
              <w:rPr>
                <w:rFonts w:ascii="Times New Roman" w:hAnsi="Times New Roman"/>
                <w:sz w:val="21"/>
                <w:szCs w:val="21"/>
                <w:highlight w:val="none"/>
              </w:rPr>
              <w:t>人取消其</w:t>
            </w:r>
            <w:r>
              <w:rPr>
                <w:rFonts w:hint="eastAsia" w:ascii="Times New Roman" w:hAnsi="Times New Roman"/>
                <w:sz w:val="21"/>
                <w:szCs w:val="21"/>
                <w:highlight w:val="none"/>
              </w:rPr>
              <w:t>中选</w:t>
            </w:r>
            <w:r>
              <w:rPr>
                <w:rFonts w:ascii="Times New Roman" w:hAnsi="Times New Roman"/>
                <w:sz w:val="21"/>
                <w:szCs w:val="21"/>
                <w:highlight w:val="none"/>
              </w:rPr>
              <w:t>资格</w:t>
            </w:r>
            <w:r>
              <w:rPr>
                <w:rFonts w:hint="eastAsia" w:ascii="Times New Roman" w:hAnsi="Times New Roman"/>
                <w:sz w:val="21"/>
                <w:szCs w:val="21"/>
                <w:highlight w:val="none"/>
              </w:rPr>
              <w:t>。</w:t>
            </w:r>
          </w:p>
        </w:tc>
      </w:tr>
      <w:tr w14:paraId="0A0DD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70" w:type="dxa"/>
            <w:vAlign w:val="center"/>
          </w:tcPr>
          <w:p w14:paraId="6365D0E3">
            <w:pPr>
              <w:pStyle w:val="16"/>
              <w:keepNext w:val="0"/>
              <w:keepLines w:val="0"/>
              <w:pageBreakBefore w:val="0"/>
              <w:numPr>
                <w:ilvl w:val="0"/>
                <w:numId w:val="3"/>
              </w:numPr>
              <w:kinsoku/>
              <w:wordWrap/>
              <w:overflowPunct/>
              <w:topLinePunct w:val="0"/>
              <w:autoSpaceDE/>
              <w:autoSpaceDN/>
              <w:bidi w:val="0"/>
              <w:adjustRightInd w:val="0"/>
              <w:snapToGrid w:val="0"/>
              <w:spacing w:line="240" w:lineRule="atLeast"/>
              <w:ind w:left="845" w:leftChars="0" w:firstLineChars="0"/>
              <w:jc w:val="center"/>
              <w:rPr>
                <w:rFonts w:ascii="Times New Roman" w:hAnsi="Times New Roman"/>
                <w:sz w:val="21"/>
                <w:szCs w:val="21"/>
                <w:highlight w:val="none"/>
              </w:rPr>
            </w:pPr>
          </w:p>
        </w:tc>
        <w:tc>
          <w:tcPr>
            <w:tcW w:w="2231" w:type="dxa"/>
            <w:tcBorders>
              <w:bottom w:val="single" w:color="auto" w:sz="4" w:space="0"/>
            </w:tcBorders>
            <w:vAlign w:val="center"/>
          </w:tcPr>
          <w:p w14:paraId="0387FD6E">
            <w:pPr>
              <w:pStyle w:val="16"/>
              <w:keepNext w:val="0"/>
              <w:keepLines w:val="0"/>
              <w:pageBreakBefore w:val="0"/>
              <w:kinsoku/>
              <w:wordWrap/>
              <w:overflowPunct/>
              <w:topLinePunct w:val="0"/>
              <w:autoSpaceDE/>
              <w:autoSpaceDN/>
              <w:bidi w:val="0"/>
              <w:adjustRightInd w:val="0"/>
              <w:snapToGrid w:val="0"/>
              <w:spacing w:line="240" w:lineRule="atLeast"/>
              <w:jc w:val="center"/>
              <w:rPr>
                <w:rFonts w:ascii="Times New Roman" w:hAnsi="Times New Roman"/>
                <w:sz w:val="21"/>
                <w:szCs w:val="21"/>
                <w:highlight w:val="none"/>
              </w:rPr>
            </w:pPr>
            <w:r>
              <w:rPr>
                <w:rFonts w:hAnsi="宋体"/>
                <w:sz w:val="21"/>
                <w:szCs w:val="21"/>
                <w:highlight w:val="none"/>
              </w:rPr>
              <w:t>签约合同价的确定原则</w:t>
            </w:r>
          </w:p>
        </w:tc>
        <w:tc>
          <w:tcPr>
            <w:tcW w:w="6263" w:type="dxa"/>
            <w:tcBorders>
              <w:bottom w:val="single" w:color="auto" w:sz="4" w:space="0"/>
            </w:tcBorders>
          </w:tcPr>
          <w:p w14:paraId="5654FBCA">
            <w:pPr>
              <w:keepNext w:val="0"/>
              <w:keepLines w:val="0"/>
              <w:pageBreakBefore w:val="0"/>
              <w:kinsoku/>
              <w:wordWrap/>
              <w:overflowPunct/>
              <w:topLinePunct w:val="0"/>
              <w:autoSpaceDE/>
              <w:autoSpaceDN/>
              <w:bidi w:val="0"/>
              <w:adjustRightInd w:val="0"/>
              <w:snapToGrid w:val="0"/>
              <w:spacing w:line="240" w:lineRule="atLeast"/>
              <w:rPr>
                <w:rFonts w:ascii="Times New Roman" w:hAnsi="Times New Roman"/>
                <w:sz w:val="21"/>
                <w:szCs w:val="21"/>
                <w:highlight w:val="none"/>
              </w:rPr>
            </w:pPr>
            <w:r>
              <w:rPr>
                <w:rFonts w:cs="Courier New"/>
                <w:sz w:val="21"/>
                <w:szCs w:val="21"/>
                <w:highlight w:val="none"/>
              </w:rPr>
              <w:t>签约合同价为</w:t>
            </w:r>
            <w:r>
              <w:rPr>
                <w:rFonts w:hint="eastAsia" w:cs="Courier New"/>
                <w:sz w:val="21"/>
                <w:szCs w:val="21"/>
                <w:highlight w:val="none"/>
              </w:rPr>
              <w:t>比选申请人报价函</w:t>
            </w:r>
            <w:r>
              <w:rPr>
                <w:rFonts w:cs="Courier New"/>
                <w:sz w:val="21"/>
                <w:szCs w:val="21"/>
                <w:highlight w:val="none"/>
              </w:rPr>
              <w:t>上</w:t>
            </w:r>
            <w:r>
              <w:rPr>
                <w:rFonts w:hint="eastAsia" w:cs="Courier New"/>
                <w:sz w:val="21"/>
                <w:szCs w:val="21"/>
                <w:highlight w:val="none"/>
              </w:rPr>
              <w:t>比选</w:t>
            </w:r>
            <w:r>
              <w:rPr>
                <w:rFonts w:cs="Courier New"/>
                <w:sz w:val="21"/>
                <w:szCs w:val="21"/>
                <w:highlight w:val="none"/>
              </w:rPr>
              <w:t>报价</w:t>
            </w:r>
            <w:r>
              <w:rPr>
                <w:rFonts w:hint="eastAsia" w:cs="Courier New"/>
                <w:sz w:val="21"/>
                <w:szCs w:val="21"/>
                <w:highlight w:val="none"/>
              </w:rPr>
              <w:t>的</w:t>
            </w:r>
            <w:r>
              <w:rPr>
                <w:rFonts w:cs="Courier New"/>
                <w:sz w:val="21"/>
                <w:szCs w:val="21"/>
                <w:highlight w:val="none"/>
              </w:rPr>
              <w:t>大写金额。</w:t>
            </w:r>
          </w:p>
        </w:tc>
      </w:tr>
      <w:tr w14:paraId="30E52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70" w:type="dxa"/>
            <w:vAlign w:val="center"/>
          </w:tcPr>
          <w:p w14:paraId="3BC6ABF1">
            <w:pPr>
              <w:pStyle w:val="16"/>
              <w:keepNext w:val="0"/>
              <w:keepLines w:val="0"/>
              <w:pageBreakBefore w:val="0"/>
              <w:numPr>
                <w:ilvl w:val="0"/>
                <w:numId w:val="3"/>
              </w:numPr>
              <w:kinsoku/>
              <w:wordWrap/>
              <w:overflowPunct/>
              <w:topLinePunct w:val="0"/>
              <w:autoSpaceDE/>
              <w:autoSpaceDN/>
              <w:bidi w:val="0"/>
              <w:adjustRightInd w:val="0"/>
              <w:snapToGrid w:val="0"/>
              <w:spacing w:line="240" w:lineRule="atLeast"/>
              <w:ind w:left="845" w:leftChars="0" w:firstLineChars="0"/>
              <w:jc w:val="center"/>
              <w:rPr>
                <w:rFonts w:ascii="Times New Roman" w:hAnsi="Times New Roman"/>
                <w:sz w:val="21"/>
                <w:szCs w:val="21"/>
                <w:highlight w:val="none"/>
              </w:rPr>
            </w:pPr>
          </w:p>
        </w:tc>
        <w:tc>
          <w:tcPr>
            <w:tcW w:w="2231" w:type="dxa"/>
            <w:tcBorders>
              <w:bottom w:val="single" w:color="auto" w:sz="4" w:space="0"/>
            </w:tcBorders>
            <w:vAlign w:val="center"/>
          </w:tcPr>
          <w:p w14:paraId="6EB03472">
            <w:pPr>
              <w:pStyle w:val="16"/>
              <w:keepNext w:val="0"/>
              <w:keepLines w:val="0"/>
              <w:pageBreakBefore w:val="0"/>
              <w:kinsoku/>
              <w:wordWrap/>
              <w:overflowPunct/>
              <w:topLinePunct w:val="0"/>
              <w:autoSpaceDE/>
              <w:autoSpaceDN/>
              <w:bidi w:val="0"/>
              <w:adjustRightInd w:val="0"/>
              <w:snapToGrid w:val="0"/>
              <w:spacing w:line="240" w:lineRule="atLeast"/>
              <w:jc w:val="center"/>
              <w:rPr>
                <w:rFonts w:hAnsi="宋体"/>
                <w:sz w:val="21"/>
                <w:szCs w:val="21"/>
                <w:highlight w:val="none"/>
              </w:rPr>
            </w:pPr>
            <w:r>
              <w:rPr>
                <w:rFonts w:hAnsi="宋体"/>
                <w:sz w:val="21"/>
                <w:szCs w:val="21"/>
                <w:highlight w:val="none"/>
              </w:rPr>
              <w:t>签订合同事项</w:t>
            </w:r>
          </w:p>
        </w:tc>
        <w:tc>
          <w:tcPr>
            <w:tcW w:w="6263" w:type="dxa"/>
            <w:tcBorders>
              <w:bottom w:val="single" w:color="auto" w:sz="4" w:space="0"/>
            </w:tcBorders>
            <w:vAlign w:val="center"/>
          </w:tcPr>
          <w:p w14:paraId="22542F8D">
            <w:pPr>
              <w:keepNext w:val="0"/>
              <w:keepLines w:val="0"/>
              <w:pageBreakBefore w:val="0"/>
              <w:kinsoku/>
              <w:wordWrap/>
              <w:overflowPunct/>
              <w:topLinePunct w:val="0"/>
              <w:autoSpaceDE/>
              <w:autoSpaceDN/>
              <w:bidi w:val="0"/>
              <w:adjustRightInd w:val="0"/>
              <w:snapToGrid w:val="0"/>
              <w:spacing w:line="240" w:lineRule="atLeast"/>
              <w:ind w:firstLine="420" w:firstLineChars="200"/>
              <w:rPr>
                <w:rFonts w:cs="Courier New"/>
                <w:sz w:val="21"/>
                <w:szCs w:val="21"/>
                <w:highlight w:val="none"/>
              </w:rPr>
            </w:pPr>
            <w:r>
              <w:rPr>
                <w:rFonts w:hint="eastAsia" w:cs="Courier New"/>
                <w:sz w:val="21"/>
                <w:szCs w:val="21"/>
                <w:highlight w:val="none"/>
              </w:rPr>
              <w:t>比选</w:t>
            </w:r>
            <w:r>
              <w:rPr>
                <w:rFonts w:cs="Courier New"/>
                <w:sz w:val="21"/>
                <w:szCs w:val="21"/>
                <w:highlight w:val="none"/>
              </w:rPr>
              <w:t>人和</w:t>
            </w:r>
            <w:r>
              <w:rPr>
                <w:rFonts w:hint="eastAsia" w:cs="Courier New"/>
                <w:sz w:val="21"/>
                <w:szCs w:val="21"/>
                <w:highlight w:val="none"/>
              </w:rPr>
              <w:t>中选人</w:t>
            </w:r>
            <w:r>
              <w:rPr>
                <w:rFonts w:cs="Courier New"/>
                <w:sz w:val="21"/>
                <w:szCs w:val="21"/>
                <w:highlight w:val="none"/>
              </w:rPr>
              <w:t>在签订合同协议书，同时需按照本</w:t>
            </w:r>
            <w:r>
              <w:rPr>
                <w:rFonts w:hint="eastAsia" w:cs="Courier New"/>
                <w:sz w:val="21"/>
                <w:szCs w:val="21"/>
                <w:highlight w:val="none"/>
              </w:rPr>
              <w:t>比选</w:t>
            </w:r>
            <w:r>
              <w:rPr>
                <w:rFonts w:cs="Courier New"/>
                <w:sz w:val="21"/>
                <w:szCs w:val="21"/>
                <w:highlight w:val="none"/>
              </w:rPr>
              <w:t>文件规定的格式和要求签订</w:t>
            </w:r>
            <w:r>
              <w:rPr>
                <w:rFonts w:hint="eastAsia" w:cs="Courier New"/>
                <w:sz w:val="21"/>
                <w:szCs w:val="21"/>
                <w:highlight w:val="none"/>
              </w:rPr>
              <w:t>第</w:t>
            </w:r>
            <w:r>
              <w:rPr>
                <w:rFonts w:hint="eastAsia" w:cs="Courier New"/>
                <w:sz w:val="21"/>
                <w:szCs w:val="21"/>
                <w:highlight w:val="none"/>
                <w:lang w:val="en-US" w:eastAsia="zh-CN"/>
              </w:rPr>
              <w:t>四</w:t>
            </w:r>
            <w:r>
              <w:rPr>
                <w:rFonts w:hint="eastAsia" w:cs="Courier New"/>
                <w:sz w:val="21"/>
                <w:szCs w:val="21"/>
                <w:highlight w:val="none"/>
              </w:rPr>
              <w:t>章</w:t>
            </w:r>
            <w:r>
              <w:rPr>
                <w:rFonts w:cs="Courier New"/>
                <w:sz w:val="21"/>
                <w:szCs w:val="21"/>
                <w:highlight w:val="none"/>
              </w:rPr>
              <w:t>所列相关合同和附件，明确各方的权利和义务以及应承担的违约责任。</w:t>
            </w:r>
          </w:p>
        </w:tc>
      </w:tr>
      <w:tr w14:paraId="524E7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70" w:type="dxa"/>
            <w:tcBorders>
              <w:bottom w:val="single" w:color="auto" w:sz="4" w:space="0"/>
            </w:tcBorders>
            <w:vAlign w:val="center"/>
          </w:tcPr>
          <w:p w14:paraId="6DFBD419">
            <w:pPr>
              <w:pStyle w:val="16"/>
              <w:keepNext w:val="0"/>
              <w:keepLines w:val="0"/>
              <w:pageBreakBefore w:val="0"/>
              <w:numPr>
                <w:ilvl w:val="0"/>
                <w:numId w:val="3"/>
              </w:numPr>
              <w:kinsoku/>
              <w:wordWrap/>
              <w:overflowPunct/>
              <w:topLinePunct w:val="0"/>
              <w:autoSpaceDE/>
              <w:autoSpaceDN/>
              <w:bidi w:val="0"/>
              <w:adjustRightInd w:val="0"/>
              <w:snapToGrid w:val="0"/>
              <w:spacing w:line="240" w:lineRule="atLeast"/>
              <w:ind w:left="845" w:leftChars="0" w:firstLineChars="0"/>
              <w:jc w:val="center"/>
              <w:rPr>
                <w:rFonts w:ascii="Times New Roman" w:hAnsi="Times New Roman"/>
                <w:sz w:val="21"/>
                <w:szCs w:val="21"/>
                <w:highlight w:val="none"/>
              </w:rPr>
            </w:pPr>
          </w:p>
        </w:tc>
        <w:tc>
          <w:tcPr>
            <w:tcW w:w="2231" w:type="dxa"/>
            <w:tcBorders>
              <w:bottom w:val="single" w:color="auto" w:sz="4" w:space="0"/>
            </w:tcBorders>
            <w:vAlign w:val="center"/>
          </w:tcPr>
          <w:p w14:paraId="3FB5161F">
            <w:pPr>
              <w:keepNext w:val="0"/>
              <w:keepLines w:val="0"/>
              <w:pageBreakBefore w:val="0"/>
              <w:kinsoku/>
              <w:wordWrap/>
              <w:overflowPunct/>
              <w:topLinePunct w:val="0"/>
              <w:autoSpaceDE/>
              <w:autoSpaceDN/>
              <w:bidi w:val="0"/>
              <w:adjustRightInd w:val="0"/>
              <w:snapToGrid w:val="0"/>
              <w:spacing w:line="240" w:lineRule="atLeast"/>
              <w:jc w:val="center"/>
              <w:rPr>
                <w:rFonts w:ascii="Times New Roman" w:hAnsi="Times New Roman"/>
                <w:sz w:val="21"/>
                <w:szCs w:val="21"/>
                <w:highlight w:val="none"/>
              </w:rPr>
            </w:pPr>
            <w:r>
              <w:rPr>
                <w:rFonts w:ascii="Times New Roman" w:hAnsi="Times New Roman"/>
                <w:sz w:val="21"/>
                <w:szCs w:val="21"/>
                <w:highlight w:val="none"/>
              </w:rPr>
              <w:t>放弃</w:t>
            </w:r>
            <w:r>
              <w:rPr>
                <w:rFonts w:hint="eastAsia" w:ascii="Times New Roman" w:hAnsi="Times New Roman"/>
                <w:sz w:val="21"/>
                <w:szCs w:val="21"/>
                <w:highlight w:val="none"/>
              </w:rPr>
              <w:t>中选</w:t>
            </w:r>
            <w:r>
              <w:rPr>
                <w:rFonts w:ascii="Times New Roman" w:hAnsi="Times New Roman"/>
                <w:sz w:val="21"/>
                <w:szCs w:val="21"/>
                <w:highlight w:val="none"/>
              </w:rPr>
              <w:t>的处理</w:t>
            </w:r>
          </w:p>
        </w:tc>
        <w:tc>
          <w:tcPr>
            <w:tcW w:w="6263" w:type="dxa"/>
            <w:tcBorders>
              <w:bottom w:val="single" w:color="auto" w:sz="4" w:space="0"/>
            </w:tcBorders>
            <w:vAlign w:val="center"/>
          </w:tcPr>
          <w:p w14:paraId="39D64ED2">
            <w:pPr>
              <w:keepNext w:val="0"/>
              <w:keepLines w:val="0"/>
              <w:pageBreakBefore w:val="0"/>
              <w:kinsoku/>
              <w:wordWrap/>
              <w:overflowPunct/>
              <w:topLinePunct w:val="0"/>
              <w:autoSpaceDE/>
              <w:autoSpaceDN/>
              <w:bidi w:val="0"/>
              <w:adjustRightInd w:val="0"/>
              <w:snapToGrid w:val="0"/>
              <w:spacing w:line="240" w:lineRule="atLeast"/>
              <w:ind w:firstLine="420" w:firstLineChars="200"/>
              <w:rPr>
                <w:rFonts w:ascii="宋体" w:hAnsi="宋体"/>
                <w:sz w:val="21"/>
                <w:szCs w:val="21"/>
                <w:highlight w:val="none"/>
              </w:rPr>
            </w:pPr>
            <w:r>
              <w:rPr>
                <w:rFonts w:ascii="Times New Roman" w:hAnsi="Times New Roman"/>
                <w:sz w:val="21"/>
                <w:szCs w:val="21"/>
                <w:highlight w:val="none"/>
              </w:rPr>
              <w:t>（1）</w:t>
            </w:r>
            <w:r>
              <w:rPr>
                <w:rFonts w:hint="eastAsia" w:ascii="Times New Roman" w:hAnsi="Times New Roman"/>
                <w:kern w:val="0"/>
                <w:sz w:val="21"/>
                <w:szCs w:val="21"/>
                <w:highlight w:val="none"/>
              </w:rPr>
              <w:t>比选</w:t>
            </w:r>
            <w:r>
              <w:rPr>
                <w:rFonts w:ascii="Times New Roman" w:hAnsi="Times New Roman"/>
                <w:kern w:val="0"/>
                <w:sz w:val="21"/>
                <w:szCs w:val="21"/>
                <w:highlight w:val="none"/>
              </w:rPr>
              <w:t>截止时间后</w:t>
            </w:r>
            <w:r>
              <w:rPr>
                <w:rFonts w:hint="eastAsia" w:ascii="Times New Roman" w:hAnsi="Times New Roman"/>
                <w:kern w:val="0"/>
                <w:sz w:val="21"/>
                <w:szCs w:val="21"/>
                <w:highlight w:val="none"/>
              </w:rPr>
              <w:t>比选申请人</w:t>
            </w:r>
            <w:r>
              <w:rPr>
                <w:rFonts w:ascii="Times New Roman" w:hAnsi="Times New Roman"/>
                <w:kern w:val="0"/>
                <w:sz w:val="21"/>
                <w:szCs w:val="21"/>
                <w:highlight w:val="none"/>
              </w:rPr>
              <w:t>不得撤销</w:t>
            </w:r>
            <w:r>
              <w:rPr>
                <w:rFonts w:hint="eastAsia" w:ascii="Times New Roman" w:hAnsi="Times New Roman"/>
                <w:kern w:val="0"/>
                <w:sz w:val="21"/>
                <w:szCs w:val="21"/>
                <w:highlight w:val="none"/>
              </w:rPr>
              <w:t>比选申请文件</w:t>
            </w:r>
            <w:r>
              <w:rPr>
                <w:rFonts w:ascii="Times New Roman" w:hAnsi="Times New Roman"/>
                <w:kern w:val="0"/>
                <w:sz w:val="21"/>
                <w:szCs w:val="21"/>
                <w:highlight w:val="none"/>
              </w:rPr>
              <w:t>。</w:t>
            </w:r>
            <w:r>
              <w:rPr>
                <w:rFonts w:hint="eastAsia" w:ascii="宋体" w:hAnsi="宋体"/>
                <w:sz w:val="21"/>
                <w:szCs w:val="21"/>
                <w:highlight w:val="none"/>
              </w:rPr>
              <w:t>比选申请人</w:t>
            </w:r>
            <w:r>
              <w:rPr>
                <w:rFonts w:ascii="宋体" w:hAnsi="宋体"/>
                <w:sz w:val="21"/>
                <w:szCs w:val="21"/>
                <w:highlight w:val="none"/>
              </w:rPr>
              <w:t>若撤销</w:t>
            </w:r>
            <w:r>
              <w:rPr>
                <w:rFonts w:hint="eastAsia" w:ascii="宋体" w:hAnsi="宋体"/>
                <w:sz w:val="21"/>
                <w:szCs w:val="21"/>
                <w:highlight w:val="none"/>
              </w:rPr>
              <w:t>或修改比选申请文件</w:t>
            </w:r>
            <w:r>
              <w:rPr>
                <w:rFonts w:ascii="宋体" w:hAnsi="宋体"/>
                <w:sz w:val="21"/>
                <w:szCs w:val="21"/>
                <w:highlight w:val="none"/>
              </w:rPr>
              <w:t>的，</w:t>
            </w:r>
            <w:r>
              <w:rPr>
                <w:rFonts w:hint="eastAsia" w:ascii="宋体" w:hAnsi="宋体"/>
                <w:sz w:val="21"/>
                <w:szCs w:val="21"/>
                <w:highlight w:val="none"/>
              </w:rPr>
              <w:t>比选</w:t>
            </w:r>
            <w:r>
              <w:rPr>
                <w:rFonts w:ascii="宋体" w:hAnsi="宋体"/>
                <w:sz w:val="21"/>
                <w:szCs w:val="21"/>
                <w:highlight w:val="none"/>
              </w:rPr>
              <w:t>人将</w:t>
            </w:r>
            <w:r>
              <w:rPr>
                <w:rFonts w:hint="eastAsia" w:ascii="宋体" w:hAnsi="宋体"/>
                <w:sz w:val="21"/>
                <w:szCs w:val="21"/>
                <w:highlight w:val="none"/>
              </w:rPr>
              <w:t>上报行政主管部门建议给予信用处理。</w:t>
            </w:r>
          </w:p>
          <w:p w14:paraId="2EF17D56">
            <w:pPr>
              <w:keepNext w:val="0"/>
              <w:keepLines w:val="0"/>
              <w:pageBreakBefore w:val="0"/>
              <w:kinsoku/>
              <w:wordWrap/>
              <w:overflowPunct/>
              <w:topLinePunct w:val="0"/>
              <w:autoSpaceDE/>
              <w:autoSpaceDN/>
              <w:bidi w:val="0"/>
              <w:adjustRightInd w:val="0"/>
              <w:snapToGrid w:val="0"/>
              <w:spacing w:line="240" w:lineRule="atLeast"/>
              <w:ind w:firstLine="420" w:firstLineChars="200"/>
              <w:rPr>
                <w:rStyle w:val="103"/>
                <w:rFonts w:ascii="宋体" w:hAnsi="宋体"/>
                <w:sz w:val="21"/>
                <w:szCs w:val="21"/>
                <w:highlight w:val="none"/>
              </w:rPr>
            </w:pPr>
            <w:r>
              <w:rPr>
                <w:rFonts w:ascii="Times New Roman" w:hAnsi="Times New Roman"/>
                <w:sz w:val="21"/>
                <w:szCs w:val="21"/>
                <w:highlight w:val="none"/>
              </w:rPr>
              <w:t>（2）</w:t>
            </w:r>
            <w:r>
              <w:rPr>
                <w:rFonts w:hint="eastAsia" w:ascii="Times New Roman" w:hAnsi="Times New Roman"/>
                <w:sz w:val="21"/>
                <w:szCs w:val="21"/>
                <w:highlight w:val="none"/>
              </w:rPr>
              <w:t>中选人</w:t>
            </w:r>
            <w:r>
              <w:rPr>
                <w:rFonts w:ascii="Times New Roman" w:hAnsi="Times New Roman"/>
                <w:sz w:val="21"/>
                <w:szCs w:val="21"/>
                <w:highlight w:val="none"/>
              </w:rPr>
              <w:t>在收到</w:t>
            </w:r>
            <w:r>
              <w:rPr>
                <w:rFonts w:hint="eastAsia" w:ascii="Times New Roman" w:hAnsi="Times New Roman"/>
                <w:sz w:val="21"/>
                <w:szCs w:val="21"/>
                <w:highlight w:val="none"/>
              </w:rPr>
              <w:t>中选</w:t>
            </w:r>
            <w:r>
              <w:rPr>
                <w:rFonts w:ascii="Times New Roman" w:hAnsi="Times New Roman"/>
                <w:sz w:val="21"/>
                <w:szCs w:val="21"/>
                <w:highlight w:val="none"/>
              </w:rPr>
              <w:t>通知书后，拒签合同协议书</w:t>
            </w:r>
            <w:r>
              <w:rPr>
                <w:rFonts w:hint="eastAsia" w:ascii="Times New Roman" w:hAnsi="Times New Roman"/>
                <w:sz w:val="21"/>
                <w:szCs w:val="21"/>
                <w:highlight w:val="none"/>
              </w:rPr>
              <w:t>，比选</w:t>
            </w:r>
            <w:r>
              <w:rPr>
                <w:rFonts w:ascii="Times New Roman" w:hAnsi="Times New Roman"/>
                <w:sz w:val="21"/>
                <w:szCs w:val="21"/>
                <w:highlight w:val="none"/>
              </w:rPr>
              <w:t>人将取消其</w:t>
            </w:r>
            <w:r>
              <w:rPr>
                <w:rFonts w:hint="eastAsia" w:ascii="Times New Roman" w:hAnsi="Times New Roman"/>
                <w:sz w:val="21"/>
                <w:szCs w:val="21"/>
                <w:highlight w:val="none"/>
              </w:rPr>
              <w:t>中选</w:t>
            </w:r>
            <w:r>
              <w:rPr>
                <w:rFonts w:ascii="Times New Roman" w:hAnsi="Times New Roman"/>
                <w:sz w:val="21"/>
                <w:szCs w:val="21"/>
                <w:highlight w:val="none"/>
              </w:rPr>
              <w:t>资格</w:t>
            </w:r>
            <w:r>
              <w:rPr>
                <w:rFonts w:hint="eastAsia" w:ascii="Times New Roman" w:hAnsi="Times New Roman"/>
                <w:sz w:val="21"/>
                <w:szCs w:val="21"/>
                <w:highlight w:val="none"/>
              </w:rPr>
              <w:t>，</w:t>
            </w:r>
            <w:r>
              <w:rPr>
                <w:rStyle w:val="103"/>
                <w:rFonts w:ascii="宋体" w:hAnsi="宋体"/>
                <w:sz w:val="21"/>
                <w:szCs w:val="21"/>
                <w:highlight w:val="none"/>
              </w:rPr>
              <w:t>上报主管部门</w:t>
            </w:r>
            <w:r>
              <w:rPr>
                <w:rFonts w:hint="eastAsia" w:ascii="宋体" w:hAnsi="宋体"/>
                <w:sz w:val="21"/>
                <w:szCs w:val="21"/>
                <w:highlight w:val="none"/>
              </w:rPr>
              <w:t>建议给予信用处理。</w:t>
            </w:r>
            <w:r>
              <w:rPr>
                <w:rStyle w:val="103"/>
                <w:rFonts w:ascii="宋体" w:hAnsi="宋体"/>
                <w:kern w:val="0"/>
                <w:sz w:val="21"/>
                <w:szCs w:val="21"/>
                <w:highlight w:val="none"/>
              </w:rPr>
              <w:t>给</w:t>
            </w:r>
            <w:r>
              <w:rPr>
                <w:rStyle w:val="103"/>
                <w:rFonts w:hint="eastAsia" w:ascii="宋体" w:hAnsi="宋体"/>
                <w:kern w:val="0"/>
                <w:sz w:val="21"/>
                <w:szCs w:val="21"/>
                <w:highlight w:val="none"/>
              </w:rPr>
              <w:t>比选</w:t>
            </w:r>
            <w:r>
              <w:rPr>
                <w:rStyle w:val="103"/>
                <w:rFonts w:ascii="宋体" w:hAnsi="宋体"/>
                <w:kern w:val="0"/>
                <w:sz w:val="21"/>
                <w:szCs w:val="21"/>
                <w:highlight w:val="none"/>
              </w:rPr>
              <w:t>人造成的损失</w:t>
            </w:r>
            <w:r>
              <w:rPr>
                <w:rStyle w:val="103"/>
                <w:rFonts w:hint="eastAsia" w:ascii="宋体" w:hAnsi="宋体"/>
                <w:kern w:val="0"/>
                <w:sz w:val="21"/>
                <w:szCs w:val="21"/>
                <w:highlight w:val="none"/>
              </w:rPr>
              <w:t>中选人</w:t>
            </w:r>
            <w:r>
              <w:rPr>
                <w:rStyle w:val="103"/>
                <w:rFonts w:ascii="宋体" w:hAnsi="宋体"/>
                <w:kern w:val="0"/>
                <w:sz w:val="21"/>
                <w:szCs w:val="21"/>
                <w:highlight w:val="none"/>
              </w:rPr>
              <w:t>应予以</w:t>
            </w:r>
            <w:r>
              <w:rPr>
                <w:rStyle w:val="103"/>
                <w:rFonts w:hint="eastAsia" w:ascii="宋体" w:hAnsi="宋体"/>
                <w:kern w:val="0"/>
                <w:sz w:val="21"/>
                <w:szCs w:val="21"/>
                <w:highlight w:val="none"/>
                <w:lang w:val="en-US" w:eastAsia="zh-CN"/>
              </w:rPr>
              <w:t>全部</w:t>
            </w:r>
            <w:r>
              <w:rPr>
                <w:rStyle w:val="103"/>
                <w:rFonts w:ascii="宋体" w:hAnsi="宋体"/>
                <w:kern w:val="0"/>
                <w:sz w:val="21"/>
                <w:szCs w:val="21"/>
                <w:highlight w:val="none"/>
              </w:rPr>
              <w:t>赔偿。</w:t>
            </w:r>
          </w:p>
          <w:p w14:paraId="0C572159">
            <w:pPr>
              <w:keepNext w:val="0"/>
              <w:keepLines w:val="0"/>
              <w:pageBreakBefore w:val="0"/>
              <w:kinsoku/>
              <w:wordWrap/>
              <w:overflowPunct/>
              <w:topLinePunct w:val="0"/>
              <w:autoSpaceDE/>
              <w:autoSpaceDN/>
              <w:bidi w:val="0"/>
              <w:adjustRightInd w:val="0"/>
              <w:snapToGrid w:val="0"/>
              <w:spacing w:line="240" w:lineRule="atLeast"/>
              <w:rPr>
                <w:rFonts w:ascii="Times New Roman" w:hAnsi="Times New Roman"/>
                <w:sz w:val="21"/>
                <w:szCs w:val="21"/>
                <w:highlight w:val="none"/>
              </w:rPr>
            </w:pPr>
            <w:r>
              <w:rPr>
                <w:rFonts w:ascii="Times New Roman" w:hAnsi="Times New Roman"/>
                <w:sz w:val="21"/>
                <w:szCs w:val="21"/>
                <w:highlight w:val="none"/>
              </w:rPr>
              <w:t>（3）合同协议书签订后，</w:t>
            </w:r>
            <w:r>
              <w:rPr>
                <w:rFonts w:hint="eastAsia" w:ascii="Times New Roman" w:hAnsi="Times New Roman"/>
                <w:sz w:val="21"/>
                <w:szCs w:val="21"/>
                <w:highlight w:val="none"/>
              </w:rPr>
              <w:t>中选人</w:t>
            </w:r>
            <w:r>
              <w:rPr>
                <w:rFonts w:ascii="Times New Roman" w:hAnsi="Times New Roman"/>
                <w:sz w:val="21"/>
                <w:szCs w:val="21"/>
                <w:highlight w:val="none"/>
              </w:rPr>
              <w:t>放弃合同，</w:t>
            </w:r>
            <w:r>
              <w:rPr>
                <w:rFonts w:hint="eastAsia" w:ascii="Times New Roman" w:hAnsi="Times New Roman"/>
                <w:b/>
                <w:bCs/>
                <w:sz w:val="21"/>
                <w:szCs w:val="21"/>
                <w:highlight w:val="none"/>
              </w:rPr>
              <w:t>中选人</w:t>
            </w:r>
            <w:r>
              <w:rPr>
                <w:rFonts w:ascii="Times New Roman" w:hAnsi="Times New Roman"/>
                <w:b/>
                <w:sz w:val="21"/>
                <w:szCs w:val="21"/>
                <w:highlight w:val="none"/>
              </w:rPr>
              <w:t>将承担相应的法律责任</w:t>
            </w:r>
            <w:r>
              <w:rPr>
                <w:rFonts w:hint="eastAsia" w:ascii="Times New Roman" w:hAnsi="Times New Roman"/>
                <w:b/>
                <w:sz w:val="21"/>
                <w:szCs w:val="21"/>
                <w:highlight w:val="none"/>
              </w:rPr>
              <w:t>，并赔偿损失</w:t>
            </w:r>
            <w:r>
              <w:rPr>
                <w:rFonts w:ascii="Times New Roman" w:hAnsi="Times New Roman"/>
                <w:b/>
                <w:sz w:val="21"/>
                <w:szCs w:val="21"/>
                <w:highlight w:val="none"/>
              </w:rPr>
              <w:t>。</w:t>
            </w:r>
          </w:p>
        </w:tc>
      </w:tr>
      <w:tr w14:paraId="24649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70" w:type="dxa"/>
            <w:vAlign w:val="center"/>
          </w:tcPr>
          <w:p w14:paraId="3D4F2AB4">
            <w:pPr>
              <w:pStyle w:val="16"/>
              <w:keepNext w:val="0"/>
              <w:keepLines w:val="0"/>
              <w:pageBreakBefore w:val="0"/>
              <w:numPr>
                <w:ilvl w:val="0"/>
                <w:numId w:val="3"/>
              </w:numPr>
              <w:kinsoku/>
              <w:wordWrap/>
              <w:overflowPunct/>
              <w:topLinePunct w:val="0"/>
              <w:autoSpaceDE/>
              <w:autoSpaceDN/>
              <w:bidi w:val="0"/>
              <w:adjustRightInd w:val="0"/>
              <w:snapToGrid w:val="0"/>
              <w:spacing w:line="240" w:lineRule="atLeast"/>
              <w:ind w:left="845" w:leftChars="0" w:firstLineChars="0"/>
              <w:jc w:val="center"/>
              <w:rPr>
                <w:rFonts w:ascii="Times New Roman" w:hAnsi="Times New Roman"/>
                <w:sz w:val="21"/>
                <w:szCs w:val="21"/>
                <w:highlight w:val="none"/>
              </w:rPr>
            </w:pPr>
          </w:p>
        </w:tc>
        <w:tc>
          <w:tcPr>
            <w:tcW w:w="2231" w:type="dxa"/>
            <w:vAlign w:val="center"/>
          </w:tcPr>
          <w:p w14:paraId="68C654C2">
            <w:pPr>
              <w:pStyle w:val="102"/>
              <w:keepNext w:val="0"/>
              <w:keepLines w:val="0"/>
              <w:pageBreakBefore w:val="0"/>
              <w:widowControl/>
              <w:kinsoku/>
              <w:wordWrap/>
              <w:overflowPunct/>
              <w:topLinePunct w:val="0"/>
              <w:autoSpaceDE/>
              <w:autoSpaceDN/>
              <w:bidi w:val="0"/>
              <w:snapToGrid w:val="0"/>
              <w:spacing w:line="240" w:lineRule="atLeast"/>
              <w:jc w:val="center"/>
              <w:rPr>
                <w:rFonts w:hAnsi="宋体"/>
                <w:sz w:val="21"/>
                <w:szCs w:val="21"/>
                <w:highlight w:val="none"/>
              </w:rPr>
            </w:pPr>
            <w:r>
              <w:rPr>
                <w:rStyle w:val="103"/>
                <w:rFonts w:hAnsi="宋体"/>
                <w:sz w:val="21"/>
                <w:szCs w:val="21"/>
                <w:highlight w:val="none"/>
              </w:rPr>
              <w:t>重新</w:t>
            </w:r>
            <w:r>
              <w:rPr>
                <w:rStyle w:val="103"/>
                <w:rFonts w:hint="eastAsia" w:hAnsi="宋体"/>
                <w:sz w:val="21"/>
                <w:szCs w:val="21"/>
                <w:highlight w:val="none"/>
              </w:rPr>
              <w:t>比选</w:t>
            </w:r>
          </w:p>
        </w:tc>
        <w:tc>
          <w:tcPr>
            <w:tcW w:w="6263" w:type="dxa"/>
          </w:tcPr>
          <w:p w14:paraId="30EF1501">
            <w:pPr>
              <w:pStyle w:val="102"/>
              <w:keepNext w:val="0"/>
              <w:keepLines w:val="0"/>
              <w:pageBreakBefore w:val="0"/>
              <w:widowControl/>
              <w:kinsoku/>
              <w:wordWrap/>
              <w:overflowPunct/>
              <w:topLinePunct w:val="0"/>
              <w:autoSpaceDE/>
              <w:autoSpaceDN/>
              <w:bidi w:val="0"/>
              <w:snapToGrid w:val="0"/>
              <w:spacing w:line="240" w:lineRule="atLeast"/>
              <w:ind w:firstLine="420" w:firstLineChars="200"/>
              <w:jc w:val="left"/>
              <w:rPr>
                <w:rStyle w:val="103"/>
                <w:rFonts w:hAnsi="宋体"/>
                <w:sz w:val="21"/>
                <w:szCs w:val="21"/>
                <w:highlight w:val="none"/>
              </w:rPr>
            </w:pPr>
            <w:r>
              <w:rPr>
                <w:rStyle w:val="103"/>
                <w:rFonts w:hAnsi="宋体"/>
                <w:sz w:val="21"/>
                <w:szCs w:val="21"/>
                <w:highlight w:val="none"/>
              </w:rPr>
              <w:t>有下列情形之一的，</w:t>
            </w:r>
            <w:r>
              <w:rPr>
                <w:rStyle w:val="103"/>
                <w:rFonts w:hint="eastAsia" w:hAnsi="宋体"/>
                <w:sz w:val="21"/>
                <w:szCs w:val="21"/>
                <w:highlight w:val="none"/>
              </w:rPr>
              <w:t>比选</w:t>
            </w:r>
            <w:r>
              <w:rPr>
                <w:rStyle w:val="103"/>
                <w:rFonts w:hAnsi="宋体"/>
                <w:sz w:val="21"/>
                <w:szCs w:val="21"/>
                <w:highlight w:val="none"/>
              </w:rPr>
              <w:t>人可重新</w:t>
            </w:r>
            <w:r>
              <w:rPr>
                <w:rStyle w:val="103"/>
                <w:rFonts w:hint="eastAsia" w:hAnsi="宋体"/>
                <w:sz w:val="21"/>
                <w:szCs w:val="21"/>
                <w:highlight w:val="none"/>
              </w:rPr>
              <w:t>比选</w:t>
            </w:r>
            <w:r>
              <w:rPr>
                <w:rStyle w:val="103"/>
                <w:rFonts w:hAnsi="宋体"/>
                <w:sz w:val="21"/>
                <w:szCs w:val="21"/>
                <w:highlight w:val="none"/>
              </w:rPr>
              <w:t>：</w:t>
            </w:r>
          </w:p>
          <w:p w14:paraId="0526CB93">
            <w:pPr>
              <w:pStyle w:val="102"/>
              <w:keepNext w:val="0"/>
              <w:keepLines w:val="0"/>
              <w:pageBreakBefore w:val="0"/>
              <w:widowControl/>
              <w:kinsoku/>
              <w:wordWrap/>
              <w:overflowPunct/>
              <w:topLinePunct w:val="0"/>
              <w:autoSpaceDE/>
              <w:autoSpaceDN/>
              <w:bidi w:val="0"/>
              <w:snapToGrid w:val="0"/>
              <w:spacing w:line="240" w:lineRule="atLeast"/>
              <w:ind w:firstLine="420" w:firstLineChars="200"/>
              <w:jc w:val="left"/>
              <w:rPr>
                <w:rStyle w:val="103"/>
                <w:rFonts w:hint="default" w:hAnsi="宋体" w:eastAsia="宋体"/>
                <w:sz w:val="21"/>
                <w:szCs w:val="21"/>
                <w:highlight w:val="none"/>
                <w:lang w:val="en-US" w:eastAsia="zh-CN"/>
              </w:rPr>
            </w:pPr>
            <w:r>
              <w:rPr>
                <w:rStyle w:val="103"/>
                <w:rFonts w:hint="eastAsia" w:hAnsi="宋体"/>
                <w:sz w:val="21"/>
                <w:szCs w:val="21"/>
                <w:highlight w:val="none"/>
                <w:lang w:eastAsia="zh-CN"/>
              </w:rPr>
              <w:t>（</w:t>
            </w:r>
            <w:r>
              <w:rPr>
                <w:rStyle w:val="103"/>
                <w:rFonts w:hint="eastAsia" w:hAnsi="宋体"/>
                <w:sz w:val="21"/>
                <w:szCs w:val="21"/>
                <w:highlight w:val="none"/>
                <w:lang w:val="en-US" w:eastAsia="zh-CN"/>
              </w:rPr>
              <w:t>1</w:t>
            </w:r>
            <w:r>
              <w:rPr>
                <w:rStyle w:val="103"/>
                <w:rFonts w:hint="eastAsia" w:hAnsi="宋体"/>
                <w:sz w:val="21"/>
                <w:szCs w:val="21"/>
                <w:highlight w:val="none"/>
                <w:lang w:eastAsia="zh-CN"/>
              </w:rPr>
              <w:t>）</w:t>
            </w:r>
            <w:r>
              <w:rPr>
                <w:rStyle w:val="103"/>
                <w:rFonts w:hint="eastAsia" w:hAnsi="宋体"/>
                <w:sz w:val="21"/>
                <w:szCs w:val="21"/>
                <w:highlight w:val="none"/>
                <w:lang w:val="en-US" w:eastAsia="zh-CN"/>
              </w:rPr>
              <w:t>申请人不足3家；</w:t>
            </w:r>
          </w:p>
          <w:p w14:paraId="1C0D27F4">
            <w:pPr>
              <w:pStyle w:val="102"/>
              <w:keepNext w:val="0"/>
              <w:keepLines w:val="0"/>
              <w:pageBreakBefore w:val="0"/>
              <w:widowControl/>
              <w:kinsoku/>
              <w:wordWrap/>
              <w:overflowPunct/>
              <w:topLinePunct w:val="0"/>
              <w:autoSpaceDE/>
              <w:autoSpaceDN/>
              <w:bidi w:val="0"/>
              <w:snapToGrid w:val="0"/>
              <w:spacing w:line="240" w:lineRule="atLeast"/>
              <w:ind w:firstLine="420" w:firstLineChars="200"/>
              <w:jc w:val="left"/>
              <w:rPr>
                <w:rStyle w:val="103"/>
                <w:rFonts w:hAnsi="宋体"/>
                <w:sz w:val="21"/>
                <w:szCs w:val="21"/>
                <w:highlight w:val="none"/>
              </w:rPr>
            </w:pPr>
            <w:r>
              <w:rPr>
                <w:rStyle w:val="103"/>
                <w:rFonts w:hAnsi="宋体"/>
                <w:sz w:val="21"/>
                <w:szCs w:val="21"/>
                <w:highlight w:val="none"/>
              </w:rPr>
              <w:t>（</w:t>
            </w:r>
            <w:r>
              <w:rPr>
                <w:rStyle w:val="103"/>
                <w:rFonts w:hint="eastAsia" w:hAnsi="宋体"/>
                <w:sz w:val="21"/>
                <w:szCs w:val="21"/>
                <w:highlight w:val="none"/>
              </w:rPr>
              <w:t>1</w:t>
            </w:r>
            <w:r>
              <w:rPr>
                <w:rStyle w:val="103"/>
                <w:rFonts w:hAnsi="宋体"/>
                <w:sz w:val="21"/>
                <w:szCs w:val="21"/>
                <w:highlight w:val="none"/>
              </w:rPr>
              <w:t>）经</w:t>
            </w:r>
            <w:r>
              <w:rPr>
                <w:rStyle w:val="103"/>
                <w:rFonts w:hint="eastAsia" w:hAnsi="宋体"/>
                <w:sz w:val="21"/>
                <w:szCs w:val="21"/>
                <w:highlight w:val="none"/>
              </w:rPr>
              <w:t>评审委员会</w:t>
            </w:r>
            <w:r>
              <w:rPr>
                <w:rStyle w:val="103"/>
                <w:rFonts w:hAnsi="宋体"/>
                <w:sz w:val="21"/>
                <w:szCs w:val="21"/>
                <w:highlight w:val="none"/>
              </w:rPr>
              <w:t>评审后否决所有</w:t>
            </w:r>
            <w:r>
              <w:rPr>
                <w:rStyle w:val="103"/>
                <w:rFonts w:hint="eastAsia" w:hAnsi="宋体"/>
                <w:sz w:val="21"/>
                <w:szCs w:val="21"/>
                <w:highlight w:val="none"/>
              </w:rPr>
              <w:t>比选</w:t>
            </w:r>
            <w:r>
              <w:rPr>
                <w:rStyle w:val="103"/>
                <w:rFonts w:hAnsi="宋体"/>
                <w:sz w:val="21"/>
                <w:szCs w:val="21"/>
                <w:highlight w:val="none"/>
              </w:rPr>
              <w:t>的；</w:t>
            </w:r>
          </w:p>
          <w:p w14:paraId="3B820731">
            <w:pPr>
              <w:pStyle w:val="102"/>
              <w:keepNext w:val="0"/>
              <w:keepLines w:val="0"/>
              <w:pageBreakBefore w:val="0"/>
              <w:widowControl/>
              <w:kinsoku/>
              <w:wordWrap/>
              <w:overflowPunct/>
              <w:topLinePunct w:val="0"/>
              <w:autoSpaceDE/>
              <w:autoSpaceDN/>
              <w:bidi w:val="0"/>
              <w:snapToGrid w:val="0"/>
              <w:spacing w:line="240" w:lineRule="atLeast"/>
              <w:ind w:firstLine="420" w:firstLineChars="200"/>
              <w:jc w:val="left"/>
              <w:rPr>
                <w:rStyle w:val="103"/>
                <w:rFonts w:hAnsi="宋体"/>
                <w:sz w:val="21"/>
                <w:szCs w:val="21"/>
                <w:highlight w:val="none"/>
              </w:rPr>
            </w:pPr>
            <w:r>
              <w:rPr>
                <w:rStyle w:val="103"/>
                <w:rFonts w:hAnsi="宋体"/>
                <w:sz w:val="21"/>
                <w:szCs w:val="21"/>
                <w:highlight w:val="none"/>
              </w:rPr>
              <w:t>（</w:t>
            </w:r>
            <w:r>
              <w:rPr>
                <w:rStyle w:val="103"/>
                <w:rFonts w:hint="eastAsia" w:hAnsi="宋体"/>
                <w:sz w:val="21"/>
                <w:szCs w:val="21"/>
                <w:highlight w:val="none"/>
              </w:rPr>
              <w:t>2</w:t>
            </w:r>
            <w:r>
              <w:rPr>
                <w:rStyle w:val="103"/>
                <w:rFonts w:hAnsi="宋体"/>
                <w:sz w:val="21"/>
                <w:szCs w:val="21"/>
                <w:highlight w:val="none"/>
              </w:rPr>
              <w:t>）</w:t>
            </w:r>
            <w:r>
              <w:rPr>
                <w:rStyle w:val="103"/>
                <w:rFonts w:hint="eastAsia" w:hAnsi="宋体"/>
                <w:sz w:val="21"/>
                <w:szCs w:val="21"/>
                <w:highlight w:val="none"/>
              </w:rPr>
              <w:t>评审委员会</w:t>
            </w:r>
            <w:r>
              <w:rPr>
                <w:rStyle w:val="103"/>
                <w:rFonts w:hAnsi="宋体"/>
                <w:sz w:val="21"/>
                <w:szCs w:val="21"/>
                <w:highlight w:val="none"/>
              </w:rPr>
              <w:t>推荐的</w:t>
            </w:r>
            <w:r>
              <w:rPr>
                <w:rStyle w:val="103"/>
                <w:rFonts w:hint="eastAsia" w:hAnsi="宋体"/>
                <w:sz w:val="21"/>
                <w:szCs w:val="21"/>
                <w:highlight w:val="none"/>
              </w:rPr>
              <w:t>中选</w:t>
            </w:r>
            <w:r>
              <w:rPr>
                <w:rStyle w:val="103"/>
                <w:rFonts w:hAnsi="宋体"/>
                <w:sz w:val="21"/>
                <w:szCs w:val="21"/>
                <w:highlight w:val="none"/>
              </w:rPr>
              <w:t>候选人均未能与</w:t>
            </w:r>
            <w:r>
              <w:rPr>
                <w:rStyle w:val="103"/>
                <w:rFonts w:hint="eastAsia" w:hAnsi="宋体"/>
                <w:sz w:val="21"/>
                <w:szCs w:val="21"/>
                <w:highlight w:val="none"/>
              </w:rPr>
              <w:t>比选</w:t>
            </w:r>
            <w:r>
              <w:rPr>
                <w:rStyle w:val="103"/>
                <w:rFonts w:hAnsi="宋体"/>
                <w:sz w:val="21"/>
                <w:szCs w:val="21"/>
                <w:highlight w:val="none"/>
              </w:rPr>
              <w:t>人签订合同协议书的；</w:t>
            </w:r>
          </w:p>
          <w:p w14:paraId="33CBE8D3">
            <w:pPr>
              <w:pStyle w:val="102"/>
              <w:keepNext w:val="0"/>
              <w:keepLines w:val="0"/>
              <w:pageBreakBefore w:val="0"/>
              <w:widowControl/>
              <w:kinsoku/>
              <w:wordWrap/>
              <w:overflowPunct/>
              <w:topLinePunct w:val="0"/>
              <w:autoSpaceDE/>
              <w:autoSpaceDN/>
              <w:bidi w:val="0"/>
              <w:snapToGrid w:val="0"/>
              <w:spacing w:line="240" w:lineRule="atLeast"/>
              <w:ind w:firstLine="420" w:firstLineChars="200"/>
              <w:jc w:val="left"/>
              <w:rPr>
                <w:rStyle w:val="103"/>
                <w:rFonts w:hAnsi="宋体"/>
                <w:sz w:val="21"/>
                <w:szCs w:val="21"/>
                <w:highlight w:val="none"/>
              </w:rPr>
            </w:pPr>
            <w:r>
              <w:rPr>
                <w:rStyle w:val="103"/>
                <w:rFonts w:hAnsi="宋体"/>
                <w:sz w:val="21"/>
                <w:szCs w:val="21"/>
                <w:highlight w:val="none"/>
              </w:rPr>
              <w:t>（</w:t>
            </w:r>
            <w:r>
              <w:rPr>
                <w:rStyle w:val="103"/>
                <w:rFonts w:hint="eastAsia" w:hAnsi="宋体"/>
                <w:sz w:val="21"/>
                <w:szCs w:val="21"/>
                <w:highlight w:val="none"/>
              </w:rPr>
              <w:t>3</w:t>
            </w:r>
            <w:r>
              <w:rPr>
                <w:rStyle w:val="103"/>
                <w:rFonts w:hAnsi="宋体"/>
                <w:sz w:val="21"/>
                <w:szCs w:val="21"/>
                <w:highlight w:val="none"/>
              </w:rPr>
              <w:t>）法律规定的其他情形。</w:t>
            </w:r>
          </w:p>
          <w:p w14:paraId="54BAE92D">
            <w:pPr>
              <w:pStyle w:val="102"/>
              <w:keepNext w:val="0"/>
              <w:keepLines w:val="0"/>
              <w:pageBreakBefore w:val="0"/>
              <w:widowControl/>
              <w:kinsoku/>
              <w:wordWrap/>
              <w:overflowPunct/>
              <w:topLinePunct w:val="0"/>
              <w:autoSpaceDE/>
              <w:autoSpaceDN/>
              <w:bidi w:val="0"/>
              <w:snapToGrid w:val="0"/>
              <w:spacing w:line="240" w:lineRule="atLeast"/>
              <w:ind w:firstLine="420" w:firstLineChars="200"/>
              <w:jc w:val="left"/>
              <w:rPr>
                <w:rStyle w:val="103"/>
                <w:rFonts w:hint="default" w:hAnsi="宋体" w:eastAsia="宋体"/>
                <w:sz w:val="21"/>
                <w:szCs w:val="21"/>
                <w:highlight w:val="none"/>
                <w:lang w:val="en-US" w:eastAsia="zh-CN"/>
              </w:rPr>
            </w:pPr>
            <w:r>
              <w:rPr>
                <w:rStyle w:val="103"/>
                <w:rFonts w:hint="eastAsia" w:hAnsi="宋体"/>
                <w:sz w:val="21"/>
                <w:szCs w:val="21"/>
                <w:highlight w:val="none"/>
                <w:lang w:val="en-US" w:eastAsia="zh-CN"/>
              </w:rPr>
              <w:t>若重新比选仍未成功，比选人可以直接委托。</w:t>
            </w:r>
          </w:p>
        </w:tc>
      </w:tr>
    </w:tbl>
    <w:p w14:paraId="2D69F3E4">
      <w:pPr>
        <w:rPr>
          <w:highlight w:val="none"/>
        </w:rPr>
      </w:pPr>
    </w:p>
    <w:p w14:paraId="13EFC6FB">
      <w:pPr>
        <w:rPr>
          <w:rFonts w:hint="eastAsia" w:ascii="Times New Roman" w:hAnsi="Times New Roman"/>
          <w:b/>
          <w:sz w:val="28"/>
          <w:szCs w:val="28"/>
          <w:highlight w:val="none"/>
          <w:lang w:val="en-US" w:eastAsia="zh-CN"/>
        </w:rPr>
      </w:pPr>
      <w:bookmarkStart w:id="2" w:name="_Toc149843975"/>
      <w:bookmarkStart w:id="3" w:name="_Toc21285"/>
      <w:r>
        <w:rPr>
          <w:rFonts w:hint="eastAsia" w:ascii="Times New Roman" w:hAnsi="Times New Roman"/>
          <w:b/>
          <w:sz w:val="28"/>
          <w:szCs w:val="28"/>
          <w:highlight w:val="none"/>
          <w:lang w:val="en-US" w:eastAsia="zh-CN"/>
        </w:rPr>
        <w:br w:type="page"/>
      </w:r>
    </w:p>
    <w:p w14:paraId="5C896EF6">
      <w:pPr>
        <w:pStyle w:val="5"/>
        <w:jc w:val="center"/>
        <w:rPr>
          <w:rFonts w:hint="eastAsia"/>
          <w:highlight w:val="none"/>
        </w:rPr>
      </w:pPr>
      <w:r>
        <w:rPr>
          <w:rFonts w:hint="eastAsia"/>
          <w:highlight w:val="none"/>
          <w:lang w:val="en-US" w:eastAsia="zh-CN"/>
        </w:rPr>
        <w:t>二、</w:t>
      </w:r>
      <w:r>
        <w:rPr>
          <w:rFonts w:hint="eastAsia"/>
          <w:highlight w:val="none"/>
        </w:rPr>
        <w:t>比选申请人须知</w:t>
      </w:r>
      <w:bookmarkEnd w:id="2"/>
      <w:bookmarkEnd w:id="3"/>
    </w:p>
    <w:p w14:paraId="52702478">
      <w:pPr>
        <w:widowControl/>
        <w:spacing w:line="380" w:lineRule="exact"/>
        <w:jc w:val="center"/>
        <w:rPr>
          <w:rFonts w:ascii="Times New Roman" w:hAnsi="Times New Roman"/>
          <w:b/>
          <w:bCs/>
          <w:spacing w:val="-20"/>
          <w:kern w:val="0"/>
          <w:sz w:val="28"/>
          <w:highlight w:val="none"/>
        </w:rPr>
      </w:pPr>
    </w:p>
    <w:p w14:paraId="2489E562">
      <w:pPr>
        <w:widowControl/>
        <w:spacing w:line="380" w:lineRule="exact"/>
        <w:ind w:firstLine="562" w:firstLineChars="200"/>
        <w:jc w:val="center"/>
        <w:rPr>
          <w:rFonts w:ascii="Times New Roman" w:hAnsi="Times New Roman"/>
          <w:b/>
          <w:bCs/>
          <w:kern w:val="0"/>
          <w:sz w:val="28"/>
          <w:highlight w:val="none"/>
        </w:rPr>
      </w:pPr>
      <w:r>
        <w:rPr>
          <w:rFonts w:ascii="Times New Roman" w:hAnsi="Times New Roman"/>
          <w:b/>
          <w:bCs/>
          <w:kern w:val="0"/>
          <w:sz w:val="28"/>
          <w:highlight w:val="none"/>
        </w:rPr>
        <w:t>附录1 资格审查条件（资质要求）</w:t>
      </w:r>
    </w:p>
    <w:tbl>
      <w:tblPr>
        <w:tblStyle w:val="29"/>
        <w:tblW w:w="8320" w:type="dxa"/>
        <w:jc w:val="center"/>
        <w:tblLayout w:type="fixed"/>
        <w:tblCellMar>
          <w:top w:w="0" w:type="dxa"/>
          <w:left w:w="0" w:type="dxa"/>
          <w:bottom w:w="0" w:type="dxa"/>
          <w:right w:w="0" w:type="dxa"/>
        </w:tblCellMar>
      </w:tblPr>
      <w:tblGrid>
        <w:gridCol w:w="8320"/>
      </w:tblGrid>
      <w:tr w14:paraId="3CD8F7C7">
        <w:tblPrEx>
          <w:tblCellMar>
            <w:top w:w="0" w:type="dxa"/>
            <w:left w:w="0" w:type="dxa"/>
            <w:bottom w:w="0" w:type="dxa"/>
            <w:right w:w="0" w:type="dxa"/>
          </w:tblCellMar>
        </w:tblPrEx>
        <w:trPr>
          <w:trHeight w:val="1271" w:hRule="atLeast"/>
          <w:jc w:val="center"/>
        </w:trPr>
        <w:tc>
          <w:tcPr>
            <w:tcW w:w="8320" w:type="dxa"/>
            <w:tcBorders>
              <w:top w:val="single" w:color="000000" w:sz="4" w:space="0"/>
              <w:left w:val="single" w:color="000000" w:sz="4" w:space="0"/>
              <w:bottom w:val="single" w:color="auto" w:sz="4" w:space="0"/>
              <w:right w:val="single" w:color="000000" w:sz="4" w:space="0"/>
            </w:tcBorders>
            <w:tcMar>
              <w:top w:w="0" w:type="dxa"/>
              <w:left w:w="80" w:type="dxa"/>
              <w:bottom w:w="0" w:type="dxa"/>
              <w:right w:w="0" w:type="dxa"/>
            </w:tcMar>
            <w:vAlign w:val="center"/>
          </w:tcPr>
          <w:p w14:paraId="5EC51574">
            <w:pPr>
              <w:spacing w:line="540" w:lineRule="exact"/>
              <w:rPr>
                <w:rFonts w:ascii="Times New Roman" w:hAnsi="Times New Roman"/>
                <w:kern w:val="0"/>
                <w:szCs w:val="21"/>
                <w:highlight w:val="none"/>
              </w:rPr>
            </w:pPr>
            <w:r>
              <w:rPr>
                <w:rFonts w:hint="eastAsia" w:hAnsi="宋体"/>
                <w:szCs w:val="21"/>
                <w:highlight w:val="none"/>
              </w:rPr>
              <w:t>中</w:t>
            </w:r>
            <w:r>
              <w:rPr>
                <w:rFonts w:hAnsi="宋体"/>
                <w:szCs w:val="21"/>
                <w:highlight w:val="none"/>
              </w:rPr>
              <w:t>国境内依法注册的法人机构或</w:t>
            </w:r>
            <w:r>
              <w:rPr>
                <w:rFonts w:hint="eastAsia" w:hAnsi="宋体"/>
                <w:szCs w:val="21"/>
                <w:highlight w:val="none"/>
              </w:rPr>
              <w:t>依法</w:t>
            </w:r>
            <w:r>
              <w:rPr>
                <w:rFonts w:hAnsi="宋体"/>
                <w:szCs w:val="21"/>
                <w:highlight w:val="none"/>
              </w:rPr>
              <w:t>设立的合伙制</w:t>
            </w:r>
            <w:r>
              <w:rPr>
                <w:rFonts w:hint="eastAsia" w:hAnsi="宋体"/>
                <w:szCs w:val="21"/>
                <w:highlight w:val="none"/>
              </w:rPr>
              <w:t>企业</w:t>
            </w:r>
            <w:r>
              <w:rPr>
                <w:rFonts w:hAnsi="宋体"/>
                <w:szCs w:val="21"/>
                <w:highlight w:val="none"/>
              </w:rPr>
              <w:t>，持有有效营业执照、基本账户开户许可证或基本</w:t>
            </w:r>
            <w:r>
              <w:rPr>
                <w:rFonts w:hint="eastAsia" w:hAnsi="宋体"/>
                <w:szCs w:val="21"/>
                <w:highlight w:val="none"/>
                <w:lang w:eastAsia="zh-CN"/>
              </w:rPr>
              <w:t>存款账户</w:t>
            </w:r>
            <w:r>
              <w:rPr>
                <w:rFonts w:hAnsi="宋体"/>
                <w:szCs w:val="21"/>
                <w:highlight w:val="none"/>
              </w:rPr>
              <w:t>信息</w:t>
            </w:r>
            <w:r>
              <w:rPr>
                <w:rFonts w:hint="eastAsia" w:hAnsi="宋体"/>
                <w:szCs w:val="21"/>
                <w:highlight w:val="none"/>
              </w:rPr>
              <w:t>，营业执照</w:t>
            </w:r>
            <w:r>
              <w:rPr>
                <w:rFonts w:hint="eastAsia" w:ascii="Times New Roman" w:hAnsi="Times New Roman"/>
                <w:szCs w:val="21"/>
                <w:highlight w:val="none"/>
              </w:rPr>
              <w:t>经营范围载有企业管理咨询业务。</w:t>
            </w:r>
            <w:r>
              <w:rPr>
                <w:rFonts w:ascii="Times New Roman" w:hAnsi="Times New Roman"/>
                <w:kern w:val="0"/>
                <w:szCs w:val="21"/>
                <w:highlight w:val="none"/>
              </w:rPr>
              <w:t xml:space="preserve"> </w:t>
            </w:r>
          </w:p>
        </w:tc>
      </w:tr>
    </w:tbl>
    <w:p w14:paraId="0959CD47">
      <w:pPr>
        <w:widowControl/>
        <w:spacing w:line="360" w:lineRule="atLeast"/>
        <w:rPr>
          <w:rFonts w:ascii="Times New Roman" w:hAnsi="Times New Roman"/>
          <w:b/>
          <w:bCs/>
          <w:spacing w:val="-20"/>
          <w:kern w:val="0"/>
          <w:sz w:val="28"/>
          <w:highlight w:val="none"/>
        </w:rPr>
      </w:pPr>
    </w:p>
    <w:p w14:paraId="5380AC1E">
      <w:pPr>
        <w:widowControl/>
        <w:spacing w:line="276" w:lineRule="auto"/>
        <w:ind w:firstLine="482" w:firstLineChars="200"/>
        <w:jc w:val="center"/>
        <w:rPr>
          <w:rFonts w:ascii="Times New Roman" w:hAnsi="Times New Roman"/>
          <w:b/>
          <w:bCs/>
          <w:spacing w:val="-20"/>
          <w:kern w:val="0"/>
          <w:sz w:val="28"/>
          <w:highlight w:val="none"/>
        </w:rPr>
      </w:pPr>
      <w:r>
        <w:rPr>
          <w:rFonts w:ascii="Times New Roman" w:hAnsi="Times New Roman"/>
          <w:b/>
          <w:bCs/>
          <w:spacing w:val="-20"/>
          <w:kern w:val="0"/>
          <w:sz w:val="28"/>
          <w:highlight w:val="none"/>
        </w:rPr>
        <w:t>附录2 资格审查条件（业绩要求）</w:t>
      </w:r>
    </w:p>
    <w:tbl>
      <w:tblPr>
        <w:tblStyle w:val="29"/>
        <w:tblW w:w="8360" w:type="dxa"/>
        <w:jc w:val="center"/>
        <w:tblLayout w:type="fixed"/>
        <w:tblCellMar>
          <w:top w:w="0" w:type="dxa"/>
          <w:left w:w="0" w:type="dxa"/>
          <w:bottom w:w="0" w:type="dxa"/>
          <w:right w:w="0" w:type="dxa"/>
        </w:tblCellMar>
      </w:tblPr>
      <w:tblGrid>
        <w:gridCol w:w="8360"/>
      </w:tblGrid>
      <w:tr w14:paraId="1E5CFF7E">
        <w:tblPrEx>
          <w:tblCellMar>
            <w:top w:w="0" w:type="dxa"/>
            <w:left w:w="0" w:type="dxa"/>
            <w:bottom w:w="0" w:type="dxa"/>
            <w:right w:w="0" w:type="dxa"/>
          </w:tblCellMar>
        </w:tblPrEx>
        <w:trPr>
          <w:trHeight w:val="1312" w:hRule="atLeast"/>
          <w:jc w:val="center"/>
        </w:trPr>
        <w:tc>
          <w:tcPr>
            <w:tcW w:w="8360"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643B5C84">
            <w:pPr>
              <w:spacing w:line="360" w:lineRule="auto"/>
              <w:ind w:firstLine="420" w:firstLineChars="200"/>
              <w:textAlignment w:val="baseline"/>
              <w:rPr>
                <w:rFonts w:ascii="Times New Roman" w:hAnsi="Times New Roman"/>
                <w:highlight w:val="none"/>
              </w:rPr>
            </w:pPr>
            <w:r>
              <w:rPr>
                <w:rFonts w:hint="eastAsia" w:ascii="Times New Roman" w:hAnsi="Times New Roman"/>
                <w:szCs w:val="21"/>
                <w:highlight w:val="none"/>
              </w:rPr>
              <w:t>自</w:t>
            </w:r>
            <w:r>
              <w:rPr>
                <w:rFonts w:hint="eastAsia" w:ascii="Times New Roman" w:hAnsi="Times New Roman"/>
                <w:szCs w:val="21"/>
                <w:highlight w:val="none"/>
                <w:lang w:eastAsia="zh-CN"/>
              </w:rPr>
              <w:t>2020年7月1日</w:t>
            </w:r>
            <w:r>
              <w:rPr>
                <w:rFonts w:hint="eastAsia" w:ascii="Times New Roman" w:hAnsi="Times New Roman"/>
                <w:szCs w:val="21"/>
                <w:highlight w:val="none"/>
                <w:lang w:val="en-US" w:eastAsia="zh-CN"/>
              </w:rPr>
              <w:t>起至</w:t>
            </w:r>
            <w:r>
              <w:rPr>
                <w:rFonts w:hint="eastAsia" w:ascii="宋体" w:hAnsi="宋体"/>
                <w:bCs/>
                <w:szCs w:val="21"/>
                <w:highlight w:val="none"/>
              </w:rPr>
              <w:t>比选申请文件递交截止时间前</w:t>
            </w:r>
            <w:r>
              <w:rPr>
                <w:rFonts w:hint="eastAsia" w:ascii="宋体" w:hAnsi="宋体"/>
                <w:bCs/>
                <w:szCs w:val="21"/>
                <w:highlight w:val="none"/>
                <w:lang w:val="en-US" w:eastAsia="zh-CN"/>
              </w:rPr>
              <w:t>一天</w:t>
            </w:r>
            <w:r>
              <w:rPr>
                <w:rFonts w:hint="eastAsia" w:ascii="Times New Roman" w:hAnsi="Times New Roman"/>
                <w:szCs w:val="21"/>
                <w:highlight w:val="none"/>
              </w:rPr>
              <w:t>，比选申请人业绩应满足承担过1个内部控制体系建设咨询项目或合规体系建设咨询项目或合规内控协同管理体系建设或内控评价</w:t>
            </w:r>
            <w:r>
              <w:rPr>
                <w:rFonts w:hint="eastAsia" w:ascii="Times New Roman" w:hAnsi="Times New Roman"/>
                <w:szCs w:val="21"/>
                <w:highlight w:val="none"/>
                <w:lang w:eastAsia="zh-CN"/>
              </w:rPr>
              <w:t>（</w:t>
            </w:r>
            <w:r>
              <w:rPr>
                <w:rFonts w:hint="eastAsia" w:ascii="Times New Roman" w:hAnsi="Times New Roman"/>
                <w:szCs w:val="21"/>
                <w:highlight w:val="none"/>
                <w:lang w:val="en-US" w:eastAsia="zh-CN"/>
              </w:rPr>
              <w:t>审计</w:t>
            </w:r>
            <w:r>
              <w:rPr>
                <w:rFonts w:hint="eastAsia" w:ascii="Times New Roman" w:hAnsi="Times New Roman"/>
                <w:szCs w:val="21"/>
                <w:highlight w:val="none"/>
                <w:lang w:eastAsia="zh-CN"/>
              </w:rPr>
              <w:t>）</w:t>
            </w:r>
            <w:r>
              <w:rPr>
                <w:rFonts w:hint="eastAsia" w:ascii="Times New Roman" w:hAnsi="Times New Roman"/>
                <w:szCs w:val="21"/>
                <w:highlight w:val="none"/>
              </w:rPr>
              <w:t>或财务审计项目。</w:t>
            </w:r>
          </w:p>
        </w:tc>
      </w:tr>
    </w:tbl>
    <w:p w14:paraId="423B24DF">
      <w:pPr>
        <w:pStyle w:val="28"/>
        <w:rPr>
          <w:highlight w:val="none"/>
        </w:rPr>
      </w:pPr>
    </w:p>
    <w:p w14:paraId="47278094">
      <w:pPr>
        <w:widowControl/>
        <w:spacing w:line="320" w:lineRule="atLeast"/>
        <w:ind w:firstLine="482" w:firstLineChars="200"/>
        <w:jc w:val="center"/>
        <w:rPr>
          <w:rFonts w:ascii="Times New Roman" w:hAnsi="Times New Roman"/>
          <w:b/>
          <w:bCs/>
          <w:spacing w:val="-20"/>
          <w:kern w:val="0"/>
          <w:sz w:val="28"/>
          <w:highlight w:val="none"/>
        </w:rPr>
      </w:pPr>
      <w:r>
        <w:rPr>
          <w:rFonts w:hint="eastAsia" w:ascii="Times New Roman" w:hAnsi="Times New Roman"/>
          <w:b/>
          <w:bCs/>
          <w:spacing w:val="-20"/>
          <w:kern w:val="0"/>
          <w:sz w:val="28"/>
          <w:highlight w:val="none"/>
        </w:rPr>
        <w:t xml:space="preserve">附录3  </w:t>
      </w:r>
      <w:r>
        <w:rPr>
          <w:rFonts w:ascii="Times New Roman" w:hAnsi="Times New Roman"/>
          <w:b/>
          <w:bCs/>
          <w:spacing w:val="-20"/>
          <w:kern w:val="0"/>
          <w:sz w:val="28"/>
          <w:highlight w:val="none"/>
        </w:rPr>
        <w:t>资格审查条件（</w:t>
      </w:r>
      <w:r>
        <w:rPr>
          <w:rFonts w:hint="eastAsia" w:ascii="Times New Roman" w:hAnsi="Times New Roman"/>
          <w:b/>
          <w:bCs/>
          <w:spacing w:val="-20"/>
          <w:kern w:val="0"/>
          <w:sz w:val="28"/>
          <w:highlight w:val="none"/>
        </w:rPr>
        <w:t>主要</w:t>
      </w:r>
      <w:r>
        <w:rPr>
          <w:rFonts w:ascii="Times New Roman" w:hAnsi="Times New Roman"/>
          <w:b/>
          <w:bCs/>
          <w:spacing w:val="-20"/>
          <w:kern w:val="0"/>
          <w:sz w:val="28"/>
          <w:highlight w:val="none"/>
        </w:rPr>
        <w:t>人员要求）</w:t>
      </w:r>
    </w:p>
    <w:tbl>
      <w:tblPr>
        <w:tblStyle w:val="29"/>
        <w:tblW w:w="8320" w:type="dxa"/>
        <w:jc w:val="center"/>
        <w:tblLayout w:type="fixed"/>
        <w:tblCellMar>
          <w:top w:w="0" w:type="dxa"/>
          <w:left w:w="0" w:type="dxa"/>
          <w:bottom w:w="0" w:type="dxa"/>
          <w:right w:w="0" w:type="dxa"/>
        </w:tblCellMar>
      </w:tblPr>
      <w:tblGrid>
        <w:gridCol w:w="8320"/>
      </w:tblGrid>
      <w:tr w14:paraId="535DBD5E">
        <w:tblPrEx>
          <w:tblCellMar>
            <w:top w:w="0" w:type="dxa"/>
            <w:left w:w="0" w:type="dxa"/>
            <w:bottom w:w="0" w:type="dxa"/>
            <w:right w:w="0" w:type="dxa"/>
          </w:tblCellMar>
        </w:tblPrEx>
        <w:trPr>
          <w:trHeight w:val="1819" w:hRule="atLeast"/>
          <w:jc w:val="center"/>
        </w:trPr>
        <w:tc>
          <w:tcPr>
            <w:tcW w:w="8320" w:type="dxa"/>
            <w:tcBorders>
              <w:top w:val="single" w:color="000000" w:sz="6" w:space="0"/>
              <w:left w:val="single" w:color="000000" w:sz="6" w:space="0"/>
              <w:bottom w:val="single" w:color="000000" w:sz="6" w:space="0"/>
              <w:right w:val="single" w:color="000000" w:sz="4" w:space="0"/>
            </w:tcBorders>
            <w:tcMar>
              <w:top w:w="0" w:type="dxa"/>
              <w:left w:w="80" w:type="dxa"/>
              <w:bottom w:w="0" w:type="dxa"/>
              <w:right w:w="0" w:type="dxa"/>
            </w:tcMar>
            <w:vAlign w:val="center"/>
          </w:tcPr>
          <w:p w14:paraId="7475D1E9">
            <w:pPr>
              <w:spacing w:line="360" w:lineRule="auto"/>
              <w:ind w:firstLine="420" w:firstLineChars="200"/>
              <w:textAlignment w:val="baseline"/>
              <w:rPr>
                <w:highlight w:val="none"/>
              </w:rPr>
            </w:pPr>
            <w:r>
              <w:rPr>
                <w:rFonts w:hint="eastAsia"/>
                <w:highlight w:val="none"/>
              </w:rPr>
              <w:t>项目负责人1名，应持有中国注册会计师（CPA）证书或国际注册内部审计师（CIA）或国际注册内部控制师（CICS/CICP）证书。</w:t>
            </w:r>
          </w:p>
          <w:p w14:paraId="2F81D99C">
            <w:pPr>
              <w:spacing w:line="360" w:lineRule="auto"/>
              <w:ind w:firstLine="420" w:firstLineChars="200"/>
              <w:textAlignment w:val="baseline"/>
              <w:rPr>
                <w:highlight w:val="none"/>
              </w:rPr>
            </w:pPr>
            <w:r>
              <w:rPr>
                <w:rFonts w:hint="eastAsia"/>
                <w:highlight w:val="none"/>
              </w:rPr>
              <w:t>项目负责人应具有6年及以上管理咨询相关工作经验，</w:t>
            </w:r>
            <w:r>
              <w:rPr>
                <w:rFonts w:hint="eastAsia" w:ascii="Times New Roman" w:hAnsi="Times New Roman"/>
                <w:szCs w:val="21"/>
                <w:highlight w:val="none"/>
              </w:rPr>
              <w:t>且应满足至少担任过1个内部控制体系建设咨询项目或合规体系建设咨询项目或合规内控协同管理体系建设或内控评价</w:t>
            </w:r>
            <w:r>
              <w:rPr>
                <w:rFonts w:hint="eastAsia" w:ascii="Times New Roman" w:hAnsi="Times New Roman"/>
                <w:szCs w:val="21"/>
                <w:highlight w:val="none"/>
                <w:lang w:eastAsia="zh-CN"/>
              </w:rPr>
              <w:t>（</w:t>
            </w:r>
            <w:r>
              <w:rPr>
                <w:rFonts w:hint="eastAsia" w:ascii="Times New Roman" w:hAnsi="Times New Roman"/>
                <w:szCs w:val="21"/>
                <w:highlight w:val="none"/>
                <w:lang w:val="en-US" w:eastAsia="zh-CN"/>
              </w:rPr>
              <w:t>审计</w:t>
            </w:r>
            <w:r>
              <w:rPr>
                <w:rFonts w:hint="eastAsia" w:ascii="Times New Roman" w:hAnsi="Times New Roman"/>
                <w:szCs w:val="21"/>
                <w:highlight w:val="none"/>
                <w:lang w:eastAsia="zh-CN"/>
              </w:rPr>
              <w:t>）</w:t>
            </w:r>
            <w:r>
              <w:rPr>
                <w:rFonts w:hint="eastAsia" w:ascii="Times New Roman" w:hAnsi="Times New Roman"/>
                <w:szCs w:val="21"/>
                <w:highlight w:val="none"/>
              </w:rPr>
              <w:t>或财务审计项目的负责人</w:t>
            </w:r>
            <w:r>
              <w:rPr>
                <w:rFonts w:hint="eastAsia"/>
                <w:highlight w:val="none"/>
              </w:rPr>
              <w:t>。</w:t>
            </w:r>
          </w:p>
        </w:tc>
      </w:tr>
    </w:tbl>
    <w:p w14:paraId="53603E2A">
      <w:pPr>
        <w:widowControl/>
        <w:spacing w:line="360" w:lineRule="auto"/>
        <w:rPr>
          <w:rFonts w:ascii="Times New Roman" w:hAnsi="Times New Roman"/>
          <w:b/>
          <w:szCs w:val="21"/>
          <w:highlight w:val="none"/>
        </w:rPr>
      </w:pPr>
    </w:p>
    <w:p w14:paraId="5F38FB51">
      <w:pPr>
        <w:widowControl/>
        <w:spacing w:line="320" w:lineRule="atLeast"/>
        <w:ind w:firstLine="562" w:firstLineChars="200"/>
        <w:jc w:val="center"/>
        <w:rPr>
          <w:rFonts w:ascii="Times New Roman" w:hAnsi="Times New Roman"/>
          <w:b/>
          <w:bCs/>
          <w:kern w:val="0"/>
          <w:sz w:val="28"/>
          <w:highlight w:val="none"/>
        </w:rPr>
      </w:pPr>
      <w:r>
        <w:rPr>
          <w:rFonts w:hint="eastAsia" w:ascii="Times New Roman" w:hAnsi="Times New Roman"/>
          <w:b/>
          <w:bCs/>
          <w:kern w:val="0"/>
          <w:sz w:val="28"/>
          <w:highlight w:val="none"/>
        </w:rPr>
        <w:t xml:space="preserve">附录4 </w:t>
      </w:r>
      <w:r>
        <w:rPr>
          <w:rFonts w:ascii="Times New Roman" w:hAnsi="Times New Roman"/>
          <w:b/>
          <w:bCs/>
          <w:kern w:val="0"/>
          <w:sz w:val="28"/>
          <w:highlight w:val="none"/>
        </w:rPr>
        <w:t xml:space="preserve"> 资格审查条件（信誉要求）</w:t>
      </w:r>
    </w:p>
    <w:tbl>
      <w:tblPr>
        <w:tblStyle w:val="29"/>
        <w:tblW w:w="8420" w:type="dxa"/>
        <w:jc w:val="center"/>
        <w:tblLayout w:type="fixed"/>
        <w:tblCellMar>
          <w:top w:w="0" w:type="dxa"/>
          <w:left w:w="0" w:type="dxa"/>
          <w:bottom w:w="0" w:type="dxa"/>
          <w:right w:w="0" w:type="dxa"/>
        </w:tblCellMar>
      </w:tblPr>
      <w:tblGrid>
        <w:gridCol w:w="8420"/>
      </w:tblGrid>
      <w:tr w14:paraId="2F7FD1AC">
        <w:tblPrEx>
          <w:tblCellMar>
            <w:top w:w="0" w:type="dxa"/>
            <w:left w:w="0" w:type="dxa"/>
            <w:bottom w:w="0" w:type="dxa"/>
            <w:right w:w="0" w:type="dxa"/>
          </w:tblCellMar>
        </w:tblPrEx>
        <w:trPr>
          <w:trHeight w:val="343" w:hRule="atLeast"/>
          <w:jc w:val="center"/>
        </w:trPr>
        <w:tc>
          <w:tcPr>
            <w:tcW w:w="8420"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14:paraId="7C19953E">
            <w:pPr>
              <w:spacing w:line="360" w:lineRule="auto"/>
              <w:ind w:firstLine="400" w:firstLineChars="200"/>
              <w:textAlignment w:val="baseline"/>
              <w:rPr>
                <w:rFonts w:hAnsi="宋体"/>
                <w:sz w:val="20"/>
                <w:szCs w:val="21"/>
                <w:highlight w:val="none"/>
              </w:rPr>
            </w:pPr>
            <w:r>
              <w:rPr>
                <w:rFonts w:hint="eastAsia" w:hAnsi="宋体"/>
                <w:sz w:val="20"/>
                <w:szCs w:val="21"/>
                <w:highlight w:val="none"/>
              </w:rPr>
              <w:fldChar w:fldCharType="begin"/>
            </w:r>
            <w:r>
              <w:rPr>
                <w:rFonts w:hint="eastAsia" w:hAnsi="宋体"/>
                <w:sz w:val="20"/>
                <w:szCs w:val="21"/>
                <w:highlight w:val="none"/>
              </w:rPr>
              <w:instrText xml:space="preserve"> = 1 \* GB3 \* MERGEFORMAT </w:instrText>
            </w:r>
            <w:r>
              <w:rPr>
                <w:rFonts w:hint="eastAsia" w:hAnsi="宋体"/>
                <w:sz w:val="20"/>
                <w:szCs w:val="21"/>
                <w:highlight w:val="none"/>
              </w:rPr>
              <w:fldChar w:fldCharType="separate"/>
            </w:r>
            <w:r>
              <w:rPr>
                <w:highlight w:val="none"/>
              </w:rPr>
              <w:t>①</w:t>
            </w:r>
            <w:r>
              <w:rPr>
                <w:rFonts w:hint="eastAsia" w:hAnsi="宋体"/>
                <w:sz w:val="20"/>
                <w:szCs w:val="21"/>
                <w:highlight w:val="none"/>
              </w:rPr>
              <w:fldChar w:fldCharType="end"/>
            </w:r>
            <w:r>
              <w:rPr>
                <w:rFonts w:hint="eastAsia" w:hAnsi="宋体"/>
                <w:szCs w:val="21"/>
                <w:highlight w:val="none"/>
              </w:rPr>
              <w:t>比选申请人在</w:t>
            </w:r>
            <w:r>
              <w:rPr>
                <w:rFonts w:hint="eastAsia" w:hAnsi="宋体"/>
                <w:b/>
                <w:bCs/>
                <w:szCs w:val="21"/>
                <w:highlight w:val="none"/>
              </w:rPr>
              <w:t>国家企业信用信息公示系统</w:t>
            </w:r>
            <w:r>
              <w:rPr>
                <w:rFonts w:hint="eastAsia" w:hAnsi="宋体"/>
                <w:b/>
                <w:bCs/>
                <w:szCs w:val="21"/>
                <w:highlight w:val="none"/>
                <w:u w:val="single" w:color="000000"/>
              </w:rPr>
              <w:t>（http//www.gsxt.gov.cn）</w:t>
            </w:r>
            <w:r>
              <w:rPr>
                <w:rFonts w:hint="eastAsia" w:hAnsi="宋体"/>
                <w:szCs w:val="21"/>
                <w:highlight w:val="none"/>
              </w:rPr>
              <w:t>中未被列入严重违法失信企业名单。</w:t>
            </w:r>
          </w:p>
          <w:p w14:paraId="347DACE0">
            <w:pPr>
              <w:spacing w:line="360" w:lineRule="auto"/>
              <w:ind w:firstLine="400" w:firstLineChars="200"/>
              <w:textAlignment w:val="baseline"/>
              <w:rPr>
                <w:rFonts w:hAnsi="宋体"/>
                <w:sz w:val="20"/>
                <w:szCs w:val="21"/>
                <w:highlight w:val="none"/>
              </w:rPr>
            </w:pPr>
            <w:r>
              <w:rPr>
                <w:sz w:val="20"/>
                <w:highlight w:val="none"/>
              </w:rPr>
              <w:fldChar w:fldCharType="begin"/>
            </w:r>
            <w:r>
              <w:rPr>
                <w:sz w:val="20"/>
                <w:highlight w:val="none"/>
              </w:rPr>
              <w:instrText xml:space="preserve"> = 2 \* GB3 \* MERGEFORMAT </w:instrText>
            </w:r>
            <w:r>
              <w:rPr>
                <w:sz w:val="20"/>
                <w:highlight w:val="none"/>
              </w:rPr>
              <w:fldChar w:fldCharType="separate"/>
            </w:r>
            <w:r>
              <w:rPr>
                <w:highlight w:val="none"/>
              </w:rPr>
              <w:t>②</w:t>
            </w:r>
            <w:r>
              <w:rPr>
                <w:sz w:val="20"/>
                <w:highlight w:val="none"/>
              </w:rPr>
              <w:fldChar w:fldCharType="end"/>
            </w:r>
            <w:r>
              <w:rPr>
                <w:rFonts w:hint="eastAsia" w:hAnsi="宋体"/>
                <w:szCs w:val="21"/>
                <w:highlight w:val="none"/>
              </w:rPr>
              <w:t>比选申请人</w:t>
            </w:r>
            <w:r>
              <w:rPr>
                <w:rFonts w:hAnsi="宋体"/>
                <w:szCs w:val="21"/>
                <w:highlight w:val="none"/>
              </w:rPr>
              <w:t>在</w:t>
            </w:r>
            <w:r>
              <w:rPr>
                <w:rFonts w:hAnsi="宋体"/>
                <w:b/>
                <w:bCs/>
                <w:szCs w:val="21"/>
                <w:highlight w:val="none"/>
              </w:rPr>
              <w:t>“信用中国”</w:t>
            </w:r>
            <w:r>
              <w:rPr>
                <w:rFonts w:hAnsi="宋体"/>
                <w:szCs w:val="21"/>
                <w:highlight w:val="none"/>
              </w:rPr>
              <w:t>网站</w:t>
            </w:r>
            <w:r>
              <w:rPr>
                <w:rFonts w:hAnsi="宋体"/>
                <w:b/>
                <w:bCs/>
                <w:szCs w:val="21"/>
                <w:highlight w:val="none"/>
                <w:u w:val="single" w:color="000000"/>
              </w:rPr>
              <w:t>（http：//www.creditchina.gov.cn</w:t>
            </w:r>
            <w:r>
              <w:rPr>
                <w:rFonts w:hint="eastAsia" w:hAnsi="宋体"/>
                <w:b/>
                <w:bCs/>
                <w:szCs w:val="21"/>
                <w:highlight w:val="none"/>
                <w:u w:val="single" w:color="000000"/>
                <w:lang w:eastAsia="zh-CN"/>
              </w:rPr>
              <w:t>）</w:t>
            </w:r>
            <w:r>
              <w:rPr>
                <w:rFonts w:hAnsi="宋体"/>
                <w:szCs w:val="21"/>
                <w:highlight w:val="none"/>
              </w:rPr>
              <w:t>中未被列入失信被执行</w:t>
            </w:r>
            <w:r>
              <w:rPr>
                <w:rFonts w:hint="eastAsia" w:hAnsi="宋体"/>
                <w:szCs w:val="21"/>
                <w:highlight w:val="none"/>
              </w:rPr>
              <w:t>人</w:t>
            </w:r>
            <w:r>
              <w:rPr>
                <w:rFonts w:hAnsi="宋体"/>
                <w:szCs w:val="21"/>
                <w:highlight w:val="none"/>
              </w:rPr>
              <w:t>名单</w:t>
            </w:r>
            <w:r>
              <w:rPr>
                <w:rFonts w:hint="eastAsia" w:ascii="宋体" w:hAnsi="宋体" w:cs="宋体"/>
                <w:bCs/>
                <w:szCs w:val="21"/>
                <w:highlight w:val="none"/>
              </w:rPr>
              <w:t>（通过“信用中国”查询“失信被执行人”链接“中国执行信息公开网（http://zxgk.court.gov.cn/shixin/）”的结果）</w:t>
            </w:r>
            <w:r>
              <w:rPr>
                <w:rFonts w:hAnsi="宋体"/>
                <w:szCs w:val="21"/>
                <w:highlight w:val="none"/>
              </w:rPr>
              <w:t>。</w:t>
            </w:r>
          </w:p>
          <w:p w14:paraId="293BCC81">
            <w:pPr>
              <w:spacing w:line="360" w:lineRule="auto"/>
              <w:ind w:firstLine="400" w:firstLineChars="200"/>
              <w:textAlignment w:val="baseline"/>
              <w:rPr>
                <w:rFonts w:hint="eastAsia" w:ascii="Times New Roman" w:hAnsi="Times New Roman" w:eastAsia="宋体"/>
                <w:szCs w:val="21"/>
                <w:highlight w:val="none"/>
                <w:lang w:eastAsia="zh-CN"/>
              </w:rPr>
            </w:pPr>
            <w:r>
              <w:rPr>
                <w:rFonts w:hAnsi="宋体"/>
                <w:sz w:val="20"/>
                <w:szCs w:val="21"/>
                <w:highlight w:val="none"/>
              </w:rPr>
              <w:fldChar w:fldCharType="begin"/>
            </w:r>
            <w:r>
              <w:rPr>
                <w:rFonts w:hAnsi="宋体"/>
                <w:sz w:val="20"/>
                <w:szCs w:val="21"/>
                <w:highlight w:val="none"/>
              </w:rPr>
              <w:instrText xml:space="preserve"> = 3 \* GB3 \* MERGEFORMAT </w:instrText>
            </w:r>
            <w:r>
              <w:rPr>
                <w:rFonts w:hAnsi="宋体"/>
                <w:sz w:val="20"/>
                <w:szCs w:val="21"/>
                <w:highlight w:val="none"/>
              </w:rPr>
              <w:fldChar w:fldCharType="separate"/>
            </w:r>
            <w:r>
              <w:rPr>
                <w:highlight w:val="none"/>
              </w:rPr>
              <w:t>③</w:t>
            </w:r>
            <w:r>
              <w:rPr>
                <w:rFonts w:hAnsi="宋体"/>
                <w:sz w:val="20"/>
                <w:szCs w:val="21"/>
                <w:highlight w:val="none"/>
              </w:rPr>
              <w:fldChar w:fldCharType="end"/>
            </w:r>
            <w:r>
              <w:rPr>
                <w:rFonts w:hint="eastAsia" w:ascii="宋体" w:hAnsi="宋体"/>
                <w:szCs w:val="21"/>
                <w:highlight w:val="none"/>
              </w:rPr>
              <w:t>比选申请人及法定代表人、拟</w:t>
            </w:r>
            <w:r>
              <w:rPr>
                <w:rFonts w:hint="eastAsia" w:ascii="宋体" w:hAnsi="宋体"/>
                <w:szCs w:val="21"/>
                <w:highlight w:val="none"/>
                <w:lang w:eastAsia="zh-CN"/>
              </w:rPr>
              <w:t>委派</w:t>
            </w:r>
            <w:r>
              <w:rPr>
                <w:rFonts w:hint="eastAsia" w:ascii="宋体" w:hAnsi="宋体"/>
                <w:szCs w:val="21"/>
                <w:highlight w:val="none"/>
              </w:rPr>
              <w:t>的项目负责人</w:t>
            </w:r>
            <w:r>
              <w:rPr>
                <w:rFonts w:hint="eastAsia" w:ascii="宋体" w:hAnsi="宋体"/>
                <w:szCs w:val="21"/>
                <w:highlight w:val="none"/>
                <w:lang w:val="en-US" w:eastAsia="zh-CN"/>
              </w:rPr>
              <w:t>自</w:t>
            </w:r>
            <w:r>
              <w:rPr>
                <w:rFonts w:hint="eastAsia" w:ascii="宋体" w:hAnsi="宋体"/>
                <w:bCs/>
                <w:szCs w:val="21"/>
                <w:highlight w:val="none"/>
                <w:lang w:eastAsia="zh-CN"/>
              </w:rPr>
              <w:t>2020年7月1日</w:t>
            </w:r>
            <w:r>
              <w:rPr>
                <w:rFonts w:hint="eastAsia" w:ascii="宋体" w:hAnsi="宋体"/>
                <w:bCs/>
                <w:szCs w:val="21"/>
                <w:highlight w:val="none"/>
              </w:rPr>
              <w:t>至比选申请文件递交截止时间前一天</w:t>
            </w:r>
            <w:r>
              <w:rPr>
                <w:rFonts w:hint="eastAsia" w:hAnsi="宋体"/>
                <w:szCs w:val="21"/>
                <w:highlight w:val="none"/>
              </w:rPr>
              <w:t>均无行贿犯罪档案记录</w:t>
            </w:r>
            <w:r>
              <w:rPr>
                <w:rFonts w:hint="eastAsia" w:hAnsi="宋体"/>
                <w:szCs w:val="21"/>
                <w:highlight w:val="none"/>
                <w:lang w:eastAsia="zh-CN"/>
              </w:rPr>
              <w:t>（</w:t>
            </w:r>
            <w:r>
              <w:rPr>
                <w:rFonts w:hint="eastAsia" w:hAnsi="宋体"/>
                <w:szCs w:val="21"/>
                <w:highlight w:val="none"/>
                <w:lang w:val="en-US" w:eastAsia="zh-CN"/>
              </w:rPr>
              <w:t>比选人需提交无行贿犯罪的承诺函</w:t>
            </w:r>
            <w:r>
              <w:rPr>
                <w:rFonts w:hint="eastAsia" w:hAnsi="宋体"/>
                <w:szCs w:val="21"/>
                <w:highlight w:val="none"/>
                <w:lang w:eastAsia="zh-CN"/>
              </w:rPr>
              <w:t>）。</w:t>
            </w:r>
          </w:p>
        </w:tc>
      </w:tr>
    </w:tbl>
    <w:p w14:paraId="14D75FF1">
      <w:pPr>
        <w:rPr>
          <w:rFonts w:ascii="Times New Roman" w:hAnsi="Times New Roman"/>
          <w:b/>
          <w:sz w:val="32"/>
          <w:szCs w:val="32"/>
          <w:highlight w:val="none"/>
        </w:rPr>
      </w:pPr>
      <w:r>
        <w:rPr>
          <w:rFonts w:ascii="Times New Roman" w:hAnsi="Times New Roman"/>
          <w:b/>
          <w:sz w:val="32"/>
          <w:szCs w:val="32"/>
          <w:highlight w:val="none"/>
        </w:rPr>
        <w:br w:type="page"/>
      </w:r>
    </w:p>
    <w:p w14:paraId="5B143D46">
      <w:pPr>
        <w:pStyle w:val="4"/>
        <w:spacing w:before="100" w:beforeAutospacing="1" w:after="100" w:afterAutospacing="1" w:line="240" w:lineRule="auto"/>
        <w:ind w:firstLine="883" w:firstLineChars="200"/>
        <w:jc w:val="center"/>
        <w:rPr>
          <w:rFonts w:hint="eastAsia"/>
          <w:highlight w:val="none"/>
        </w:rPr>
      </w:pPr>
      <w:bookmarkStart w:id="4" w:name="_Toc149843976"/>
      <w:bookmarkStart w:id="5" w:name="_Toc462922328"/>
      <w:r>
        <w:rPr>
          <w:rFonts w:hint="eastAsia"/>
          <w:highlight w:val="none"/>
        </w:rPr>
        <w:t>第三章 评审办法</w:t>
      </w:r>
      <w:bookmarkEnd w:id="4"/>
      <w:bookmarkEnd w:id="5"/>
    </w:p>
    <w:p w14:paraId="163613E0">
      <w:pPr>
        <w:rPr>
          <w:rFonts w:ascii="Times New Roman" w:hAnsi="Times New Roman"/>
          <w:highlight w:val="none"/>
        </w:rPr>
      </w:pPr>
    </w:p>
    <w:p w14:paraId="6BC4C395">
      <w:pPr>
        <w:pStyle w:val="16"/>
        <w:ind w:left="420" w:firstLine="480" w:firstLineChars="200"/>
        <w:jc w:val="both"/>
        <w:rPr>
          <w:rFonts w:ascii="Times New Roman" w:hAnsi="Times New Roman" w:eastAsia="黑体"/>
          <w:sz w:val="24"/>
          <w:szCs w:val="24"/>
          <w:highlight w:val="none"/>
        </w:rPr>
      </w:pPr>
      <w:r>
        <w:rPr>
          <w:rFonts w:ascii="Times New Roman" w:hAnsi="Times New Roman" w:eastAsia="黑体"/>
          <w:sz w:val="24"/>
          <w:szCs w:val="24"/>
          <w:highlight w:val="none"/>
        </w:rPr>
        <w:t>一、</w:t>
      </w:r>
      <w:r>
        <w:rPr>
          <w:rFonts w:hint="eastAsia" w:ascii="Times New Roman" w:hAnsi="Times New Roman" w:eastAsia="黑体"/>
          <w:sz w:val="24"/>
          <w:szCs w:val="24"/>
          <w:highlight w:val="none"/>
        </w:rPr>
        <w:t>评审</w:t>
      </w:r>
      <w:r>
        <w:rPr>
          <w:rFonts w:ascii="Times New Roman" w:hAnsi="Times New Roman" w:eastAsia="黑体"/>
          <w:sz w:val="24"/>
          <w:szCs w:val="24"/>
          <w:highlight w:val="none"/>
        </w:rPr>
        <w:t>办法前附表</w:t>
      </w:r>
    </w:p>
    <w:p w14:paraId="7F2D9890">
      <w:pPr>
        <w:pStyle w:val="16"/>
        <w:ind w:left="420"/>
        <w:jc w:val="center"/>
        <w:rPr>
          <w:rFonts w:hAnsi="宋体"/>
          <w:b/>
          <w:sz w:val="24"/>
          <w:szCs w:val="24"/>
          <w:highlight w:val="none"/>
        </w:rPr>
      </w:pPr>
    </w:p>
    <w:p w14:paraId="0BAF729E">
      <w:pPr>
        <w:pStyle w:val="16"/>
        <w:spacing w:line="360" w:lineRule="auto"/>
        <w:ind w:left="420" w:firstLine="420" w:firstLineChars="200"/>
        <w:jc w:val="left"/>
        <w:rPr>
          <w:rFonts w:hAnsi="宋体"/>
          <w:highlight w:val="none"/>
        </w:rPr>
      </w:pPr>
      <w:r>
        <w:rPr>
          <w:rFonts w:hint="eastAsia" w:hAnsi="宋体"/>
          <w:highlight w:val="none"/>
        </w:rPr>
        <w:t>《评审办法前附表》用于明确评审的方法、因素、标准、程序。比选人根据本项目具体特点和实际需要详细列明全部评审因素、标准。</w:t>
      </w:r>
      <w:r>
        <w:rPr>
          <w:rFonts w:hint="eastAsia" w:hAnsi="宋体"/>
          <w:b/>
          <w:bCs/>
          <w:highlight w:val="none"/>
        </w:rPr>
        <w:t>《评审办法前附表》没有列明的因素和标准不得作为评审的依据。</w:t>
      </w:r>
      <w:r>
        <w:rPr>
          <w:rFonts w:hint="eastAsia" w:hAnsi="宋体"/>
          <w:highlight w:val="none"/>
        </w:rPr>
        <w:t>前附表内容与正文不一致的，以前附表内容为准。</w:t>
      </w:r>
    </w:p>
    <w:tbl>
      <w:tblPr>
        <w:tblStyle w:val="29"/>
        <w:tblW w:w="9218"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134"/>
        <w:gridCol w:w="1559"/>
        <w:gridCol w:w="544"/>
        <w:gridCol w:w="4963"/>
      </w:tblGrid>
      <w:tr w14:paraId="0AD95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2152" w:type="dxa"/>
            <w:gridSpan w:val="2"/>
            <w:vAlign w:val="center"/>
          </w:tcPr>
          <w:p w14:paraId="1E0C2155">
            <w:pPr>
              <w:pStyle w:val="16"/>
              <w:adjustRightInd w:val="0"/>
              <w:snapToGrid w:val="0"/>
              <w:spacing w:line="300" w:lineRule="exact"/>
              <w:jc w:val="center"/>
              <w:rPr>
                <w:rFonts w:hAnsi="宋体"/>
                <w:b/>
                <w:sz w:val="18"/>
                <w:szCs w:val="18"/>
                <w:highlight w:val="none"/>
              </w:rPr>
            </w:pPr>
            <w:r>
              <w:rPr>
                <w:rFonts w:hAnsi="宋体"/>
                <w:b/>
                <w:sz w:val="18"/>
                <w:szCs w:val="18"/>
                <w:highlight w:val="none"/>
              </w:rPr>
              <w:t>条款号</w:t>
            </w:r>
          </w:p>
        </w:tc>
        <w:tc>
          <w:tcPr>
            <w:tcW w:w="7066" w:type="dxa"/>
            <w:gridSpan w:val="3"/>
            <w:vAlign w:val="center"/>
          </w:tcPr>
          <w:p w14:paraId="38C159F4">
            <w:pPr>
              <w:adjustRightInd w:val="0"/>
              <w:snapToGrid w:val="0"/>
              <w:spacing w:line="300" w:lineRule="exact"/>
              <w:jc w:val="center"/>
              <w:rPr>
                <w:rFonts w:ascii="宋体" w:hAnsi="宋体"/>
                <w:b/>
                <w:sz w:val="18"/>
                <w:szCs w:val="18"/>
                <w:highlight w:val="none"/>
              </w:rPr>
            </w:pPr>
            <w:r>
              <w:rPr>
                <w:rFonts w:ascii="宋体" w:hAnsi="宋体"/>
                <w:b/>
                <w:sz w:val="18"/>
                <w:szCs w:val="18"/>
                <w:highlight w:val="none"/>
              </w:rPr>
              <w:t>评审因素与评审标准</w:t>
            </w:r>
          </w:p>
        </w:tc>
      </w:tr>
      <w:tr w14:paraId="1BAAC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18" w:type="dxa"/>
            <w:vAlign w:val="center"/>
          </w:tcPr>
          <w:p w14:paraId="2A2DFE7D">
            <w:pPr>
              <w:pStyle w:val="16"/>
              <w:adjustRightInd w:val="0"/>
              <w:snapToGrid w:val="0"/>
              <w:spacing w:line="300" w:lineRule="exact"/>
              <w:jc w:val="center"/>
              <w:rPr>
                <w:rFonts w:hAnsi="宋体"/>
                <w:b/>
                <w:sz w:val="18"/>
                <w:szCs w:val="18"/>
                <w:highlight w:val="none"/>
                <w:lang w:val="en-US"/>
              </w:rPr>
            </w:pPr>
            <w:r>
              <w:rPr>
                <w:rFonts w:hint="eastAsia" w:hAnsi="宋体"/>
                <w:b/>
                <w:sz w:val="18"/>
                <w:szCs w:val="18"/>
                <w:highlight w:val="none"/>
                <w:lang w:val="en-US"/>
              </w:rPr>
              <w:t>1</w:t>
            </w:r>
          </w:p>
        </w:tc>
        <w:tc>
          <w:tcPr>
            <w:tcW w:w="1134" w:type="dxa"/>
            <w:vAlign w:val="center"/>
          </w:tcPr>
          <w:p w14:paraId="24176A52">
            <w:pPr>
              <w:pStyle w:val="16"/>
              <w:adjustRightInd w:val="0"/>
              <w:snapToGrid w:val="0"/>
              <w:spacing w:line="300" w:lineRule="exact"/>
              <w:jc w:val="center"/>
              <w:rPr>
                <w:rFonts w:hAnsi="宋体"/>
                <w:b/>
                <w:sz w:val="18"/>
                <w:szCs w:val="18"/>
                <w:highlight w:val="none"/>
              </w:rPr>
            </w:pPr>
            <w:r>
              <w:rPr>
                <w:rFonts w:hint="eastAsia" w:hAnsi="宋体"/>
                <w:b/>
                <w:sz w:val="18"/>
                <w:szCs w:val="18"/>
                <w:highlight w:val="none"/>
              </w:rPr>
              <w:t>评审办法</w:t>
            </w:r>
          </w:p>
        </w:tc>
        <w:tc>
          <w:tcPr>
            <w:tcW w:w="7066" w:type="dxa"/>
            <w:gridSpan w:val="3"/>
            <w:vAlign w:val="center"/>
          </w:tcPr>
          <w:p w14:paraId="61327D1C">
            <w:pPr>
              <w:widowControl/>
              <w:spacing w:line="300" w:lineRule="exact"/>
              <w:ind w:firstLine="360" w:firstLineChars="200"/>
              <w:jc w:val="left"/>
              <w:rPr>
                <w:rFonts w:ascii="宋体" w:hAnsi="宋体"/>
                <w:bCs/>
                <w:sz w:val="18"/>
                <w:szCs w:val="18"/>
                <w:highlight w:val="none"/>
              </w:rPr>
            </w:pPr>
            <w:r>
              <w:rPr>
                <w:rFonts w:hint="eastAsia" w:ascii="宋体" w:hAnsi="宋体"/>
                <w:bCs/>
                <w:sz w:val="18"/>
                <w:szCs w:val="18"/>
                <w:highlight w:val="none"/>
              </w:rPr>
              <w:t>（1）本次评审采用综合评分法</w:t>
            </w:r>
            <w:r>
              <w:rPr>
                <w:rFonts w:ascii="宋体" w:hAnsi="宋体"/>
                <w:bCs/>
                <w:sz w:val="18"/>
                <w:szCs w:val="18"/>
                <w:highlight w:val="none"/>
              </w:rPr>
              <w:t>。</w:t>
            </w:r>
            <w:r>
              <w:rPr>
                <w:rFonts w:hint="eastAsia" w:ascii="宋体" w:hAnsi="宋体"/>
                <w:bCs/>
                <w:sz w:val="18"/>
                <w:szCs w:val="18"/>
                <w:highlight w:val="none"/>
              </w:rPr>
              <w:t>评审委员会</w:t>
            </w:r>
            <w:r>
              <w:rPr>
                <w:rFonts w:ascii="宋体" w:hAnsi="宋体"/>
                <w:bCs/>
                <w:sz w:val="18"/>
                <w:szCs w:val="18"/>
                <w:highlight w:val="none"/>
              </w:rPr>
              <w:t>对满足</w:t>
            </w:r>
            <w:r>
              <w:rPr>
                <w:rFonts w:hint="eastAsia" w:ascii="宋体" w:hAnsi="宋体"/>
                <w:bCs/>
                <w:sz w:val="18"/>
                <w:szCs w:val="18"/>
                <w:highlight w:val="none"/>
              </w:rPr>
              <w:t>比选</w:t>
            </w:r>
            <w:r>
              <w:rPr>
                <w:rFonts w:ascii="宋体" w:hAnsi="宋体"/>
                <w:bCs/>
                <w:sz w:val="18"/>
                <w:szCs w:val="18"/>
                <w:highlight w:val="none"/>
              </w:rPr>
              <w:t>文件实质性要求的</w:t>
            </w:r>
            <w:r>
              <w:rPr>
                <w:rFonts w:hint="eastAsia" w:ascii="宋体" w:hAnsi="宋体"/>
                <w:bCs/>
                <w:sz w:val="18"/>
                <w:szCs w:val="18"/>
                <w:highlight w:val="none"/>
              </w:rPr>
              <w:t>比选申请文件</w:t>
            </w:r>
            <w:r>
              <w:rPr>
                <w:rFonts w:ascii="宋体" w:hAnsi="宋体"/>
                <w:bCs/>
                <w:sz w:val="18"/>
                <w:szCs w:val="18"/>
                <w:highlight w:val="none"/>
              </w:rPr>
              <w:t>的</w:t>
            </w:r>
            <w:r>
              <w:rPr>
                <w:rFonts w:hint="eastAsia" w:ascii="宋体" w:hAnsi="宋体"/>
                <w:bCs/>
                <w:sz w:val="18"/>
                <w:szCs w:val="18"/>
                <w:highlight w:val="none"/>
              </w:rPr>
              <w:t>类似项目业绩、</w:t>
            </w:r>
            <w:r>
              <w:rPr>
                <w:rFonts w:ascii="宋体" w:hAnsi="宋体"/>
                <w:bCs/>
                <w:sz w:val="18"/>
                <w:szCs w:val="18"/>
                <w:highlight w:val="none"/>
              </w:rPr>
              <w:t>主要人员、</w:t>
            </w:r>
            <w:r>
              <w:rPr>
                <w:rFonts w:hint="eastAsia" w:ascii="宋体" w:hAnsi="宋体"/>
                <w:bCs/>
                <w:sz w:val="18"/>
                <w:szCs w:val="18"/>
                <w:highlight w:val="none"/>
              </w:rPr>
              <w:t>工作方案和比选报价</w:t>
            </w:r>
            <w:r>
              <w:rPr>
                <w:rFonts w:ascii="宋体" w:hAnsi="宋体"/>
                <w:bCs/>
                <w:sz w:val="18"/>
                <w:szCs w:val="18"/>
                <w:highlight w:val="none"/>
              </w:rPr>
              <w:t>等因素进行评分，按综合得分由高到低的顺序</w:t>
            </w:r>
            <w:r>
              <w:rPr>
                <w:rFonts w:ascii="宋体" w:hAnsi="宋体"/>
                <w:b/>
                <w:sz w:val="18"/>
                <w:szCs w:val="18"/>
                <w:highlight w:val="none"/>
              </w:rPr>
              <w:t>推荐3名（若不足3名，则取实际数量）</w:t>
            </w:r>
            <w:r>
              <w:rPr>
                <w:rFonts w:hint="eastAsia" w:ascii="宋体" w:hAnsi="宋体"/>
                <w:bCs/>
                <w:sz w:val="18"/>
                <w:szCs w:val="18"/>
                <w:highlight w:val="none"/>
              </w:rPr>
              <w:t>中选</w:t>
            </w:r>
            <w:r>
              <w:rPr>
                <w:rFonts w:ascii="宋体" w:hAnsi="宋体"/>
                <w:bCs/>
                <w:sz w:val="18"/>
                <w:szCs w:val="18"/>
                <w:highlight w:val="none"/>
              </w:rPr>
              <w:t>候选人。</w:t>
            </w:r>
          </w:p>
          <w:p w14:paraId="4110F9D4">
            <w:pPr>
              <w:widowControl/>
              <w:spacing w:line="300" w:lineRule="exact"/>
              <w:ind w:firstLine="360" w:firstLineChars="200"/>
              <w:jc w:val="left"/>
              <w:rPr>
                <w:rFonts w:hAnsi="宋体"/>
                <w:sz w:val="18"/>
                <w:szCs w:val="18"/>
                <w:highlight w:val="none"/>
              </w:rPr>
            </w:pPr>
            <w:r>
              <w:rPr>
                <w:rFonts w:hint="eastAsia" w:ascii="宋体" w:hAnsi="宋体"/>
                <w:bCs/>
                <w:sz w:val="18"/>
                <w:szCs w:val="18"/>
                <w:highlight w:val="none"/>
              </w:rPr>
              <w:t>（2）推荐中选候选人原则详见本评审办法第3.</w:t>
            </w:r>
            <w:r>
              <w:rPr>
                <w:rFonts w:hint="eastAsia" w:ascii="宋体" w:hAnsi="宋体"/>
                <w:bCs/>
                <w:sz w:val="18"/>
                <w:szCs w:val="18"/>
                <w:highlight w:val="none"/>
                <w:lang w:val="en-US" w:eastAsia="zh-CN"/>
              </w:rPr>
              <w:t>8</w:t>
            </w:r>
            <w:r>
              <w:rPr>
                <w:rFonts w:hint="eastAsia" w:ascii="宋体" w:hAnsi="宋体"/>
                <w:bCs/>
                <w:sz w:val="18"/>
                <w:szCs w:val="18"/>
                <w:highlight w:val="none"/>
              </w:rPr>
              <w:t>.1款。</w:t>
            </w:r>
          </w:p>
        </w:tc>
      </w:tr>
      <w:tr w14:paraId="25990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trPr>
        <w:tc>
          <w:tcPr>
            <w:tcW w:w="1018" w:type="dxa"/>
            <w:vMerge w:val="restart"/>
            <w:vAlign w:val="center"/>
          </w:tcPr>
          <w:p w14:paraId="353776C4">
            <w:pPr>
              <w:pStyle w:val="16"/>
              <w:adjustRightInd w:val="0"/>
              <w:snapToGrid w:val="0"/>
              <w:spacing w:line="300" w:lineRule="exact"/>
              <w:jc w:val="center"/>
              <w:rPr>
                <w:rFonts w:hAnsi="宋体"/>
                <w:sz w:val="18"/>
                <w:szCs w:val="18"/>
                <w:highlight w:val="none"/>
              </w:rPr>
            </w:pPr>
            <w:r>
              <w:rPr>
                <w:rFonts w:hAnsi="宋体"/>
                <w:sz w:val="18"/>
                <w:szCs w:val="18"/>
                <w:highlight w:val="none"/>
              </w:rPr>
              <w:t>2.1</w:t>
            </w:r>
            <w:r>
              <w:rPr>
                <w:rFonts w:hint="eastAsia" w:hAnsi="宋体"/>
                <w:sz w:val="18"/>
                <w:szCs w:val="18"/>
                <w:highlight w:val="none"/>
              </w:rPr>
              <w:t>商务、技术部分初步评审标准</w:t>
            </w:r>
          </w:p>
        </w:tc>
        <w:tc>
          <w:tcPr>
            <w:tcW w:w="1134" w:type="dxa"/>
            <w:vMerge w:val="restart"/>
            <w:vAlign w:val="center"/>
          </w:tcPr>
          <w:p w14:paraId="244235C9">
            <w:pPr>
              <w:pStyle w:val="16"/>
              <w:adjustRightInd w:val="0"/>
              <w:snapToGrid w:val="0"/>
              <w:spacing w:line="300" w:lineRule="exact"/>
              <w:jc w:val="center"/>
              <w:rPr>
                <w:rFonts w:hAnsi="宋体"/>
                <w:sz w:val="18"/>
                <w:szCs w:val="18"/>
                <w:highlight w:val="none"/>
              </w:rPr>
            </w:pPr>
            <w:r>
              <w:rPr>
                <w:rFonts w:hAnsi="宋体"/>
                <w:sz w:val="18"/>
                <w:szCs w:val="18"/>
                <w:highlight w:val="none"/>
              </w:rPr>
              <w:t>2.1.1</w:t>
            </w:r>
          </w:p>
          <w:p w14:paraId="2939A100">
            <w:pPr>
              <w:pStyle w:val="16"/>
              <w:adjustRightInd w:val="0"/>
              <w:snapToGrid w:val="0"/>
              <w:spacing w:line="300" w:lineRule="exact"/>
              <w:jc w:val="center"/>
              <w:rPr>
                <w:rFonts w:hAnsi="宋体"/>
                <w:sz w:val="18"/>
                <w:szCs w:val="18"/>
                <w:highlight w:val="none"/>
              </w:rPr>
            </w:pPr>
            <w:r>
              <w:rPr>
                <w:rFonts w:hAnsi="宋体"/>
                <w:sz w:val="18"/>
                <w:szCs w:val="18"/>
                <w:highlight w:val="none"/>
              </w:rPr>
              <w:t>形式评审标准</w:t>
            </w:r>
          </w:p>
        </w:tc>
        <w:tc>
          <w:tcPr>
            <w:tcW w:w="2103" w:type="dxa"/>
            <w:gridSpan w:val="2"/>
            <w:vAlign w:val="center"/>
          </w:tcPr>
          <w:p w14:paraId="51A44036">
            <w:pPr>
              <w:adjustRightInd w:val="0"/>
              <w:snapToGrid w:val="0"/>
              <w:spacing w:line="300" w:lineRule="exact"/>
              <w:jc w:val="left"/>
              <w:rPr>
                <w:rFonts w:ascii="宋体" w:hAnsi="宋体"/>
                <w:bCs/>
                <w:sz w:val="18"/>
                <w:szCs w:val="18"/>
                <w:highlight w:val="none"/>
              </w:rPr>
            </w:pPr>
            <w:bookmarkStart w:id="6" w:name="OLE_LINK1" w:colFirst="2" w:colLast="2"/>
            <w:r>
              <w:rPr>
                <w:rFonts w:ascii="宋体" w:hAnsi="宋体"/>
                <w:bCs/>
                <w:sz w:val="18"/>
                <w:szCs w:val="18"/>
                <w:highlight w:val="none"/>
              </w:rPr>
              <w:t>1</w:t>
            </w:r>
            <w:r>
              <w:rPr>
                <w:rFonts w:ascii="宋体" w:hAnsi="宋体"/>
                <w:sz w:val="18"/>
                <w:szCs w:val="18"/>
                <w:highlight w:val="none"/>
              </w:rPr>
              <w:t>.</w:t>
            </w:r>
            <w:r>
              <w:rPr>
                <w:rFonts w:hint="eastAsia" w:ascii="宋体" w:hAnsi="宋体"/>
                <w:bCs/>
                <w:sz w:val="18"/>
                <w:szCs w:val="18"/>
                <w:highlight w:val="none"/>
              </w:rPr>
              <w:t>比选申请文件</w:t>
            </w:r>
            <w:r>
              <w:rPr>
                <w:rFonts w:ascii="宋体" w:hAnsi="宋体"/>
                <w:bCs/>
                <w:sz w:val="18"/>
                <w:szCs w:val="18"/>
                <w:highlight w:val="none"/>
              </w:rPr>
              <w:t>中的重要内容按照</w:t>
            </w:r>
            <w:r>
              <w:rPr>
                <w:rFonts w:hint="eastAsia" w:ascii="宋体" w:hAnsi="宋体"/>
                <w:bCs/>
                <w:sz w:val="18"/>
                <w:szCs w:val="18"/>
                <w:highlight w:val="none"/>
              </w:rPr>
              <w:t>比选</w:t>
            </w:r>
            <w:r>
              <w:rPr>
                <w:rFonts w:ascii="宋体" w:hAnsi="宋体"/>
                <w:bCs/>
                <w:sz w:val="18"/>
                <w:szCs w:val="18"/>
                <w:highlight w:val="none"/>
              </w:rPr>
              <w:t>文件规定的格式、内容填写，字迹、印章清晰可辨。</w:t>
            </w:r>
          </w:p>
        </w:tc>
        <w:tc>
          <w:tcPr>
            <w:tcW w:w="4963" w:type="dxa"/>
            <w:vAlign w:val="center"/>
          </w:tcPr>
          <w:p w14:paraId="2D364AB4">
            <w:pPr>
              <w:pStyle w:val="108"/>
              <w:spacing w:before="91" w:line="300" w:lineRule="exact"/>
              <w:ind w:right="95" w:firstLine="0" w:firstLineChars="0"/>
              <w:jc w:val="both"/>
              <w:rPr>
                <w:sz w:val="18"/>
                <w:szCs w:val="18"/>
                <w:highlight w:val="none"/>
              </w:rPr>
            </w:pPr>
            <w:r>
              <w:rPr>
                <w:rFonts w:hint="eastAsia" w:ascii="宋体" w:hAnsi="宋体" w:eastAsia="宋体" w:cs="宋体"/>
                <w:sz w:val="18"/>
                <w:szCs w:val="18"/>
                <w:highlight w:val="none"/>
              </w:rPr>
              <w:t>（1）</w:t>
            </w:r>
            <w:r>
              <w:rPr>
                <w:rFonts w:hint="eastAsia" w:ascii="宋体" w:hAnsi="宋体" w:eastAsia="宋体" w:cs="宋体"/>
                <w:spacing w:val="0"/>
                <w:sz w:val="18"/>
                <w:szCs w:val="18"/>
                <w:highlight w:val="none"/>
              </w:rPr>
              <w:t>比选函按比选文件规定</w:t>
            </w:r>
            <w:r>
              <w:rPr>
                <w:rFonts w:hint="eastAsia" w:ascii="宋体" w:hAnsi="宋体" w:eastAsia="宋体" w:cs="宋体"/>
                <w:sz w:val="18"/>
                <w:szCs w:val="18"/>
                <w:highlight w:val="none"/>
              </w:rPr>
              <w:t>的格式、内容填写</w:t>
            </w:r>
            <w:r>
              <w:rPr>
                <w:spacing w:val="-3"/>
                <w:sz w:val="18"/>
                <w:szCs w:val="18"/>
                <w:highlight w:val="none"/>
              </w:rPr>
              <w:t>；</w:t>
            </w:r>
          </w:p>
          <w:p w14:paraId="3D3D70F3">
            <w:pPr>
              <w:pStyle w:val="108"/>
              <w:spacing w:line="300" w:lineRule="exact"/>
              <w:ind w:firstLine="0" w:firstLineChars="0"/>
              <w:jc w:val="both"/>
              <w:rPr>
                <w:sz w:val="18"/>
                <w:szCs w:val="18"/>
                <w:highlight w:val="none"/>
                <w:lang w:val="en-US"/>
              </w:rPr>
            </w:pPr>
            <w:r>
              <w:rPr>
                <w:rFonts w:hint="eastAsia"/>
                <w:sz w:val="18"/>
                <w:szCs w:val="18"/>
                <w:highlight w:val="none"/>
              </w:rPr>
              <w:t>（2）比选申请文件</w:t>
            </w:r>
            <w:r>
              <w:rPr>
                <w:sz w:val="18"/>
                <w:szCs w:val="18"/>
                <w:highlight w:val="none"/>
              </w:rPr>
              <w:t>组成齐全完整，内容均按规定填写。</w:t>
            </w:r>
          </w:p>
        </w:tc>
      </w:tr>
      <w:tr w14:paraId="02CBC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2" w:hRule="atLeast"/>
        </w:trPr>
        <w:tc>
          <w:tcPr>
            <w:tcW w:w="1018" w:type="dxa"/>
            <w:vMerge w:val="continue"/>
            <w:vAlign w:val="center"/>
          </w:tcPr>
          <w:p w14:paraId="489D4EC7">
            <w:pPr>
              <w:pStyle w:val="16"/>
              <w:adjustRightInd w:val="0"/>
              <w:snapToGrid w:val="0"/>
              <w:spacing w:line="300" w:lineRule="exact"/>
              <w:jc w:val="center"/>
              <w:rPr>
                <w:rFonts w:hAnsi="宋体"/>
                <w:sz w:val="18"/>
                <w:szCs w:val="18"/>
                <w:highlight w:val="none"/>
              </w:rPr>
            </w:pPr>
          </w:p>
        </w:tc>
        <w:tc>
          <w:tcPr>
            <w:tcW w:w="1134" w:type="dxa"/>
            <w:vMerge w:val="continue"/>
            <w:vAlign w:val="center"/>
          </w:tcPr>
          <w:p w14:paraId="7BDE3ACE">
            <w:pPr>
              <w:pStyle w:val="16"/>
              <w:adjustRightInd w:val="0"/>
              <w:snapToGrid w:val="0"/>
              <w:spacing w:line="300" w:lineRule="exact"/>
              <w:jc w:val="center"/>
              <w:rPr>
                <w:rFonts w:hAnsi="宋体"/>
                <w:sz w:val="18"/>
                <w:szCs w:val="18"/>
                <w:highlight w:val="none"/>
              </w:rPr>
            </w:pPr>
          </w:p>
        </w:tc>
        <w:tc>
          <w:tcPr>
            <w:tcW w:w="2103" w:type="dxa"/>
            <w:gridSpan w:val="2"/>
            <w:tcBorders>
              <w:bottom w:val="single" w:color="auto" w:sz="4" w:space="0"/>
            </w:tcBorders>
            <w:vAlign w:val="center"/>
          </w:tcPr>
          <w:p w14:paraId="44507768">
            <w:pPr>
              <w:widowControl/>
              <w:spacing w:line="300" w:lineRule="exact"/>
              <w:jc w:val="left"/>
              <w:rPr>
                <w:rFonts w:ascii="宋体" w:hAnsi="宋体"/>
                <w:bCs/>
                <w:sz w:val="18"/>
                <w:szCs w:val="18"/>
                <w:highlight w:val="none"/>
              </w:rPr>
            </w:pPr>
            <w:r>
              <w:rPr>
                <w:rFonts w:ascii="宋体" w:hAnsi="宋体"/>
                <w:bCs/>
                <w:sz w:val="18"/>
                <w:szCs w:val="18"/>
                <w:highlight w:val="none"/>
              </w:rPr>
              <w:t>2</w:t>
            </w:r>
            <w:r>
              <w:rPr>
                <w:rFonts w:ascii="宋体" w:hAnsi="宋体"/>
                <w:sz w:val="18"/>
                <w:szCs w:val="18"/>
                <w:highlight w:val="none"/>
              </w:rPr>
              <w:t>.</w:t>
            </w:r>
            <w:r>
              <w:rPr>
                <w:rFonts w:hint="eastAsia" w:ascii="宋体" w:hAnsi="宋体"/>
                <w:bCs/>
                <w:sz w:val="18"/>
                <w:szCs w:val="18"/>
                <w:highlight w:val="none"/>
              </w:rPr>
              <w:t>比选申请文件</w:t>
            </w:r>
            <w:r>
              <w:rPr>
                <w:rFonts w:ascii="宋体" w:hAnsi="宋体"/>
                <w:bCs/>
                <w:sz w:val="18"/>
                <w:szCs w:val="18"/>
                <w:highlight w:val="none"/>
              </w:rPr>
              <w:t>上法定代表人或其委托代理人的签字、</w:t>
            </w:r>
            <w:r>
              <w:rPr>
                <w:rFonts w:hint="eastAsia" w:ascii="宋体" w:hAnsi="宋体"/>
                <w:bCs/>
                <w:sz w:val="18"/>
                <w:szCs w:val="18"/>
                <w:highlight w:val="none"/>
              </w:rPr>
              <w:t>比选申请人</w:t>
            </w:r>
            <w:r>
              <w:rPr>
                <w:rFonts w:ascii="宋体" w:hAnsi="宋体"/>
                <w:bCs/>
                <w:sz w:val="18"/>
                <w:szCs w:val="18"/>
                <w:highlight w:val="none"/>
              </w:rPr>
              <w:t>的单位章盖章齐全，符合</w:t>
            </w:r>
            <w:r>
              <w:rPr>
                <w:rFonts w:hint="eastAsia" w:ascii="宋体" w:hAnsi="宋体"/>
                <w:bCs/>
                <w:sz w:val="18"/>
                <w:szCs w:val="18"/>
                <w:highlight w:val="none"/>
              </w:rPr>
              <w:t>比选</w:t>
            </w:r>
            <w:r>
              <w:rPr>
                <w:rFonts w:ascii="宋体" w:hAnsi="宋体"/>
                <w:bCs/>
                <w:sz w:val="18"/>
                <w:szCs w:val="18"/>
                <w:highlight w:val="none"/>
              </w:rPr>
              <w:t>文件规定。</w:t>
            </w:r>
          </w:p>
        </w:tc>
        <w:tc>
          <w:tcPr>
            <w:tcW w:w="4963" w:type="dxa"/>
            <w:tcBorders>
              <w:bottom w:val="single" w:color="auto" w:sz="4" w:space="0"/>
            </w:tcBorders>
          </w:tcPr>
          <w:p w14:paraId="5C5570BA">
            <w:pPr>
              <w:pStyle w:val="115"/>
              <w:widowControl/>
              <w:jc w:val="left"/>
              <w:rPr>
                <w:rFonts w:ascii="宋体" w:hAnsi="宋体"/>
                <w:bCs/>
                <w:sz w:val="18"/>
                <w:szCs w:val="18"/>
                <w:highlight w:val="none"/>
              </w:rPr>
            </w:pPr>
            <w:r>
              <w:rPr>
                <w:rFonts w:hint="eastAsia" w:ascii="宋体" w:hAnsi="宋体" w:cs="Times New Roman"/>
                <w:bCs/>
                <w:snapToGrid/>
                <w:color w:val="auto"/>
                <w:kern w:val="2"/>
                <w:sz w:val="18"/>
                <w:szCs w:val="18"/>
                <w:highlight w:val="none"/>
                <w:lang w:eastAsia="zh-CN"/>
              </w:rPr>
              <w:t>（1）比选函、授权委托书（如有）、法定代表人身份证明及比选申请文件格式规定要求签署的地方，比选申请人的法定代表人或其委托代理人均</w:t>
            </w:r>
            <w:r>
              <w:rPr>
                <w:rFonts w:hint="eastAsia" w:ascii="宋体" w:hAnsi="宋体" w:eastAsia="宋体" w:cs="Times New Roman"/>
                <w:bCs/>
                <w:snapToGrid/>
                <w:color w:val="auto"/>
                <w:kern w:val="2"/>
                <w:sz w:val="18"/>
                <w:szCs w:val="18"/>
                <w:highlight w:val="none"/>
                <w:lang w:eastAsia="zh-CN"/>
              </w:rPr>
              <w:t>按照对应要求签名或加盖个人电子签名章或个人电子印章；</w:t>
            </w:r>
          </w:p>
          <w:p w14:paraId="0A3C75EB">
            <w:pPr>
              <w:widowControl/>
              <w:spacing w:line="300" w:lineRule="exact"/>
              <w:jc w:val="left"/>
              <w:rPr>
                <w:rFonts w:hint="eastAsia" w:ascii="宋体" w:hAnsi="宋体"/>
                <w:bCs/>
                <w:sz w:val="18"/>
                <w:szCs w:val="18"/>
                <w:highlight w:val="none"/>
              </w:rPr>
            </w:pPr>
            <w:r>
              <w:rPr>
                <w:rFonts w:hint="eastAsia" w:ascii="宋体" w:hAnsi="宋体"/>
                <w:bCs/>
                <w:sz w:val="18"/>
                <w:szCs w:val="18"/>
                <w:highlight w:val="none"/>
              </w:rPr>
              <w:t>（2）比选函、授权委托书（如有）、法定代表人身份证明及比选申请文件格式规定要求加盖比选申请人单位章的地方均加盖比选申请人单位章；</w:t>
            </w:r>
          </w:p>
          <w:p w14:paraId="61009C16">
            <w:pPr>
              <w:widowControl/>
              <w:spacing w:line="300" w:lineRule="exact"/>
              <w:jc w:val="left"/>
              <w:rPr>
                <w:rFonts w:hint="eastAsia" w:ascii="宋体" w:hAnsi="宋体"/>
                <w:bCs/>
                <w:sz w:val="18"/>
                <w:szCs w:val="18"/>
                <w:highlight w:val="none"/>
              </w:rPr>
            </w:pPr>
            <w:r>
              <w:rPr>
                <w:rFonts w:hint="eastAsia" w:ascii="宋体" w:hAnsi="宋体"/>
                <w:bCs/>
                <w:sz w:val="18"/>
                <w:szCs w:val="18"/>
                <w:highlight w:val="none"/>
              </w:rPr>
              <w:t>（3）比选申请文件中有改动之处均加盖单位章或由比选申请人的法定代表人或其委托代理人签字确认；</w:t>
            </w:r>
          </w:p>
          <w:p w14:paraId="7AFEC5EC">
            <w:pPr>
              <w:widowControl/>
              <w:spacing w:line="300" w:lineRule="exact"/>
              <w:jc w:val="left"/>
              <w:rPr>
                <w:rFonts w:ascii="宋体" w:hAnsi="宋体"/>
                <w:bCs/>
                <w:sz w:val="18"/>
                <w:szCs w:val="18"/>
                <w:highlight w:val="none"/>
              </w:rPr>
            </w:pPr>
            <w:r>
              <w:rPr>
                <w:rFonts w:hint="eastAsia" w:ascii="宋体" w:hAnsi="宋体"/>
                <w:bCs/>
                <w:sz w:val="18"/>
                <w:szCs w:val="18"/>
                <w:highlight w:val="none"/>
              </w:rPr>
              <w:t>（4）单位章内容与单位营业执照名称一致，且未使用专用印章。</w:t>
            </w:r>
          </w:p>
        </w:tc>
      </w:tr>
      <w:tr w14:paraId="72772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5" w:hRule="atLeast"/>
        </w:trPr>
        <w:tc>
          <w:tcPr>
            <w:tcW w:w="1018" w:type="dxa"/>
            <w:vMerge w:val="continue"/>
            <w:vAlign w:val="center"/>
          </w:tcPr>
          <w:p w14:paraId="166D76B3">
            <w:pPr>
              <w:pStyle w:val="16"/>
              <w:adjustRightInd w:val="0"/>
              <w:snapToGrid w:val="0"/>
              <w:spacing w:line="300" w:lineRule="exact"/>
              <w:jc w:val="center"/>
              <w:rPr>
                <w:rFonts w:hAnsi="宋体"/>
                <w:sz w:val="18"/>
                <w:szCs w:val="18"/>
                <w:highlight w:val="none"/>
              </w:rPr>
            </w:pPr>
          </w:p>
        </w:tc>
        <w:tc>
          <w:tcPr>
            <w:tcW w:w="1134" w:type="dxa"/>
            <w:vMerge w:val="continue"/>
            <w:vAlign w:val="center"/>
          </w:tcPr>
          <w:p w14:paraId="784430EE">
            <w:pPr>
              <w:pStyle w:val="16"/>
              <w:adjustRightInd w:val="0"/>
              <w:snapToGrid w:val="0"/>
              <w:spacing w:line="300" w:lineRule="exact"/>
              <w:jc w:val="center"/>
              <w:rPr>
                <w:rFonts w:hAnsi="宋体"/>
                <w:sz w:val="18"/>
                <w:szCs w:val="18"/>
                <w:highlight w:val="none"/>
              </w:rPr>
            </w:pPr>
          </w:p>
        </w:tc>
        <w:tc>
          <w:tcPr>
            <w:tcW w:w="2103" w:type="dxa"/>
            <w:gridSpan w:val="2"/>
            <w:tcBorders>
              <w:bottom w:val="single" w:color="auto" w:sz="4" w:space="0"/>
            </w:tcBorders>
            <w:vAlign w:val="center"/>
          </w:tcPr>
          <w:p w14:paraId="5DA636B8">
            <w:pPr>
              <w:adjustRightInd w:val="0"/>
              <w:snapToGrid w:val="0"/>
              <w:spacing w:line="300" w:lineRule="exact"/>
              <w:jc w:val="left"/>
              <w:rPr>
                <w:rFonts w:ascii="宋体" w:hAnsi="宋体"/>
                <w:bCs/>
                <w:sz w:val="18"/>
                <w:szCs w:val="18"/>
                <w:highlight w:val="none"/>
              </w:rPr>
            </w:pPr>
            <w:r>
              <w:rPr>
                <w:rFonts w:hint="eastAsia" w:ascii="宋体" w:hAnsi="宋体"/>
                <w:bCs/>
                <w:sz w:val="18"/>
                <w:szCs w:val="18"/>
                <w:highlight w:val="none"/>
              </w:rPr>
              <w:t>3</w:t>
            </w:r>
            <w:r>
              <w:rPr>
                <w:rFonts w:ascii="宋体" w:hAnsi="宋体"/>
                <w:sz w:val="18"/>
                <w:szCs w:val="18"/>
                <w:highlight w:val="none"/>
              </w:rPr>
              <w:t>.</w:t>
            </w:r>
            <w:r>
              <w:rPr>
                <w:rFonts w:hint="eastAsia" w:ascii="宋体" w:hAnsi="宋体"/>
                <w:bCs/>
                <w:sz w:val="18"/>
                <w:szCs w:val="18"/>
                <w:highlight w:val="none"/>
              </w:rPr>
              <w:t>比选申请人</w:t>
            </w:r>
            <w:r>
              <w:rPr>
                <w:rFonts w:ascii="宋体" w:hAnsi="宋体"/>
                <w:bCs/>
                <w:sz w:val="18"/>
                <w:szCs w:val="18"/>
                <w:highlight w:val="none"/>
              </w:rPr>
              <w:t>法定代表人的委托代理人，需提交附有法定代表人身份证明的授权书，并符合</w:t>
            </w:r>
            <w:r>
              <w:rPr>
                <w:rFonts w:hint="eastAsia" w:ascii="宋体" w:hAnsi="宋体"/>
                <w:bCs/>
                <w:sz w:val="18"/>
                <w:szCs w:val="18"/>
                <w:highlight w:val="none"/>
              </w:rPr>
              <w:t>比选</w:t>
            </w:r>
            <w:r>
              <w:rPr>
                <w:rFonts w:ascii="宋体" w:hAnsi="宋体"/>
                <w:bCs/>
                <w:sz w:val="18"/>
                <w:szCs w:val="18"/>
                <w:highlight w:val="none"/>
              </w:rPr>
              <w:t>文件要求。</w:t>
            </w:r>
          </w:p>
        </w:tc>
        <w:tc>
          <w:tcPr>
            <w:tcW w:w="4963" w:type="dxa"/>
            <w:tcBorders>
              <w:bottom w:val="single" w:color="auto" w:sz="4" w:space="0"/>
            </w:tcBorders>
          </w:tcPr>
          <w:p w14:paraId="2DA6CA4B">
            <w:pPr>
              <w:widowControl/>
              <w:adjustRightInd/>
              <w:snapToGrid/>
              <w:spacing w:line="300" w:lineRule="exact"/>
              <w:jc w:val="left"/>
              <w:rPr>
                <w:rFonts w:hint="eastAsia" w:ascii="宋体" w:hAnsi="宋体"/>
                <w:bCs/>
                <w:sz w:val="18"/>
                <w:szCs w:val="18"/>
                <w:highlight w:val="none"/>
              </w:rPr>
            </w:pPr>
            <w:r>
              <w:rPr>
                <w:rFonts w:hint="eastAsia" w:ascii="宋体" w:hAnsi="宋体"/>
                <w:bCs/>
                <w:sz w:val="18"/>
                <w:szCs w:val="18"/>
                <w:highlight w:val="none"/>
              </w:rPr>
              <w:t>（1）提交了附有法定代表人身份证明的授权委托书。</w:t>
            </w:r>
          </w:p>
          <w:p w14:paraId="53A02A3D">
            <w:pPr>
              <w:widowControl/>
              <w:bidi w:val="0"/>
              <w:spacing w:line="300" w:lineRule="exact"/>
              <w:jc w:val="left"/>
              <w:rPr>
                <w:rFonts w:hint="eastAsia" w:ascii="宋体" w:hAnsi="宋体" w:eastAsia="宋体" w:cs="Times New Roman"/>
                <w:bCs/>
                <w:sz w:val="18"/>
                <w:szCs w:val="18"/>
                <w:highlight w:val="none"/>
              </w:rPr>
            </w:pPr>
            <w:r>
              <w:rPr>
                <w:rFonts w:hint="eastAsia" w:ascii="宋体" w:hAnsi="宋体"/>
                <w:bCs/>
                <w:sz w:val="18"/>
                <w:szCs w:val="18"/>
                <w:highlight w:val="none"/>
              </w:rPr>
              <w:t>（2）</w:t>
            </w:r>
            <w:r>
              <w:rPr>
                <w:rFonts w:hint="eastAsia" w:ascii="宋体" w:hAnsi="宋体" w:eastAsia="宋体" w:cs="Times New Roman"/>
                <w:bCs/>
                <w:sz w:val="18"/>
                <w:szCs w:val="18"/>
                <w:highlight w:val="none"/>
              </w:rPr>
              <w:t>法定代表人和委托代理人均在授权委托书上签名或加盖个人电子签名章或个人电子印章；</w:t>
            </w:r>
          </w:p>
          <w:p w14:paraId="4B0B7612">
            <w:pPr>
              <w:widowControl/>
              <w:adjustRightInd/>
              <w:snapToGrid/>
              <w:spacing w:line="300" w:lineRule="exact"/>
              <w:jc w:val="left"/>
              <w:rPr>
                <w:rFonts w:hint="eastAsia" w:ascii="宋体" w:hAnsi="宋体"/>
                <w:bCs/>
                <w:sz w:val="18"/>
                <w:szCs w:val="18"/>
                <w:highlight w:val="none"/>
              </w:rPr>
            </w:pPr>
            <w:r>
              <w:rPr>
                <w:rFonts w:hint="eastAsia" w:ascii="宋体" w:hAnsi="宋体"/>
                <w:bCs/>
                <w:sz w:val="18"/>
                <w:szCs w:val="18"/>
                <w:highlight w:val="none"/>
              </w:rPr>
              <w:t>（3）授权委托书中委托代理人只能是一个人，且不能再授予他人。</w:t>
            </w:r>
          </w:p>
          <w:p w14:paraId="73CAB9A4">
            <w:pPr>
              <w:widowControl/>
              <w:spacing w:line="300" w:lineRule="exact"/>
              <w:jc w:val="left"/>
              <w:rPr>
                <w:rFonts w:hint="eastAsia" w:ascii="宋体" w:hAnsi="宋体"/>
                <w:bCs/>
                <w:sz w:val="18"/>
                <w:szCs w:val="18"/>
                <w:highlight w:val="none"/>
              </w:rPr>
            </w:pPr>
            <w:r>
              <w:rPr>
                <w:rFonts w:hint="eastAsia" w:ascii="宋体" w:hAnsi="宋体"/>
                <w:bCs/>
                <w:sz w:val="18"/>
                <w:szCs w:val="18"/>
                <w:highlight w:val="none"/>
              </w:rPr>
              <w:t>（4）授权委托书后应附授权人和被授权人身份证影印件，且身份证影印件（黑白或彩色）应清晰、有效。</w:t>
            </w:r>
          </w:p>
        </w:tc>
      </w:tr>
      <w:tr w14:paraId="2B324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trPr>
        <w:tc>
          <w:tcPr>
            <w:tcW w:w="1018" w:type="dxa"/>
            <w:vMerge w:val="continue"/>
            <w:vAlign w:val="center"/>
          </w:tcPr>
          <w:p w14:paraId="22195332">
            <w:pPr>
              <w:pStyle w:val="16"/>
              <w:adjustRightInd w:val="0"/>
              <w:snapToGrid w:val="0"/>
              <w:spacing w:line="300" w:lineRule="exact"/>
              <w:jc w:val="center"/>
              <w:rPr>
                <w:rFonts w:hAnsi="宋体"/>
                <w:sz w:val="18"/>
                <w:szCs w:val="18"/>
                <w:highlight w:val="none"/>
              </w:rPr>
            </w:pPr>
          </w:p>
        </w:tc>
        <w:tc>
          <w:tcPr>
            <w:tcW w:w="1134" w:type="dxa"/>
            <w:vMerge w:val="continue"/>
            <w:vAlign w:val="center"/>
          </w:tcPr>
          <w:p w14:paraId="394562B3">
            <w:pPr>
              <w:pStyle w:val="16"/>
              <w:adjustRightInd w:val="0"/>
              <w:snapToGrid w:val="0"/>
              <w:spacing w:line="300" w:lineRule="exact"/>
              <w:jc w:val="center"/>
              <w:rPr>
                <w:rFonts w:hAnsi="宋体"/>
                <w:sz w:val="18"/>
                <w:szCs w:val="18"/>
                <w:highlight w:val="none"/>
              </w:rPr>
            </w:pPr>
          </w:p>
        </w:tc>
        <w:tc>
          <w:tcPr>
            <w:tcW w:w="2103" w:type="dxa"/>
            <w:gridSpan w:val="2"/>
            <w:vAlign w:val="center"/>
          </w:tcPr>
          <w:p w14:paraId="2897EBEF">
            <w:pPr>
              <w:adjustRightInd w:val="0"/>
              <w:snapToGrid w:val="0"/>
              <w:spacing w:line="300" w:lineRule="exact"/>
              <w:jc w:val="left"/>
              <w:rPr>
                <w:rFonts w:ascii="宋体" w:hAnsi="宋体"/>
                <w:bCs/>
                <w:sz w:val="18"/>
                <w:szCs w:val="18"/>
                <w:highlight w:val="none"/>
              </w:rPr>
            </w:pPr>
            <w:r>
              <w:rPr>
                <w:rFonts w:hint="eastAsia" w:ascii="宋体" w:hAnsi="宋体"/>
                <w:bCs/>
                <w:sz w:val="18"/>
                <w:szCs w:val="18"/>
                <w:highlight w:val="none"/>
              </w:rPr>
              <w:t>4</w:t>
            </w:r>
            <w:r>
              <w:rPr>
                <w:rFonts w:ascii="宋体" w:hAnsi="宋体"/>
                <w:sz w:val="18"/>
                <w:szCs w:val="18"/>
                <w:highlight w:val="none"/>
              </w:rPr>
              <w:t>.</w:t>
            </w:r>
            <w:r>
              <w:rPr>
                <w:rFonts w:hint="eastAsia" w:ascii="宋体" w:hAnsi="宋体"/>
                <w:bCs/>
                <w:sz w:val="18"/>
                <w:szCs w:val="18"/>
                <w:highlight w:val="none"/>
              </w:rPr>
              <w:t>比选申请人</w:t>
            </w:r>
            <w:r>
              <w:rPr>
                <w:rFonts w:ascii="宋体" w:hAnsi="宋体"/>
                <w:bCs/>
                <w:sz w:val="18"/>
                <w:szCs w:val="18"/>
                <w:highlight w:val="none"/>
              </w:rPr>
              <w:t>法定代表人若亲自签署</w:t>
            </w:r>
            <w:r>
              <w:rPr>
                <w:rFonts w:hint="eastAsia" w:ascii="宋体" w:hAnsi="宋体"/>
                <w:bCs/>
                <w:sz w:val="18"/>
                <w:szCs w:val="18"/>
                <w:highlight w:val="none"/>
              </w:rPr>
              <w:t>比选申请文件</w:t>
            </w:r>
            <w:r>
              <w:rPr>
                <w:rFonts w:ascii="宋体" w:hAnsi="宋体"/>
                <w:bCs/>
                <w:sz w:val="18"/>
                <w:szCs w:val="18"/>
                <w:highlight w:val="none"/>
              </w:rPr>
              <w:t>的，提供了法定代表人身份证明，并符合</w:t>
            </w:r>
            <w:r>
              <w:rPr>
                <w:rFonts w:hint="eastAsia" w:ascii="宋体" w:hAnsi="宋体"/>
                <w:bCs/>
                <w:sz w:val="18"/>
                <w:szCs w:val="18"/>
                <w:highlight w:val="none"/>
              </w:rPr>
              <w:t>比选</w:t>
            </w:r>
            <w:r>
              <w:rPr>
                <w:rFonts w:ascii="宋体" w:hAnsi="宋体"/>
                <w:bCs/>
                <w:sz w:val="18"/>
                <w:szCs w:val="18"/>
                <w:highlight w:val="none"/>
              </w:rPr>
              <w:t>文件要求</w:t>
            </w:r>
            <w:r>
              <w:rPr>
                <w:rFonts w:ascii="宋体" w:hAnsi="宋体"/>
                <w:sz w:val="18"/>
                <w:szCs w:val="18"/>
                <w:highlight w:val="none"/>
              </w:rPr>
              <w:t>。</w:t>
            </w:r>
          </w:p>
        </w:tc>
        <w:tc>
          <w:tcPr>
            <w:tcW w:w="4963" w:type="dxa"/>
            <w:vAlign w:val="center"/>
          </w:tcPr>
          <w:p w14:paraId="01C60F29">
            <w:pPr>
              <w:widowControl/>
              <w:adjustRightInd/>
              <w:snapToGrid/>
              <w:spacing w:line="300" w:lineRule="exact"/>
              <w:jc w:val="left"/>
              <w:rPr>
                <w:rFonts w:ascii="宋体" w:hAnsi="宋体"/>
                <w:bCs/>
                <w:sz w:val="18"/>
                <w:szCs w:val="18"/>
                <w:highlight w:val="none"/>
              </w:rPr>
            </w:pPr>
            <w:r>
              <w:rPr>
                <w:rFonts w:ascii="宋体" w:hAnsi="宋体"/>
                <w:bCs/>
                <w:sz w:val="18"/>
                <w:szCs w:val="18"/>
                <w:highlight w:val="none"/>
              </w:rPr>
              <w:t>（1）提供法定代表人身份证明；</w:t>
            </w:r>
          </w:p>
          <w:p w14:paraId="415EFE48">
            <w:pPr>
              <w:widowControl/>
              <w:bidi w:val="0"/>
              <w:spacing w:line="300" w:lineRule="exact"/>
              <w:jc w:val="left"/>
              <w:rPr>
                <w:rFonts w:hint="eastAsia" w:ascii="宋体" w:hAnsi="宋体" w:eastAsia="宋体" w:cs="Times New Roman"/>
                <w:bCs/>
                <w:sz w:val="18"/>
                <w:szCs w:val="18"/>
                <w:highlight w:val="none"/>
              </w:rPr>
            </w:pPr>
            <w:r>
              <w:rPr>
                <w:rFonts w:hint="eastAsia" w:ascii="宋体" w:hAnsi="宋体" w:eastAsia="宋体" w:cs="Times New Roman"/>
                <w:bCs/>
                <w:sz w:val="18"/>
                <w:szCs w:val="18"/>
                <w:highlight w:val="none"/>
              </w:rPr>
              <w:t>（2）法定代表人在法定代表人身份证明上签名或加盖个人电子签名章或个人电子印章；</w:t>
            </w:r>
          </w:p>
          <w:p w14:paraId="5F859996">
            <w:pPr>
              <w:widowControl/>
              <w:spacing w:line="300" w:lineRule="exact"/>
              <w:jc w:val="left"/>
              <w:rPr>
                <w:rFonts w:hint="eastAsia" w:ascii="宋体" w:hAnsi="宋体"/>
                <w:bCs/>
                <w:sz w:val="18"/>
                <w:szCs w:val="18"/>
                <w:highlight w:val="none"/>
              </w:rPr>
            </w:pPr>
            <w:r>
              <w:rPr>
                <w:rFonts w:ascii="宋体" w:hAnsi="宋体"/>
                <w:bCs/>
                <w:sz w:val="18"/>
                <w:szCs w:val="18"/>
                <w:highlight w:val="none"/>
              </w:rPr>
              <w:t>（</w:t>
            </w:r>
            <w:r>
              <w:rPr>
                <w:rFonts w:hint="eastAsia" w:ascii="宋体" w:hAnsi="宋体"/>
                <w:bCs/>
                <w:sz w:val="18"/>
                <w:szCs w:val="18"/>
                <w:highlight w:val="none"/>
              </w:rPr>
              <w:t>3</w:t>
            </w:r>
            <w:r>
              <w:rPr>
                <w:rFonts w:ascii="宋体" w:hAnsi="宋体"/>
                <w:bCs/>
                <w:sz w:val="18"/>
                <w:szCs w:val="18"/>
                <w:highlight w:val="none"/>
              </w:rPr>
              <w:t>）法定代表人身份证明后应附法定代表人身份证影印件，且身份证影印件</w:t>
            </w:r>
            <w:r>
              <w:rPr>
                <w:rFonts w:hint="eastAsia" w:ascii="宋体" w:hAnsi="宋体"/>
                <w:bCs/>
                <w:sz w:val="18"/>
                <w:szCs w:val="18"/>
                <w:highlight w:val="none"/>
              </w:rPr>
              <w:t>（黑白或彩色）</w:t>
            </w:r>
            <w:r>
              <w:rPr>
                <w:rFonts w:ascii="宋体" w:hAnsi="宋体"/>
                <w:bCs/>
                <w:sz w:val="18"/>
                <w:szCs w:val="18"/>
                <w:highlight w:val="none"/>
              </w:rPr>
              <w:t>应清晰有效。</w:t>
            </w:r>
          </w:p>
        </w:tc>
      </w:tr>
      <w:tr w14:paraId="67A73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018" w:type="dxa"/>
            <w:vMerge w:val="continue"/>
            <w:vAlign w:val="center"/>
          </w:tcPr>
          <w:p w14:paraId="25E5114E">
            <w:pPr>
              <w:pStyle w:val="16"/>
              <w:adjustRightInd w:val="0"/>
              <w:snapToGrid w:val="0"/>
              <w:spacing w:line="300" w:lineRule="exact"/>
              <w:jc w:val="center"/>
              <w:rPr>
                <w:rFonts w:hAnsi="宋体"/>
                <w:sz w:val="18"/>
                <w:szCs w:val="18"/>
                <w:highlight w:val="none"/>
              </w:rPr>
            </w:pPr>
          </w:p>
        </w:tc>
        <w:tc>
          <w:tcPr>
            <w:tcW w:w="1134" w:type="dxa"/>
            <w:vMerge w:val="continue"/>
            <w:vAlign w:val="center"/>
          </w:tcPr>
          <w:p w14:paraId="6EDD0E94">
            <w:pPr>
              <w:pStyle w:val="16"/>
              <w:adjustRightInd w:val="0"/>
              <w:snapToGrid w:val="0"/>
              <w:spacing w:line="300" w:lineRule="exact"/>
              <w:jc w:val="center"/>
              <w:rPr>
                <w:rFonts w:hAnsi="宋体"/>
                <w:sz w:val="18"/>
                <w:szCs w:val="18"/>
                <w:highlight w:val="none"/>
              </w:rPr>
            </w:pPr>
          </w:p>
        </w:tc>
        <w:tc>
          <w:tcPr>
            <w:tcW w:w="2103" w:type="dxa"/>
            <w:gridSpan w:val="2"/>
            <w:vAlign w:val="center"/>
          </w:tcPr>
          <w:p w14:paraId="1C14BF06">
            <w:pPr>
              <w:adjustRightInd w:val="0"/>
              <w:snapToGrid w:val="0"/>
              <w:spacing w:line="300" w:lineRule="exact"/>
              <w:jc w:val="left"/>
              <w:rPr>
                <w:rFonts w:ascii="宋体" w:hAnsi="宋体"/>
                <w:sz w:val="18"/>
                <w:szCs w:val="18"/>
                <w:highlight w:val="none"/>
              </w:rPr>
            </w:pPr>
            <w:r>
              <w:rPr>
                <w:rFonts w:ascii="宋体" w:hAnsi="宋体"/>
                <w:sz w:val="18"/>
                <w:szCs w:val="18"/>
                <w:highlight w:val="none"/>
              </w:rPr>
              <w:t>5.</w:t>
            </w:r>
            <w:r>
              <w:rPr>
                <w:rFonts w:hint="eastAsia" w:ascii="宋体" w:hAnsi="宋体"/>
                <w:sz w:val="18"/>
                <w:szCs w:val="18"/>
                <w:highlight w:val="none"/>
              </w:rPr>
              <w:t>封套上标注的所投项目、标段号与内装比选申请文件所投项目名称一致。</w:t>
            </w:r>
          </w:p>
          <w:bookmarkEnd w:id="6"/>
        </w:tc>
        <w:tc>
          <w:tcPr>
            <w:tcW w:w="4963" w:type="dxa"/>
            <w:vAlign w:val="center"/>
          </w:tcPr>
          <w:p w14:paraId="3A8A0006">
            <w:pPr>
              <w:adjustRightInd w:val="0"/>
              <w:snapToGrid w:val="0"/>
              <w:spacing w:line="300" w:lineRule="exact"/>
              <w:jc w:val="left"/>
              <w:rPr>
                <w:rFonts w:ascii="宋体" w:hAnsi="宋体"/>
                <w:bCs/>
                <w:sz w:val="18"/>
                <w:szCs w:val="18"/>
                <w:highlight w:val="none"/>
              </w:rPr>
            </w:pPr>
            <w:r>
              <w:rPr>
                <w:rFonts w:hint="eastAsia" w:ascii="宋体" w:hAnsi="宋体"/>
                <w:sz w:val="18"/>
                <w:szCs w:val="18"/>
                <w:highlight w:val="none"/>
              </w:rPr>
              <w:t>封套上标注的所投项目名称与内装比选申请文件所投项目名称一致。</w:t>
            </w:r>
          </w:p>
        </w:tc>
      </w:tr>
      <w:tr w14:paraId="546C7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9" w:hRule="atLeast"/>
        </w:trPr>
        <w:tc>
          <w:tcPr>
            <w:tcW w:w="1018" w:type="dxa"/>
            <w:vMerge w:val="continue"/>
            <w:vAlign w:val="center"/>
          </w:tcPr>
          <w:p w14:paraId="3F052581">
            <w:pPr>
              <w:pStyle w:val="16"/>
              <w:adjustRightInd w:val="0"/>
              <w:snapToGrid w:val="0"/>
              <w:spacing w:line="300" w:lineRule="exact"/>
              <w:jc w:val="center"/>
              <w:rPr>
                <w:rFonts w:hAnsi="宋体"/>
                <w:sz w:val="18"/>
                <w:szCs w:val="18"/>
                <w:highlight w:val="none"/>
              </w:rPr>
            </w:pPr>
          </w:p>
        </w:tc>
        <w:tc>
          <w:tcPr>
            <w:tcW w:w="1134" w:type="dxa"/>
            <w:vMerge w:val="restart"/>
            <w:tcBorders>
              <w:top w:val="single" w:color="auto" w:sz="4" w:space="0"/>
              <w:right w:val="single" w:color="auto" w:sz="4" w:space="0"/>
            </w:tcBorders>
            <w:vAlign w:val="center"/>
          </w:tcPr>
          <w:p w14:paraId="22872A2D">
            <w:pPr>
              <w:pStyle w:val="16"/>
              <w:adjustRightInd w:val="0"/>
              <w:snapToGrid w:val="0"/>
              <w:spacing w:line="300" w:lineRule="exact"/>
              <w:jc w:val="center"/>
              <w:rPr>
                <w:rFonts w:hAnsi="宋体"/>
                <w:sz w:val="18"/>
                <w:szCs w:val="18"/>
                <w:highlight w:val="none"/>
              </w:rPr>
            </w:pPr>
            <w:r>
              <w:rPr>
                <w:rFonts w:hAnsi="宋体"/>
                <w:sz w:val="18"/>
                <w:szCs w:val="18"/>
                <w:highlight w:val="none"/>
              </w:rPr>
              <w:t>2.1.2</w:t>
            </w:r>
          </w:p>
          <w:p w14:paraId="5B942B44">
            <w:pPr>
              <w:pStyle w:val="16"/>
              <w:adjustRightInd w:val="0"/>
              <w:snapToGrid w:val="0"/>
              <w:spacing w:line="300" w:lineRule="exact"/>
              <w:jc w:val="center"/>
              <w:rPr>
                <w:rFonts w:hAnsi="宋体"/>
                <w:sz w:val="18"/>
                <w:szCs w:val="18"/>
                <w:highlight w:val="none"/>
              </w:rPr>
            </w:pPr>
            <w:r>
              <w:rPr>
                <w:rFonts w:hAnsi="宋体"/>
                <w:sz w:val="18"/>
                <w:szCs w:val="18"/>
                <w:highlight w:val="none"/>
              </w:rPr>
              <w:t>资格评</w:t>
            </w:r>
          </w:p>
          <w:p w14:paraId="30003FD9">
            <w:pPr>
              <w:pStyle w:val="16"/>
              <w:adjustRightInd w:val="0"/>
              <w:snapToGrid w:val="0"/>
              <w:spacing w:line="300" w:lineRule="exact"/>
              <w:jc w:val="center"/>
              <w:rPr>
                <w:rFonts w:hAnsi="宋体"/>
                <w:sz w:val="18"/>
                <w:szCs w:val="18"/>
                <w:highlight w:val="none"/>
              </w:rPr>
            </w:pPr>
            <w:r>
              <w:rPr>
                <w:rFonts w:hAnsi="宋体"/>
                <w:sz w:val="18"/>
                <w:szCs w:val="18"/>
                <w:highlight w:val="none"/>
              </w:rPr>
              <w:t>审标准</w:t>
            </w:r>
          </w:p>
        </w:tc>
        <w:tc>
          <w:tcPr>
            <w:tcW w:w="2103" w:type="dxa"/>
            <w:gridSpan w:val="2"/>
            <w:tcBorders>
              <w:top w:val="single" w:color="auto" w:sz="4" w:space="0"/>
              <w:left w:val="single" w:color="auto" w:sz="4" w:space="0"/>
              <w:right w:val="single" w:color="auto" w:sz="4" w:space="0"/>
            </w:tcBorders>
            <w:vAlign w:val="center"/>
          </w:tcPr>
          <w:p w14:paraId="14BB099B">
            <w:pPr>
              <w:pStyle w:val="16"/>
              <w:adjustRightInd w:val="0"/>
              <w:snapToGrid w:val="0"/>
              <w:spacing w:line="300" w:lineRule="exact"/>
              <w:rPr>
                <w:rFonts w:hAnsi="宋体"/>
                <w:sz w:val="18"/>
                <w:szCs w:val="18"/>
                <w:highlight w:val="none"/>
              </w:rPr>
            </w:pPr>
            <w:r>
              <w:rPr>
                <w:rFonts w:hint="eastAsia" w:hAnsi="宋体"/>
                <w:sz w:val="18"/>
                <w:szCs w:val="18"/>
                <w:highlight w:val="none"/>
              </w:rPr>
              <w:t>1.比选申请人的资质有效且符合第二章“比选申请人须知前附表”附录1规定。</w:t>
            </w:r>
          </w:p>
        </w:tc>
        <w:tc>
          <w:tcPr>
            <w:tcW w:w="4963" w:type="dxa"/>
            <w:tcBorders>
              <w:top w:val="single" w:color="auto" w:sz="4" w:space="0"/>
              <w:left w:val="single" w:color="auto" w:sz="4" w:space="0"/>
              <w:right w:val="single" w:color="auto" w:sz="4" w:space="0"/>
            </w:tcBorders>
            <w:vAlign w:val="center"/>
          </w:tcPr>
          <w:p w14:paraId="244CDDCD">
            <w:pPr>
              <w:pStyle w:val="16"/>
              <w:adjustRightInd w:val="0"/>
              <w:snapToGrid w:val="0"/>
              <w:spacing w:line="300" w:lineRule="exact"/>
              <w:rPr>
                <w:rFonts w:hAnsi="宋体"/>
                <w:sz w:val="18"/>
                <w:szCs w:val="18"/>
                <w:highlight w:val="none"/>
              </w:rPr>
            </w:pPr>
            <w:r>
              <w:rPr>
                <w:rFonts w:hint="eastAsia" w:hAnsi="宋体"/>
                <w:sz w:val="18"/>
                <w:szCs w:val="18"/>
                <w:highlight w:val="none"/>
                <w:lang w:val="en-US"/>
              </w:rPr>
              <w:t>（1）</w:t>
            </w:r>
            <w:r>
              <w:rPr>
                <w:rFonts w:hint="eastAsia" w:hAnsi="宋体"/>
                <w:sz w:val="18"/>
                <w:szCs w:val="18"/>
                <w:highlight w:val="none"/>
              </w:rPr>
              <w:t>比选申请人提供了下述有效的证明材料影印件（黑白或彩色）：</w:t>
            </w:r>
            <w:r>
              <w:rPr>
                <w:rFonts w:hint="eastAsia" w:hAnsi="宋体"/>
                <w:sz w:val="18"/>
                <w:szCs w:val="18"/>
                <w:highlight w:val="none"/>
              </w:rPr>
              <w:fldChar w:fldCharType="begin"/>
            </w:r>
            <w:r>
              <w:rPr>
                <w:rFonts w:hint="eastAsia" w:hAnsi="宋体"/>
                <w:sz w:val="18"/>
                <w:szCs w:val="18"/>
                <w:highlight w:val="none"/>
              </w:rPr>
              <w:instrText xml:space="preserve"> = 1 \* GB3 </w:instrText>
            </w:r>
            <w:r>
              <w:rPr>
                <w:rFonts w:hint="eastAsia" w:hAnsi="宋体"/>
                <w:sz w:val="18"/>
                <w:szCs w:val="18"/>
                <w:highlight w:val="none"/>
              </w:rPr>
              <w:fldChar w:fldCharType="separate"/>
            </w:r>
            <w:r>
              <w:rPr>
                <w:rFonts w:hint="eastAsia" w:hAnsi="宋体"/>
                <w:sz w:val="18"/>
                <w:szCs w:val="18"/>
                <w:highlight w:val="none"/>
              </w:rPr>
              <w:t>①</w:t>
            </w:r>
            <w:r>
              <w:rPr>
                <w:rFonts w:hint="eastAsia" w:hAnsi="宋体"/>
                <w:sz w:val="18"/>
                <w:szCs w:val="18"/>
                <w:highlight w:val="none"/>
              </w:rPr>
              <w:fldChar w:fldCharType="end"/>
            </w:r>
            <w:r>
              <w:rPr>
                <w:rFonts w:hint="eastAsia" w:hAnsi="宋体"/>
                <w:sz w:val="18"/>
                <w:szCs w:val="18"/>
                <w:highlight w:val="none"/>
              </w:rPr>
              <w:t>营业执照；</w:t>
            </w:r>
            <w:r>
              <w:rPr>
                <w:rFonts w:hint="eastAsia" w:hAnsi="宋体"/>
                <w:sz w:val="18"/>
                <w:szCs w:val="18"/>
                <w:highlight w:val="none"/>
              </w:rPr>
              <w:fldChar w:fldCharType="begin"/>
            </w:r>
            <w:r>
              <w:rPr>
                <w:rFonts w:hint="eastAsia" w:hAnsi="宋体"/>
                <w:sz w:val="18"/>
                <w:szCs w:val="18"/>
                <w:highlight w:val="none"/>
              </w:rPr>
              <w:instrText xml:space="preserve"> = 2 \* GB3 </w:instrText>
            </w:r>
            <w:r>
              <w:rPr>
                <w:rFonts w:hint="eastAsia" w:hAnsi="宋体"/>
                <w:sz w:val="18"/>
                <w:szCs w:val="18"/>
                <w:highlight w:val="none"/>
              </w:rPr>
              <w:fldChar w:fldCharType="separate"/>
            </w:r>
            <w:r>
              <w:rPr>
                <w:rFonts w:hint="eastAsia" w:hAnsi="宋体"/>
                <w:sz w:val="18"/>
                <w:szCs w:val="18"/>
                <w:highlight w:val="none"/>
              </w:rPr>
              <w:t>②</w:t>
            </w:r>
            <w:r>
              <w:rPr>
                <w:rFonts w:hint="eastAsia" w:hAnsi="宋体"/>
                <w:sz w:val="18"/>
                <w:szCs w:val="18"/>
                <w:highlight w:val="none"/>
              </w:rPr>
              <w:fldChar w:fldCharType="end"/>
            </w:r>
            <w:r>
              <w:rPr>
                <w:rFonts w:hint="eastAsia" w:hAnsi="宋体"/>
                <w:sz w:val="18"/>
                <w:szCs w:val="18"/>
                <w:highlight w:val="none"/>
              </w:rPr>
              <w:t>基本账户开户许可证或基本</w:t>
            </w:r>
            <w:r>
              <w:rPr>
                <w:rFonts w:hint="eastAsia" w:hAnsi="宋体"/>
                <w:sz w:val="18"/>
                <w:szCs w:val="18"/>
                <w:highlight w:val="none"/>
                <w:lang w:eastAsia="zh-CN"/>
              </w:rPr>
              <w:t>存款账户</w:t>
            </w:r>
            <w:r>
              <w:rPr>
                <w:rFonts w:hint="eastAsia" w:hAnsi="宋体"/>
                <w:sz w:val="18"/>
                <w:szCs w:val="18"/>
                <w:highlight w:val="none"/>
              </w:rPr>
              <w:t>信息。</w:t>
            </w:r>
          </w:p>
          <w:p w14:paraId="31D9824C">
            <w:pPr>
              <w:pStyle w:val="16"/>
              <w:adjustRightInd w:val="0"/>
              <w:snapToGrid w:val="0"/>
              <w:spacing w:line="300" w:lineRule="exact"/>
              <w:rPr>
                <w:rFonts w:hAnsi="宋体"/>
                <w:sz w:val="18"/>
                <w:szCs w:val="18"/>
                <w:highlight w:val="none"/>
                <w:lang w:val="en-US"/>
              </w:rPr>
            </w:pPr>
            <w:r>
              <w:rPr>
                <w:rFonts w:hint="eastAsia" w:hAnsi="宋体"/>
                <w:sz w:val="18"/>
                <w:szCs w:val="18"/>
                <w:highlight w:val="none"/>
              </w:rPr>
              <w:t>（</w:t>
            </w:r>
            <w:r>
              <w:rPr>
                <w:rFonts w:hint="eastAsia" w:hAnsi="宋体"/>
                <w:sz w:val="18"/>
                <w:szCs w:val="18"/>
                <w:highlight w:val="none"/>
                <w:lang w:val="en-US"/>
              </w:rPr>
              <w:t>2）营业执照经营</w:t>
            </w:r>
            <w:r>
              <w:rPr>
                <w:rFonts w:hint="eastAsia" w:hAnsi="宋体"/>
                <w:sz w:val="18"/>
                <w:szCs w:val="18"/>
                <w:highlight w:val="none"/>
              </w:rPr>
              <w:t>范围载有</w:t>
            </w:r>
            <w:r>
              <w:rPr>
                <w:rFonts w:hint="eastAsia" w:hAnsi="宋体"/>
                <w:sz w:val="18"/>
                <w:szCs w:val="18"/>
                <w:highlight w:val="none"/>
                <w:lang w:val="en-US"/>
              </w:rPr>
              <w:t>企业</w:t>
            </w:r>
            <w:r>
              <w:rPr>
                <w:rFonts w:hint="eastAsia" w:hAnsi="宋体"/>
                <w:sz w:val="18"/>
                <w:szCs w:val="18"/>
                <w:highlight w:val="none"/>
              </w:rPr>
              <w:t xml:space="preserve">管理咨询业务。 </w:t>
            </w:r>
          </w:p>
        </w:tc>
      </w:tr>
      <w:tr w14:paraId="4310F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trPr>
        <w:tc>
          <w:tcPr>
            <w:tcW w:w="1018" w:type="dxa"/>
            <w:vMerge w:val="continue"/>
            <w:vAlign w:val="center"/>
          </w:tcPr>
          <w:p w14:paraId="17CBA331">
            <w:pPr>
              <w:pStyle w:val="16"/>
              <w:adjustRightInd w:val="0"/>
              <w:snapToGrid w:val="0"/>
              <w:spacing w:line="300" w:lineRule="exact"/>
              <w:jc w:val="center"/>
              <w:rPr>
                <w:rFonts w:hAnsi="宋体"/>
                <w:sz w:val="18"/>
                <w:szCs w:val="18"/>
                <w:highlight w:val="none"/>
              </w:rPr>
            </w:pPr>
          </w:p>
        </w:tc>
        <w:tc>
          <w:tcPr>
            <w:tcW w:w="1134" w:type="dxa"/>
            <w:vMerge w:val="continue"/>
            <w:tcBorders>
              <w:right w:val="single" w:color="auto" w:sz="4" w:space="0"/>
            </w:tcBorders>
            <w:vAlign w:val="center"/>
          </w:tcPr>
          <w:p w14:paraId="38714186">
            <w:pPr>
              <w:pStyle w:val="16"/>
              <w:adjustRightInd w:val="0"/>
              <w:snapToGrid w:val="0"/>
              <w:spacing w:line="300" w:lineRule="exact"/>
              <w:jc w:val="center"/>
              <w:rPr>
                <w:rFonts w:hAnsi="宋体"/>
                <w:sz w:val="18"/>
                <w:szCs w:val="18"/>
                <w:highlight w:val="none"/>
              </w:rPr>
            </w:pPr>
          </w:p>
        </w:tc>
        <w:tc>
          <w:tcPr>
            <w:tcW w:w="2103" w:type="dxa"/>
            <w:gridSpan w:val="2"/>
            <w:tcBorders>
              <w:top w:val="single" w:color="auto" w:sz="4" w:space="0"/>
              <w:left w:val="single" w:color="auto" w:sz="4" w:space="0"/>
              <w:bottom w:val="single" w:color="auto" w:sz="4" w:space="0"/>
              <w:right w:val="single" w:color="auto" w:sz="4" w:space="0"/>
            </w:tcBorders>
            <w:vAlign w:val="center"/>
          </w:tcPr>
          <w:p w14:paraId="7E6A5468">
            <w:pPr>
              <w:pStyle w:val="16"/>
              <w:adjustRightInd w:val="0"/>
              <w:snapToGrid w:val="0"/>
              <w:spacing w:line="300" w:lineRule="exact"/>
              <w:rPr>
                <w:rFonts w:hAnsi="宋体"/>
                <w:sz w:val="18"/>
                <w:szCs w:val="18"/>
                <w:highlight w:val="none"/>
              </w:rPr>
            </w:pPr>
            <w:r>
              <w:rPr>
                <w:rFonts w:hint="eastAsia" w:hAnsi="宋体"/>
                <w:bCs/>
                <w:sz w:val="18"/>
                <w:szCs w:val="18"/>
                <w:highlight w:val="none"/>
                <w:lang w:val="en-US"/>
              </w:rPr>
              <w:t>2</w:t>
            </w:r>
            <w:r>
              <w:rPr>
                <w:rFonts w:hAnsi="宋体"/>
                <w:bCs/>
                <w:sz w:val="18"/>
                <w:szCs w:val="18"/>
                <w:highlight w:val="none"/>
              </w:rPr>
              <w:t>.</w:t>
            </w:r>
            <w:r>
              <w:rPr>
                <w:rFonts w:hint="eastAsia" w:hAnsi="宋体"/>
                <w:bCs/>
                <w:sz w:val="18"/>
                <w:szCs w:val="18"/>
                <w:highlight w:val="none"/>
              </w:rPr>
              <w:t>比选申请人</w:t>
            </w:r>
            <w:r>
              <w:rPr>
                <w:rFonts w:hAnsi="宋体"/>
                <w:bCs/>
                <w:sz w:val="18"/>
                <w:szCs w:val="18"/>
                <w:highlight w:val="none"/>
              </w:rPr>
              <w:t>的类似项目业绩符合</w:t>
            </w:r>
            <w:r>
              <w:rPr>
                <w:rFonts w:hAnsi="宋体"/>
                <w:sz w:val="18"/>
                <w:szCs w:val="18"/>
                <w:highlight w:val="none"/>
              </w:rPr>
              <w:t>第二章“</w:t>
            </w:r>
            <w:r>
              <w:rPr>
                <w:rFonts w:hint="eastAsia" w:hAnsi="宋体"/>
                <w:sz w:val="18"/>
                <w:szCs w:val="18"/>
                <w:highlight w:val="none"/>
              </w:rPr>
              <w:t>比选申请人</w:t>
            </w:r>
            <w:r>
              <w:rPr>
                <w:rFonts w:hAnsi="宋体"/>
                <w:sz w:val="18"/>
                <w:szCs w:val="18"/>
                <w:highlight w:val="none"/>
              </w:rPr>
              <w:t>须知</w:t>
            </w:r>
            <w:r>
              <w:rPr>
                <w:rFonts w:hint="eastAsia" w:hAnsi="宋体"/>
                <w:sz w:val="18"/>
                <w:szCs w:val="18"/>
                <w:highlight w:val="none"/>
              </w:rPr>
              <w:t>前附表</w:t>
            </w:r>
            <w:r>
              <w:rPr>
                <w:rFonts w:hAnsi="宋体"/>
                <w:sz w:val="18"/>
                <w:szCs w:val="18"/>
                <w:highlight w:val="none"/>
              </w:rPr>
              <w:t>”</w:t>
            </w:r>
            <w:r>
              <w:rPr>
                <w:rFonts w:hint="eastAsia" w:hAnsi="宋体"/>
                <w:sz w:val="18"/>
                <w:szCs w:val="18"/>
                <w:highlight w:val="none"/>
              </w:rPr>
              <w:t>附录2</w:t>
            </w:r>
            <w:r>
              <w:rPr>
                <w:rFonts w:hAnsi="宋体"/>
                <w:bCs/>
                <w:sz w:val="18"/>
                <w:szCs w:val="18"/>
                <w:highlight w:val="none"/>
              </w:rPr>
              <w:t>规定。</w:t>
            </w:r>
          </w:p>
        </w:tc>
        <w:tc>
          <w:tcPr>
            <w:tcW w:w="4963" w:type="dxa"/>
            <w:tcBorders>
              <w:top w:val="single" w:color="auto" w:sz="4" w:space="0"/>
              <w:left w:val="single" w:color="auto" w:sz="4" w:space="0"/>
              <w:bottom w:val="single" w:color="auto" w:sz="4" w:space="0"/>
              <w:right w:val="single" w:color="auto" w:sz="4" w:space="0"/>
            </w:tcBorders>
          </w:tcPr>
          <w:p w14:paraId="1C8A610C">
            <w:pPr>
              <w:pStyle w:val="16"/>
              <w:adjustRightInd w:val="0"/>
              <w:snapToGrid w:val="0"/>
              <w:spacing w:line="300" w:lineRule="exact"/>
              <w:rPr>
                <w:rFonts w:hAnsi="宋体"/>
                <w:sz w:val="18"/>
                <w:szCs w:val="18"/>
                <w:highlight w:val="none"/>
              </w:rPr>
            </w:pPr>
            <w:r>
              <w:rPr>
                <w:rFonts w:hAnsi="宋体"/>
                <w:bCs/>
                <w:sz w:val="18"/>
                <w:szCs w:val="18"/>
                <w:highlight w:val="none"/>
              </w:rPr>
              <w:t>（1）</w:t>
            </w:r>
            <w:r>
              <w:rPr>
                <w:rFonts w:hint="eastAsia" w:hAnsi="宋体"/>
                <w:bCs/>
                <w:sz w:val="18"/>
                <w:szCs w:val="18"/>
                <w:highlight w:val="none"/>
              </w:rPr>
              <w:t>比选申请人</w:t>
            </w:r>
            <w:r>
              <w:rPr>
                <w:rFonts w:hAnsi="宋体"/>
                <w:bCs/>
                <w:sz w:val="18"/>
                <w:szCs w:val="18"/>
                <w:highlight w:val="none"/>
              </w:rPr>
              <w:t>的类似项目业绩符合第二章</w:t>
            </w:r>
            <w:r>
              <w:rPr>
                <w:rFonts w:hAnsi="宋体"/>
                <w:sz w:val="18"/>
                <w:szCs w:val="18"/>
                <w:highlight w:val="none"/>
              </w:rPr>
              <w:t>“</w:t>
            </w:r>
            <w:r>
              <w:rPr>
                <w:rFonts w:hint="eastAsia" w:hAnsi="宋体"/>
                <w:sz w:val="18"/>
                <w:szCs w:val="18"/>
                <w:highlight w:val="none"/>
              </w:rPr>
              <w:t>比选申请人</w:t>
            </w:r>
            <w:r>
              <w:rPr>
                <w:rFonts w:hAnsi="宋体"/>
                <w:sz w:val="18"/>
                <w:szCs w:val="18"/>
                <w:highlight w:val="none"/>
              </w:rPr>
              <w:t>须知”</w:t>
            </w:r>
            <w:r>
              <w:rPr>
                <w:rFonts w:hint="eastAsia" w:hAnsi="宋体"/>
                <w:sz w:val="18"/>
                <w:szCs w:val="18"/>
                <w:highlight w:val="none"/>
              </w:rPr>
              <w:t>附录2</w:t>
            </w:r>
            <w:r>
              <w:rPr>
                <w:rFonts w:hAnsi="宋体"/>
                <w:bCs/>
                <w:sz w:val="18"/>
                <w:szCs w:val="18"/>
                <w:highlight w:val="none"/>
              </w:rPr>
              <w:t>规定；</w:t>
            </w:r>
          </w:p>
          <w:p w14:paraId="26A3B085">
            <w:pPr>
              <w:pStyle w:val="16"/>
              <w:adjustRightInd w:val="0"/>
              <w:snapToGrid w:val="0"/>
              <w:spacing w:line="300" w:lineRule="exact"/>
              <w:rPr>
                <w:rFonts w:hAnsi="宋体"/>
                <w:sz w:val="18"/>
                <w:szCs w:val="18"/>
                <w:highlight w:val="none"/>
              </w:rPr>
            </w:pPr>
            <w:r>
              <w:rPr>
                <w:rFonts w:hAnsi="宋体"/>
                <w:sz w:val="18"/>
                <w:szCs w:val="18"/>
                <w:highlight w:val="none"/>
              </w:rPr>
              <w:t>（2）提供下述证明材料</w:t>
            </w:r>
            <w:r>
              <w:rPr>
                <w:rFonts w:hint="eastAsia" w:hAnsi="宋体"/>
                <w:sz w:val="18"/>
                <w:szCs w:val="18"/>
                <w:highlight w:val="none"/>
              </w:rPr>
              <w:t>影印件（黑白或彩色）：</w:t>
            </w:r>
          </w:p>
          <w:p w14:paraId="1AFB07F1">
            <w:pPr>
              <w:pStyle w:val="16"/>
              <w:adjustRightInd w:val="0"/>
              <w:snapToGrid w:val="0"/>
              <w:spacing w:line="300" w:lineRule="exact"/>
              <w:rPr>
                <w:rFonts w:hAnsi="宋体"/>
                <w:sz w:val="18"/>
                <w:szCs w:val="18"/>
                <w:highlight w:val="none"/>
              </w:rPr>
            </w:pPr>
            <w:r>
              <w:rPr>
                <w:rFonts w:hAnsi="宋体"/>
                <w:sz w:val="18"/>
                <w:szCs w:val="18"/>
                <w:highlight w:val="none"/>
              </w:rPr>
              <w:fldChar w:fldCharType="begin"/>
            </w:r>
            <w:r>
              <w:rPr>
                <w:rFonts w:hAnsi="宋体"/>
                <w:sz w:val="18"/>
                <w:szCs w:val="18"/>
                <w:highlight w:val="none"/>
              </w:rPr>
              <w:instrText xml:space="preserve"> </w:instrText>
            </w:r>
            <w:r>
              <w:rPr>
                <w:rFonts w:hint="eastAsia" w:hAnsi="宋体"/>
                <w:sz w:val="18"/>
                <w:szCs w:val="18"/>
                <w:highlight w:val="none"/>
              </w:rPr>
              <w:instrText xml:space="preserve">= 1 \* GB3</w:instrText>
            </w:r>
            <w:r>
              <w:rPr>
                <w:rFonts w:hAnsi="宋体"/>
                <w:sz w:val="18"/>
                <w:szCs w:val="18"/>
                <w:highlight w:val="none"/>
              </w:rPr>
              <w:instrText xml:space="preserve"> </w:instrText>
            </w:r>
            <w:r>
              <w:rPr>
                <w:rFonts w:hAnsi="宋体"/>
                <w:sz w:val="18"/>
                <w:szCs w:val="18"/>
                <w:highlight w:val="none"/>
              </w:rPr>
              <w:fldChar w:fldCharType="separate"/>
            </w:r>
            <w:r>
              <w:rPr>
                <w:rFonts w:hint="eastAsia" w:hAnsi="宋体"/>
                <w:sz w:val="18"/>
                <w:szCs w:val="18"/>
                <w:highlight w:val="none"/>
              </w:rPr>
              <w:t>①</w:t>
            </w:r>
            <w:r>
              <w:rPr>
                <w:rFonts w:hAnsi="宋体"/>
                <w:sz w:val="18"/>
                <w:szCs w:val="18"/>
                <w:highlight w:val="none"/>
              </w:rPr>
              <w:fldChar w:fldCharType="end"/>
            </w:r>
            <w:r>
              <w:rPr>
                <w:rFonts w:hint="eastAsia" w:hAnsi="宋体"/>
                <w:sz w:val="18"/>
                <w:szCs w:val="18"/>
                <w:highlight w:val="none"/>
              </w:rPr>
              <w:t>项目合同协议书或发包人（委托人）出具的书面证明材料以及其他证明材料。</w:t>
            </w:r>
          </w:p>
          <w:p w14:paraId="15B6A519">
            <w:pPr>
              <w:spacing w:line="288" w:lineRule="auto"/>
              <w:rPr>
                <w:rFonts w:ascii="宋体" w:hAnsi="宋体"/>
                <w:sz w:val="18"/>
                <w:szCs w:val="18"/>
                <w:highlight w:val="none"/>
              </w:rPr>
            </w:pPr>
            <w:r>
              <w:rPr>
                <w:rFonts w:ascii="宋体" w:hAnsi="宋体"/>
                <w:sz w:val="18"/>
                <w:szCs w:val="18"/>
                <w:highlight w:val="none"/>
              </w:rPr>
              <w:fldChar w:fldCharType="begin"/>
            </w:r>
            <w:r>
              <w:rPr>
                <w:rFonts w:ascii="宋体" w:hAnsi="宋体"/>
                <w:sz w:val="18"/>
                <w:szCs w:val="18"/>
                <w:highlight w:val="none"/>
              </w:rPr>
              <w:instrText xml:space="preserve"> </w:instrText>
            </w:r>
            <w:r>
              <w:rPr>
                <w:rFonts w:hint="eastAsia" w:ascii="宋体" w:hAnsi="宋体"/>
                <w:sz w:val="18"/>
                <w:szCs w:val="18"/>
                <w:highlight w:val="none"/>
              </w:rPr>
              <w:instrText xml:space="preserve">= 2 \* GB3</w:instrText>
            </w:r>
            <w:r>
              <w:rPr>
                <w:rFonts w:ascii="宋体" w:hAnsi="宋体"/>
                <w:sz w:val="18"/>
                <w:szCs w:val="18"/>
                <w:highlight w:val="none"/>
              </w:rPr>
              <w:instrText xml:space="preserve"> </w:instrText>
            </w:r>
            <w:r>
              <w:rPr>
                <w:rFonts w:ascii="宋体" w:hAnsi="宋体"/>
                <w:sz w:val="18"/>
                <w:szCs w:val="18"/>
                <w:highlight w:val="none"/>
              </w:rPr>
              <w:fldChar w:fldCharType="separate"/>
            </w:r>
            <w:r>
              <w:rPr>
                <w:rFonts w:hint="eastAsia" w:ascii="宋体" w:hAnsi="宋体"/>
                <w:sz w:val="18"/>
                <w:szCs w:val="18"/>
                <w:highlight w:val="none"/>
              </w:rPr>
              <w:t>②</w:t>
            </w:r>
            <w:r>
              <w:rPr>
                <w:rFonts w:ascii="宋体" w:hAnsi="宋体"/>
                <w:sz w:val="18"/>
                <w:szCs w:val="18"/>
                <w:highlight w:val="none"/>
              </w:rPr>
              <w:fldChar w:fldCharType="end"/>
            </w:r>
            <w:r>
              <w:rPr>
                <w:rFonts w:hint="eastAsia" w:ascii="宋体" w:hAnsi="宋体"/>
                <w:sz w:val="18"/>
                <w:szCs w:val="18"/>
                <w:highlight w:val="none"/>
              </w:rPr>
              <w:t>如果上述证明材料不能反映诸如发包人单位规模、工作内容等与资格预审和评分标准要求有关的要点信息（该要点信息在评审时将有助于资格审查或评分的判别），可附发包人出具的</w:t>
            </w:r>
            <w:r>
              <w:rPr>
                <w:rFonts w:hint="eastAsia" w:ascii="宋体" w:hAnsi="宋体"/>
                <w:sz w:val="18"/>
                <w:szCs w:val="18"/>
                <w:highlight w:val="none"/>
                <w:lang w:eastAsia="zh-CN"/>
              </w:rPr>
              <w:t>其他证明</w:t>
            </w:r>
            <w:r>
              <w:rPr>
                <w:rFonts w:hint="eastAsia" w:ascii="宋体" w:hAnsi="宋体"/>
                <w:sz w:val="18"/>
                <w:szCs w:val="18"/>
                <w:highlight w:val="none"/>
              </w:rPr>
              <w:t>材料进行补充及完善。</w:t>
            </w:r>
          </w:p>
          <w:p w14:paraId="3B02E833">
            <w:pPr>
              <w:pStyle w:val="16"/>
              <w:adjustRightInd w:val="0"/>
              <w:snapToGrid w:val="0"/>
              <w:spacing w:line="300" w:lineRule="exact"/>
              <w:rPr>
                <w:rFonts w:hAnsi="宋体"/>
                <w:sz w:val="18"/>
                <w:szCs w:val="18"/>
                <w:highlight w:val="none"/>
                <w:lang w:val="en-US"/>
              </w:rPr>
            </w:pPr>
            <w:r>
              <w:rPr>
                <w:rFonts w:hint="eastAsia" w:hAnsi="宋体"/>
                <w:sz w:val="18"/>
                <w:szCs w:val="18"/>
                <w:highlight w:val="none"/>
                <w:lang w:val="en-US"/>
              </w:rPr>
              <w:fldChar w:fldCharType="begin"/>
            </w:r>
            <w:r>
              <w:rPr>
                <w:rFonts w:hint="eastAsia" w:hAnsi="宋体"/>
                <w:sz w:val="18"/>
                <w:szCs w:val="18"/>
                <w:highlight w:val="none"/>
                <w:lang w:val="en-US"/>
              </w:rPr>
              <w:instrText xml:space="preserve"> = 3 \* GB3 </w:instrText>
            </w:r>
            <w:r>
              <w:rPr>
                <w:rFonts w:hint="eastAsia" w:hAnsi="宋体"/>
                <w:sz w:val="18"/>
                <w:szCs w:val="18"/>
                <w:highlight w:val="none"/>
                <w:lang w:val="en-US"/>
              </w:rPr>
              <w:fldChar w:fldCharType="separate"/>
            </w:r>
            <w:r>
              <w:rPr>
                <w:rFonts w:hint="eastAsia" w:hAnsi="宋体"/>
                <w:sz w:val="18"/>
                <w:szCs w:val="18"/>
                <w:highlight w:val="none"/>
                <w:lang w:val="en-US"/>
              </w:rPr>
              <w:t>③</w:t>
            </w:r>
            <w:r>
              <w:rPr>
                <w:rFonts w:hint="eastAsia" w:hAnsi="宋体"/>
                <w:sz w:val="18"/>
                <w:szCs w:val="18"/>
                <w:highlight w:val="none"/>
                <w:lang w:val="en-US"/>
              </w:rPr>
              <w:fldChar w:fldCharType="end"/>
            </w:r>
            <w:r>
              <w:rPr>
                <w:rFonts w:hint="eastAsia" w:hAnsi="宋体"/>
                <w:sz w:val="18"/>
                <w:szCs w:val="18"/>
                <w:highlight w:val="none"/>
                <w:lang w:val="en-US"/>
              </w:rPr>
              <w:t>若近年来，比选申请人法人机构发生合法变更或重组或法人名称变更时，应提供相关部门的合法批文或其他相关证明材料来证明其所附业绩的继承性；如涉及企业分、合的，应提供相关部门的合法批件或其他相关证明。</w:t>
            </w:r>
          </w:p>
          <w:p w14:paraId="7040465D">
            <w:pPr>
              <w:rPr>
                <w:rFonts w:hAnsi="宋体"/>
                <w:b/>
                <w:bCs/>
                <w:sz w:val="18"/>
                <w:szCs w:val="18"/>
                <w:highlight w:val="none"/>
              </w:rPr>
            </w:pPr>
            <w:r>
              <w:rPr>
                <w:rFonts w:hint="eastAsia" w:hAnsi="宋体"/>
                <w:sz w:val="18"/>
                <w:szCs w:val="18"/>
                <w:highlight w:val="none"/>
              </w:rPr>
              <w:t>（3）</w:t>
            </w:r>
            <w:r>
              <w:rPr>
                <w:rFonts w:hint="eastAsia" w:hAnsi="宋体"/>
                <w:b/>
                <w:bCs/>
                <w:sz w:val="18"/>
                <w:szCs w:val="18"/>
                <w:highlight w:val="none"/>
              </w:rPr>
              <w:t>如未按要求附证明材料、或所要求的信息描述不清晰的、或签署合同单位或被委托单位名称与比选申请人单位名称不一致，视为无效业绩。</w:t>
            </w:r>
          </w:p>
        </w:tc>
      </w:tr>
      <w:tr w14:paraId="1D7F3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trPr>
        <w:tc>
          <w:tcPr>
            <w:tcW w:w="1018" w:type="dxa"/>
            <w:vMerge w:val="continue"/>
            <w:vAlign w:val="center"/>
          </w:tcPr>
          <w:p w14:paraId="14A5448B">
            <w:pPr>
              <w:pStyle w:val="16"/>
              <w:adjustRightInd w:val="0"/>
              <w:snapToGrid w:val="0"/>
              <w:spacing w:line="300" w:lineRule="exact"/>
              <w:jc w:val="center"/>
              <w:rPr>
                <w:rFonts w:hAnsi="宋体"/>
                <w:sz w:val="18"/>
                <w:szCs w:val="18"/>
                <w:highlight w:val="none"/>
              </w:rPr>
            </w:pPr>
          </w:p>
        </w:tc>
        <w:tc>
          <w:tcPr>
            <w:tcW w:w="1134" w:type="dxa"/>
            <w:vMerge w:val="continue"/>
            <w:tcBorders>
              <w:right w:val="single" w:color="auto" w:sz="4" w:space="0"/>
            </w:tcBorders>
            <w:vAlign w:val="center"/>
          </w:tcPr>
          <w:p w14:paraId="7CEB0592">
            <w:pPr>
              <w:pStyle w:val="16"/>
              <w:adjustRightInd w:val="0"/>
              <w:snapToGrid w:val="0"/>
              <w:spacing w:line="300" w:lineRule="exact"/>
              <w:jc w:val="center"/>
              <w:rPr>
                <w:rFonts w:hAnsi="宋体"/>
                <w:sz w:val="18"/>
                <w:szCs w:val="18"/>
                <w:highlight w:val="none"/>
              </w:rPr>
            </w:pPr>
          </w:p>
        </w:tc>
        <w:tc>
          <w:tcPr>
            <w:tcW w:w="2103" w:type="dxa"/>
            <w:gridSpan w:val="2"/>
            <w:tcBorders>
              <w:top w:val="single" w:color="auto" w:sz="4" w:space="0"/>
              <w:left w:val="single" w:color="auto" w:sz="4" w:space="0"/>
              <w:bottom w:val="single" w:color="auto" w:sz="4" w:space="0"/>
              <w:right w:val="single" w:color="auto" w:sz="4" w:space="0"/>
            </w:tcBorders>
            <w:vAlign w:val="center"/>
          </w:tcPr>
          <w:p w14:paraId="63E29B58">
            <w:pPr>
              <w:pStyle w:val="16"/>
              <w:adjustRightInd w:val="0"/>
              <w:snapToGrid w:val="0"/>
              <w:spacing w:line="300" w:lineRule="exact"/>
              <w:rPr>
                <w:rFonts w:hAnsi="宋体"/>
                <w:sz w:val="18"/>
                <w:szCs w:val="18"/>
                <w:highlight w:val="none"/>
              </w:rPr>
            </w:pPr>
            <w:r>
              <w:rPr>
                <w:rFonts w:hint="eastAsia" w:hAnsi="宋体"/>
                <w:bCs/>
                <w:sz w:val="18"/>
                <w:szCs w:val="18"/>
                <w:highlight w:val="none"/>
                <w:lang w:val="en-US"/>
              </w:rPr>
              <w:t>3</w:t>
            </w:r>
            <w:r>
              <w:rPr>
                <w:rFonts w:hAnsi="宋体"/>
                <w:bCs/>
                <w:sz w:val="18"/>
                <w:szCs w:val="18"/>
                <w:highlight w:val="none"/>
              </w:rPr>
              <w:t>.</w:t>
            </w:r>
            <w:r>
              <w:rPr>
                <w:rFonts w:hint="eastAsia" w:hAnsi="宋体"/>
                <w:bCs/>
                <w:sz w:val="18"/>
                <w:szCs w:val="18"/>
                <w:highlight w:val="none"/>
              </w:rPr>
              <w:t>比选申请人</w:t>
            </w:r>
            <w:r>
              <w:rPr>
                <w:rFonts w:hAnsi="宋体"/>
                <w:bCs/>
                <w:sz w:val="18"/>
                <w:szCs w:val="18"/>
                <w:highlight w:val="none"/>
              </w:rPr>
              <w:t>的主要人员符合</w:t>
            </w:r>
            <w:r>
              <w:rPr>
                <w:rFonts w:hAnsi="宋体"/>
                <w:sz w:val="18"/>
                <w:szCs w:val="18"/>
                <w:highlight w:val="none"/>
              </w:rPr>
              <w:t>第二章“</w:t>
            </w:r>
            <w:r>
              <w:rPr>
                <w:rFonts w:hint="eastAsia" w:hAnsi="宋体"/>
                <w:sz w:val="18"/>
                <w:szCs w:val="18"/>
                <w:highlight w:val="none"/>
              </w:rPr>
              <w:t>比选申请人</w:t>
            </w:r>
            <w:r>
              <w:rPr>
                <w:rFonts w:hAnsi="宋体"/>
                <w:sz w:val="18"/>
                <w:szCs w:val="18"/>
                <w:highlight w:val="none"/>
              </w:rPr>
              <w:t>须知</w:t>
            </w:r>
            <w:r>
              <w:rPr>
                <w:rFonts w:hint="eastAsia" w:hAnsi="宋体"/>
                <w:sz w:val="18"/>
                <w:szCs w:val="18"/>
                <w:highlight w:val="none"/>
              </w:rPr>
              <w:t>前附表</w:t>
            </w:r>
            <w:r>
              <w:rPr>
                <w:rFonts w:hAnsi="宋体"/>
                <w:sz w:val="18"/>
                <w:szCs w:val="18"/>
                <w:highlight w:val="none"/>
              </w:rPr>
              <w:t>”</w:t>
            </w:r>
            <w:r>
              <w:rPr>
                <w:rFonts w:hint="eastAsia" w:hAnsi="宋体"/>
                <w:sz w:val="18"/>
                <w:szCs w:val="18"/>
                <w:highlight w:val="none"/>
              </w:rPr>
              <w:t>附录</w:t>
            </w:r>
            <w:r>
              <w:rPr>
                <w:rFonts w:hint="eastAsia" w:hAnsi="宋体"/>
                <w:sz w:val="18"/>
                <w:szCs w:val="18"/>
                <w:highlight w:val="none"/>
                <w:lang w:val="en-US"/>
              </w:rPr>
              <w:t>3</w:t>
            </w:r>
            <w:r>
              <w:rPr>
                <w:rFonts w:hAnsi="宋体"/>
                <w:bCs/>
                <w:sz w:val="18"/>
                <w:szCs w:val="18"/>
                <w:highlight w:val="none"/>
              </w:rPr>
              <w:t>规定。</w:t>
            </w:r>
          </w:p>
        </w:tc>
        <w:tc>
          <w:tcPr>
            <w:tcW w:w="4963" w:type="dxa"/>
            <w:tcBorders>
              <w:top w:val="single" w:color="auto" w:sz="4" w:space="0"/>
              <w:left w:val="single" w:color="auto" w:sz="4" w:space="0"/>
              <w:bottom w:val="single" w:color="auto" w:sz="4" w:space="0"/>
              <w:right w:val="single" w:color="auto" w:sz="4" w:space="0"/>
            </w:tcBorders>
          </w:tcPr>
          <w:p w14:paraId="5AFE7AE5">
            <w:pPr>
              <w:pStyle w:val="16"/>
              <w:adjustRightInd w:val="0"/>
              <w:snapToGrid w:val="0"/>
              <w:spacing w:line="300" w:lineRule="exact"/>
              <w:rPr>
                <w:rFonts w:hAnsi="宋体"/>
                <w:sz w:val="18"/>
                <w:szCs w:val="18"/>
                <w:highlight w:val="none"/>
              </w:rPr>
            </w:pPr>
            <w:r>
              <w:rPr>
                <w:rFonts w:hAnsi="宋体"/>
                <w:sz w:val="18"/>
                <w:szCs w:val="18"/>
                <w:highlight w:val="none"/>
              </w:rPr>
              <w:t>（1）</w:t>
            </w:r>
            <w:r>
              <w:rPr>
                <w:rFonts w:hint="eastAsia" w:hAnsi="宋体"/>
                <w:sz w:val="18"/>
                <w:szCs w:val="18"/>
                <w:highlight w:val="none"/>
              </w:rPr>
              <w:t>拟</w:t>
            </w:r>
            <w:r>
              <w:rPr>
                <w:rFonts w:hint="eastAsia" w:hAnsi="宋体"/>
                <w:sz w:val="18"/>
                <w:szCs w:val="18"/>
                <w:highlight w:val="none"/>
                <w:lang w:eastAsia="zh-CN"/>
              </w:rPr>
              <w:t>委派</w:t>
            </w:r>
            <w:r>
              <w:rPr>
                <w:rFonts w:hint="eastAsia" w:hAnsi="宋体"/>
                <w:sz w:val="18"/>
                <w:szCs w:val="18"/>
                <w:highlight w:val="none"/>
              </w:rPr>
              <w:t>的项目负责人</w:t>
            </w:r>
            <w:r>
              <w:rPr>
                <w:rFonts w:hAnsi="宋体"/>
                <w:sz w:val="18"/>
                <w:szCs w:val="18"/>
                <w:highlight w:val="none"/>
              </w:rPr>
              <w:t>符合第二章“</w:t>
            </w:r>
            <w:r>
              <w:rPr>
                <w:rFonts w:hint="eastAsia" w:hAnsi="宋体"/>
                <w:sz w:val="18"/>
                <w:szCs w:val="18"/>
                <w:highlight w:val="none"/>
              </w:rPr>
              <w:t>比选申请人</w:t>
            </w:r>
            <w:r>
              <w:rPr>
                <w:rFonts w:hAnsi="宋体"/>
                <w:sz w:val="18"/>
                <w:szCs w:val="18"/>
                <w:highlight w:val="none"/>
              </w:rPr>
              <w:t>须知”</w:t>
            </w:r>
            <w:r>
              <w:rPr>
                <w:rFonts w:hint="eastAsia" w:hAnsi="宋体"/>
                <w:sz w:val="18"/>
                <w:szCs w:val="18"/>
                <w:highlight w:val="none"/>
              </w:rPr>
              <w:t>附录</w:t>
            </w:r>
            <w:r>
              <w:rPr>
                <w:rFonts w:hint="eastAsia" w:hAnsi="宋体"/>
                <w:sz w:val="18"/>
                <w:szCs w:val="18"/>
                <w:highlight w:val="none"/>
                <w:lang w:val="en-US"/>
              </w:rPr>
              <w:t>3</w:t>
            </w:r>
            <w:r>
              <w:rPr>
                <w:rFonts w:hAnsi="宋体"/>
                <w:bCs/>
                <w:sz w:val="18"/>
                <w:szCs w:val="18"/>
                <w:highlight w:val="none"/>
              </w:rPr>
              <w:t>规定</w:t>
            </w:r>
            <w:r>
              <w:rPr>
                <w:rFonts w:hAnsi="宋体"/>
                <w:sz w:val="18"/>
                <w:szCs w:val="18"/>
                <w:highlight w:val="none"/>
              </w:rPr>
              <w:t>；</w:t>
            </w:r>
          </w:p>
          <w:p w14:paraId="05CB8A1B">
            <w:pPr>
              <w:pStyle w:val="16"/>
              <w:adjustRightInd w:val="0"/>
              <w:snapToGrid w:val="0"/>
              <w:spacing w:line="300" w:lineRule="exact"/>
              <w:rPr>
                <w:rFonts w:hAnsi="宋体"/>
                <w:sz w:val="18"/>
                <w:szCs w:val="18"/>
                <w:highlight w:val="none"/>
              </w:rPr>
            </w:pPr>
            <w:r>
              <w:rPr>
                <w:rFonts w:hAnsi="宋体"/>
                <w:sz w:val="18"/>
                <w:szCs w:val="18"/>
                <w:highlight w:val="none"/>
              </w:rPr>
              <w:t>（2）提供下述证明材料的影印件</w:t>
            </w:r>
            <w:r>
              <w:rPr>
                <w:rFonts w:hint="eastAsia" w:hAnsi="宋体"/>
                <w:sz w:val="18"/>
                <w:szCs w:val="18"/>
                <w:highlight w:val="none"/>
              </w:rPr>
              <w:t>（黑白或彩色）：</w:t>
            </w:r>
          </w:p>
          <w:p w14:paraId="6F44329A">
            <w:pPr>
              <w:spacing w:line="300" w:lineRule="exact"/>
              <w:rPr>
                <w:rFonts w:ascii="宋体" w:hAnsi="宋体"/>
                <w:sz w:val="18"/>
                <w:szCs w:val="18"/>
                <w:highlight w:val="none"/>
              </w:rPr>
            </w:pPr>
            <w:r>
              <w:rPr>
                <w:rFonts w:ascii="宋体" w:hAnsi="宋体"/>
                <w:sz w:val="18"/>
                <w:szCs w:val="18"/>
                <w:highlight w:val="none"/>
              </w:rPr>
              <w:fldChar w:fldCharType="begin"/>
            </w:r>
            <w:r>
              <w:rPr>
                <w:rFonts w:ascii="宋体" w:hAnsi="宋体"/>
                <w:sz w:val="18"/>
                <w:szCs w:val="18"/>
                <w:highlight w:val="none"/>
              </w:rPr>
              <w:instrText xml:space="preserve"> </w:instrText>
            </w:r>
            <w:r>
              <w:rPr>
                <w:rFonts w:hint="eastAsia" w:ascii="宋体" w:hAnsi="宋体"/>
                <w:sz w:val="18"/>
                <w:szCs w:val="18"/>
                <w:highlight w:val="none"/>
              </w:rPr>
              <w:instrText xml:space="preserve">= 1 \* GB3</w:instrText>
            </w:r>
            <w:r>
              <w:rPr>
                <w:rFonts w:ascii="宋体" w:hAnsi="宋体"/>
                <w:sz w:val="18"/>
                <w:szCs w:val="18"/>
                <w:highlight w:val="none"/>
              </w:rPr>
              <w:instrText xml:space="preserve"> </w:instrText>
            </w:r>
            <w:r>
              <w:rPr>
                <w:rFonts w:ascii="宋体" w:hAnsi="宋体"/>
                <w:sz w:val="18"/>
                <w:szCs w:val="18"/>
                <w:highlight w:val="none"/>
              </w:rPr>
              <w:fldChar w:fldCharType="separate"/>
            </w:r>
            <w:r>
              <w:rPr>
                <w:rFonts w:hint="eastAsia" w:ascii="宋体" w:hAnsi="宋体"/>
                <w:sz w:val="18"/>
                <w:szCs w:val="18"/>
                <w:highlight w:val="none"/>
              </w:rPr>
              <w:t>①</w:t>
            </w:r>
            <w:r>
              <w:rPr>
                <w:rFonts w:ascii="宋体" w:hAnsi="宋体"/>
                <w:sz w:val="18"/>
                <w:szCs w:val="18"/>
                <w:highlight w:val="none"/>
              </w:rPr>
              <w:fldChar w:fldCharType="end"/>
            </w:r>
            <w:r>
              <w:rPr>
                <w:rFonts w:ascii="宋体" w:hAnsi="宋体"/>
                <w:sz w:val="18"/>
                <w:szCs w:val="18"/>
                <w:highlight w:val="none"/>
              </w:rPr>
              <w:t>项目负责人需附：个人身份证、执（职）业资格证书。</w:t>
            </w:r>
          </w:p>
          <w:p w14:paraId="59A019B2">
            <w:pPr>
              <w:spacing w:line="300" w:lineRule="exact"/>
              <w:rPr>
                <w:rFonts w:ascii="宋体" w:hAnsi="宋体"/>
                <w:sz w:val="18"/>
                <w:szCs w:val="18"/>
                <w:highlight w:val="none"/>
              </w:rPr>
            </w:pPr>
          </w:p>
        </w:tc>
      </w:tr>
      <w:tr w14:paraId="1624E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trPr>
        <w:tc>
          <w:tcPr>
            <w:tcW w:w="1018" w:type="dxa"/>
            <w:vMerge w:val="continue"/>
            <w:vAlign w:val="center"/>
          </w:tcPr>
          <w:p w14:paraId="68B09077">
            <w:pPr>
              <w:pStyle w:val="16"/>
              <w:adjustRightInd w:val="0"/>
              <w:snapToGrid w:val="0"/>
              <w:spacing w:line="300" w:lineRule="exact"/>
              <w:jc w:val="center"/>
              <w:rPr>
                <w:rFonts w:hAnsi="宋体"/>
                <w:sz w:val="18"/>
                <w:szCs w:val="18"/>
                <w:highlight w:val="none"/>
              </w:rPr>
            </w:pPr>
          </w:p>
        </w:tc>
        <w:tc>
          <w:tcPr>
            <w:tcW w:w="1134" w:type="dxa"/>
            <w:vMerge w:val="continue"/>
            <w:tcBorders>
              <w:right w:val="single" w:color="auto" w:sz="4" w:space="0"/>
            </w:tcBorders>
            <w:vAlign w:val="center"/>
          </w:tcPr>
          <w:p w14:paraId="3E67C70E">
            <w:pPr>
              <w:pStyle w:val="16"/>
              <w:adjustRightInd w:val="0"/>
              <w:snapToGrid w:val="0"/>
              <w:spacing w:line="300" w:lineRule="exact"/>
              <w:jc w:val="center"/>
              <w:rPr>
                <w:rFonts w:hAnsi="宋体"/>
                <w:sz w:val="18"/>
                <w:szCs w:val="18"/>
                <w:highlight w:val="none"/>
              </w:rPr>
            </w:pPr>
          </w:p>
        </w:tc>
        <w:tc>
          <w:tcPr>
            <w:tcW w:w="2103" w:type="dxa"/>
            <w:gridSpan w:val="2"/>
            <w:tcBorders>
              <w:top w:val="single" w:color="auto" w:sz="4" w:space="0"/>
              <w:left w:val="single" w:color="auto" w:sz="4" w:space="0"/>
              <w:bottom w:val="single" w:color="auto" w:sz="4" w:space="0"/>
              <w:right w:val="single" w:color="auto" w:sz="4" w:space="0"/>
            </w:tcBorders>
            <w:vAlign w:val="center"/>
          </w:tcPr>
          <w:p w14:paraId="240BCECB">
            <w:pPr>
              <w:pStyle w:val="16"/>
              <w:adjustRightInd w:val="0"/>
              <w:snapToGrid w:val="0"/>
              <w:spacing w:line="300" w:lineRule="exact"/>
              <w:rPr>
                <w:rFonts w:hAnsi="宋体"/>
                <w:sz w:val="18"/>
                <w:szCs w:val="18"/>
                <w:highlight w:val="none"/>
              </w:rPr>
            </w:pPr>
            <w:r>
              <w:rPr>
                <w:rFonts w:hint="eastAsia" w:hAnsi="宋体"/>
                <w:bCs/>
                <w:sz w:val="18"/>
                <w:szCs w:val="18"/>
                <w:highlight w:val="none"/>
                <w:lang w:val="en-US"/>
              </w:rPr>
              <w:t>4</w:t>
            </w:r>
            <w:r>
              <w:rPr>
                <w:rFonts w:hAnsi="宋体"/>
                <w:bCs/>
                <w:sz w:val="18"/>
                <w:szCs w:val="18"/>
                <w:highlight w:val="none"/>
              </w:rPr>
              <w:t>.</w:t>
            </w:r>
            <w:r>
              <w:rPr>
                <w:rFonts w:hint="eastAsia" w:hAnsi="宋体"/>
                <w:bCs/>
                <w:sz w:val="18"/>
                <w:szCs w:val="18"/>
                <w:highlight w:val="none"/>
              </w:rPr>
              <w:t>比选申请人</w:t>
            </w:r>
            <w:r>
              <w:rPr>
                <w:rFonts w:hAnsi="宋体"/>
                <w:bCs/>
                <w:sz w:val="18"/>
                <w:szCs w:val="18"/>
                <w:highlight w:val="none"/>
              </w:rPr>
              <w:t>的信誉符合</w:t>
            </w:r>
            <w:r>
              <w:rPr>
                <w:rFonts w:hAnsi="宋体"/>
                <w:sz w:val="18"/>
                <w:szCs w:val="18"/>
                <w:highlight w:val="none"/>
              </w:rPr>
              <w:t>第二章“</w:t>
            </w:r>
            <w:r>
              <w:rPr>
                <w:rFonts w:hint="eastAsia" w:hAnsi="宋体"/>
                <w:sz w:val="18"/>
                <w:szCs w:val="18"/>
                <w:highlight w:val="none"/>
              </w:rPr>
              <w:t>比选申请人</w:t>
            </w:r>
            <w:r>
              <w:rPr>
                <w:rFonts w:hAnsi="宋体"/>
                <w:sz w:val="18"/>
                <w:szCs w:val="18"/>
                <w:highlight w:val="none"/>
              </w:rPr>
              <w:t>须知</w:t>
            </w:r>
            <w:r>
              <w:rPr>
                <w:rFonts w:hint="eastAsia" w:hAnsi="宋体"/>
                <w:sz w:val="18"/>
                <w:szCs w:val="18"/>
                <w:highlight w:val="none"/>
              </w:rPr>
              <w:t>前附表</w:t>
            </w:r>
            <w:r>
              <w:rPr>
                <w:rFonts w:hAnsi="宋体"/>
                <w:sz w:val="18"/>
                <w:szCs w:val="18"/>
                <w:highlight w:val="none"/>
              </w:rPr>
              <w:t>”</w:t>
            </w:r>
            <w:r>
              <w:rPr>
                <w:rFonts w:hint="eastAsia" w:hAnsi="宋体"/>
                <w:sz w:val="18"/>
                <w:szCs w:val="18"/>
                <w:highlight w:val="none"/>
              </w:rPr>
              <w:t>附录</w:t>
            </w:r>
            <w:r>
              <w:rPr>
                <w:rFonts w:hint="default" w:hAnsi="宋体"/>
                <w:sz w:val="18"/>
                <w:szCs w:val="18"/>
                <w:highlight w:val="none"/>
                <w:lang w:val="en-US"/>
              </w:rPr>
              <w:t>4</w:t>
            </w:r>
            <w:r>
              <w:rPr>
                <w:rFonts w:hAnsi="宋体"/>
                <w:bCs/>
                <w:sz w:val="18"/>
                <w:szCs w:val="18"/>
                <w:highlight w:val="none"/>
              </w:rPr>
              <w:t>规定。</w:t>
            </w:r>
          </w:p>
        </w:tc>
        <w:tc>
          <w:tcPr>
            <w:tcW w:w="4963" w:type="dxa"/>
            <w:tcBorders>
              <w:top w:val="single" w:color="auto" w:sz="4" w:space="0"/>
              <w:left w:val="single" w:color="auto" w:sz="4" w:space="0"/>
              <w:bottom w:val="single" w:color="auto" w:sz="4" w:space="0"/>
              <w:right w:val="single" w:color="auto" w:sz="4" w:space="0"/>
            </w:tcBorders>
            <w:vAlign w:val="center"/>
          </w:tcPr>
          <w:p w14:paraId="1F1A054D">
            <w:pPr>
              <w:pStyle w:val="16"/>
              <w:adjustRightInd w:val="0"/>
              <w:snapToGrid w:val="0"/>
              <w:spacing w:line="300" w:lineRule="exact"/>
              <w:rPr>
                <w:rFonts w:hAnsi="宋体"/>
                <w:sz w:val="18"/>
                <w:szCs w:val="18"/>
                <w:highlight w:val="none"/>
              </w:rPr>
            </w:pPr>
            <w:r>
              <w:rPr>
                <w:rFonts w:hint="eastAsia" w:hAnsi="宋体"/>
                <w:sz w:val="18"/>
                <w:szCs w:val="18"/>
                <w:highlight w:val="none"/>
              </w:rPr>
              <w:t>（1）比选申请人的信誉符合第二章“比选申请人须知”附录</w:t>
            </w:r>
            <w:r>
              <w:rPr>
                <w:rFonts w:hint="default" w:hAnsi="宋体"/>
                <w:sz w:val="18"/>
                <w:szCs w:val="18"/>
                <w:highlight w:val="none"/>
                <w:lang w:val="en-US"/>
              </w:rPr>
              <w:t>4</w:t>
            </w:r>
            <w:r>
              <w:rPr>
                <w:rFonts w:hint="eastAsia" w:hAnsi="宋体"/>
                <w:sz w:val="18"/>
                <w:szCs w:val="18"/>
                <w:highlight w:val="none"/>
              </w:rPr>
              <w:t>规定；</w:t>
            </w:r>
          </w:p>
          <w:p w14:paraId="3D762606">
            <w:pPr>
              <w:rPr>
                <w:rFonts w:ascii="宋体" w:hAnsi="宋体"/>
                <w:sz w:val="18"/>
                <w:szCs w:val="18"/>
                <w:highlight w:val="none"/>
              </w:rPr>
            </w:pPr>
            <w:r>
              <w:rPr>
                <w:rFonts w:hint="eastAsia" w:ascii="宋体" w:hAnsi="宋体"/>
                <w:sz w:val="18"/>
                <w:szCs w:val="18"/>
                <w:highlight w:val="none"/>
              </w:rPr>
              <w:t>（2）提供了比选申请人信誉情况承诺函且符合比选文件要求。</w:t>
            </w:r>
          </w:p>
        </w:tc>
      </w:tr>
      <w:tr w14:paraId="735B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018" w:type="dxa"/>
            <w:vMerge w:val="continue"/>
            <w:vAlign w:val="center"/>
          </w:tcPr>
          <w:p w14:paraId="5D54C8CB">
            <w:pPr>
              <w:pStyle w:val="16"/>
              <w:adjustRightInd w:val="0"/>
              <w:snapToGrid w:val="0"/>
              <w:spacing w:line="300" w:lineRule="exact"/>
              <w:jc w:val="center"/>
              <w:rPr>
                <w:rFonts w:hAnsi="宋体"/>
                <w:sz w:val="18"/>
                <w:szCs w:val="18"/>
                <w:highlight w:val="none"/>
              </w:rPr>
            </w:pPr>
          </w:p>
        </w:tc>
        <w:tc>
          <w:tcPr>
            <w:tcW w:w="1134" w:type="dxa"/>
            <w:vMerge w:val="continue"/>
            <w:tcBorders>
              <w:right w:val="single" w:color="auto" w:sz="4" w:space="0"/>
            </w:tcBorders>
            <w:vAlign w:val="center"/>
          </w:tcPr>
          <w:p w14:paraId="138E148E">
            <w:pPr>
              <w:pStyle w:val="16"/>
              <w:adjustRightInd w:val="0"/>
              <w:snapToGrid w:val="0"/>
              <w:spacing w:line="300" w:lineRule="exact"/>
              <w:jc w:val="center"/>
              <w:rPr>
                <w:rFonts w:hAnsi="宋体"/>
                <w:sz w:val="18"/>
                <w:szCs w:val="18"/>
                <w:highlight w:val="none"/>
              </w:rPr>
            </w:pPr>
          </w:p>
        </w:tc>
        <w:tc>
          <w:tcPr>
            <w:tcW w:w="7066" w:type="dxa"/>
            <w:gridSpan w:val="3"/>
            <w:tcBorders>
              <w:top w:val="single" w:color="auto" w:sz="4" w:space="0"/>
              <w:left w:val="single" w:color="auto" w:sz="4" w:space="0"/>
              <w:bottom w:val="single" w:color="auto" w:sz="4" w:space="0"/>
              <w:right w:val="single" w:color="auto" w:sz="4" w:space="0"/>
            </w:tcBorders>
            <w:vAlign w:val="center"/>
          </w:tcPr>
          <w:p w14:paraId="2D6B9085">
            <w:pPr>
              <w:tabs>
                <w:tab w:val="left" w:pos="5220"/>
                <w:tab w:val="left" w:pos="5400"/>
                <w:tab w:val="left" w:pos="5580"/>
              </w:tabs>
              <w:autoSpaceDE w:val="0"/>
              <w:autoSpaceDN w:val="0"/>
              <w:spacing w:line="300" w:lineRule="exact"/>
              <w:rPr>
                <w:rFonts w:ascii="宋体" w:hAnsi="宋体"/>
                <w:bCs/>
                <w:sz w:val="18"/>
                <w:szCs w:val="18"/>
                <w:highlight w:val="none"/>
              </w:rPr>
            </w:pPr>
            <w:r>
              <w:rPr>
                <w:rFonts w:hint="eastAsia" w:ascii="宋体" w:hAnsi="宋体"/>
                <w:kern w:val="0"/>
                <w:sz w:val="18"/>
                <w:szCs w:val="18"/>
                <w:highlight w:val="none"/>
              </w:rPr>
              <w:t>5.比选申请人不存在第二章“比选申请人须知”第1</w:t>
            </w:r>
            <w:r>
              <w:rPr>
                <w:rFonts w:hint="eastAsia" w:ascii="宋体" w:hAnsi="宋体"/>
                <w:kern w:val="0"/>
                <w:sz w:val="18"/>
                <w:szCs w:val="18"/>
                <w:highlight w:val="none"/>
                <w:lang w:val="en-US" w:eastAsia="zh-CN"/>
              </w:rPr>
              <w:t>1</w:t>
            </w:r>
            <w:r>
              <w:rPr>
                <w:rFonts w:hint="eastAsia" w:ascii="宋体" w:hAnsi="宋体"/>
                <w:kern w:val="0"/>
                <w:sz w:val="18"/>
                <w:szCs w:val="18"/>
                <w:highlight w:val="none"/>
              </w:rPr>
              <w:t>项规定的任何一种情形。</w:t>
            </w:r>
          </w:p>
        </w:tc>
      </w:tr>
      <w:tr w14:paraId="486D2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1018" w:type="dxa"/>
            <w:vMerge w:val="continue"/>
            <w:vAlign w:val="center"/>
          </w:tcPr>
          <w:p w14:paraId="7EA8D22F">
            <w:pPr>
              <w:pStyle w:val="16"/>
              <w:adjustRightInd w:val="0"/>
              <w:snapToGrid w:val="0"/>
              <w:spacing w:line="300" w:lineRule="exact"/>
              <w:jc w:val="center"/>
              <w:rPr>
                <w:rFonts w:hAnsi="宋体"/>
                <w:sz w:val="18"/>
                <w:szCs w:val="18"/>
                <w:highlight w:val="none"/>
              </w:rPr>
            </w:pPr>
          </w:p>
        </w:tc>
        <w:tc>
          <w:tcPr>
            <w:tcW w:w="1134" w:type="dxa"/>
            <w:vMerge w:val="restart"/>
            <w:tcBorders>
              <w:top w:val="single" w:color="auto" w:sz="4" w:space="0"/>
              <w:right w:val="single" w:color="auto" w:sz="4" w:space="0"/>
            </w:tcBorders>
            <w:vAlign w:val="center"/>
          </w:tcPr>
          <w:p w14:paraId="6A5B4970">
            <w:pPr>
              <w:pStyle w:val="16"/>
              <w:adjustRightInd w:val="0"/>
              <w:snapToGrid w:val="0"/>
              <w:spacing w:line="300" w:lineRule="exact"/>
              <w:jc w:val="center"/>
              <w:rPr>
                <w:rFonts w:hAnsi="宋体"/>
                <w:sz w:val="18"/>
                <w:szCs w:val="18"/>
                <w:highlight w:val="none"/>
              </w:rPr>
            </w:pPr>
            <w:r>
              <w:rPr>
                <w:rFonts w:hAnsi="宋体"/>
                <w:sz w:val="18"/>
                <w:szCs w:val="18"/>
                <w:highlight w:val="none"/>
              </w:rPr>
              <w:t>2.1.3</w:t>
            </w:r>
          </w:p>
          <w:p w14:paraId="17D934A8">
            <w:pPr>
              <w:pStyle w:val="14"/>
              <w:adjustRightInd w:val="0"/>
              <w:snapToGrid w:val="0"/>
              <w:spacing w:line="300" w:lineRule="exact"/>
              <w:jc w:val="center"/>
              <w:rPr>
                <w:rFonts w:ascii="宋体" w:hAnsi="宋体"/>
                <w:sz w:val="18"/>
                <w:szCs w:val="18"/>
                <w:highlight w:val="none"/>
              </w:rPr>
            </w:pPr>
            <w:r>
              <w:rPr>
                <w:rFonts w:ascii="宋体" w:hAnsi="宋体"/>
                <w:sz w:val="18"/>
                <w:szCs w:val="18"/>
                <w:highlight w:val="none"/>
              </w:rPr>
              <w:t>响应性评审标准</w:t>
            </w:r>
          </w:p>
        </w:tc>
        <w:tc>
          <w:tcPr>
            <w:tcW w:w="7066" w:type="dxa"/>
            <w:gridSpan w:val="3"/>
            <w:tcBorders>
              <w:top w:val="single" w:color="auto" w:sz="4" w:space="0"/>
              <w:left w:val="single" w:color="auto" w:sz="4" w:space="0"/>
              <w:bottom w:val="single" w:color="auto" w:sz="4" w:space="0"/>
              <w:right w:val="single" w:color="auto" w:sz="4" w:space="0"/>
            </w:tcBorders>
            <w:vAlign w:val="center"/>
          </w:tcPr>
          <w:p w14:paraId="4EA6D890">
            <w:pPr>
              <w:adjustRightInd w:val="0"/>
              <w:snapToGrid w:val="0"/>
              <w:spacing w:line="300" w:lineRule="exact"/>
              <w:jc w:val="left"/>
              <w:rPr>
                <w:rFonts w:ascii="宋体" w:hAnsi="宋体"/>
                <w:sz w:val="18"/>
                <w:szCs w:val="18"/>
                <w:highlight w:val="none"/>
              </w:rPr>
            </w:pPr>
            <w:r>
              <w:rPr>
                <w:rFonts w:ascii="宋体" w:hAnsi="宋体"/>
                <w:sz w:val="18"/>
                <w:szCs w:val="18"/>
                <w:highlight w:val="none"/>
              </w:rPr>
              <w:t>1.</w:t>
            </w:r>
            <w:r>
              <w:rPr>
                <w:rFonts w:hint="eastAsia" w:ascii="宋体" w:hAnsi="宋体"/>
                <w:spacing w:val="-3"/>
                <w:sz w:val="18"/>
                <w:szCs w:val="18"/>
                <w:highlight w:val="none"/>
              </w:rPr>
              <w:t>比选申请文件</w:t>
            </w:r>
            <w:r>
              <w:rPr>
                <w:rFonts w:ascii="宋体" w:hAnsi="宋体"/>
                <w:spacing w:val="-3"/>
                <w:sz w:val="18"/>
                <w:szCs w:val="18"/>
                <w:highlight w:val="none"/>
              </w:rPr>
              <w:t>载明的</w:t>
            </w:r>
            <w:r>
              <w:rPr>
                <w:rFonts w:hint="eastAsia" w:ascii="宋体" w:hAnsi="宋体"/>
                <w:spacing w:val="-3"/>
                <w:sz w:val="18"/>
                <w:szCs w:val="18"/>
                <w:highlight w:val="none"/>
              </w:rPr>
              <w:t>比选</w:t>
            </w:r>
            <w:r>
              <w:rPr>
                <w:rFonts w:ascii="宋体" w:hAnsi="宋体"/>
                <w:spacing w:val="-3"/>
                <w:sz w:val="18"/>
                <w:szCs w:val="18"/>
                <w:highlight w:val="none"/>
              </w:rPr>
              <w:t>项目完成期限</w:t>
            </w:r>
            <w:r>
              <w:rPr>
                <w:rFonts w:hint="eastAsia" w:ascii="宋体" w:hAnsi="宋体"/>
                <w:spacing w:val="-3"/>
                <w:sz w:val="18"/>
                <w:szCs w:val="18"/>
                <w:highlight w:val="none"/>
              </w:rPr>
              <w:t>符合比选</w:t>
            </w:r>
            <w:r>
              <w:rPr>
                <w:rFonts w:ascii="宋体" w:hAnsi="宋体"/>
                <w:spacing w:val="-3"/>
                <w:sz w:val="18"/>
                <w:szCs w:val="18"/>
                <w:highlight w:val="none"/>
              </w:rPr>
              <w:t>文件规定。</w:t>
            </w:r>
          </w:p>
        </w:tc>
      </w:tr>
      <w:tr w14:paraId="1AB3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018" w:type="dxa"/>
            <w:vMerge w:val="continue"/>
            <w:vAlign w:val="center"/>
          </w:tcPr>
          <w:p w14:paraId="49D242A0">
            <w:pPr>
              <w:pStyle w:val="16"/>
              <w:adjustRightInd w:val="0"/>
              <w:snapToGrid w:val="0"/>
              <w:spacing w:line="300" w:lineRule="exact"/>
              <w:jc w:val="center"/>
              <w:rPr>
                <w:rFonts w:hAnsi="宋体"/>
                <w:sz w:val="18"/>
                <w:szCs w:val="18"/>
                <w:highlight w:val="none"/>
              </w:rPr>
            </w:pPr>
          </w:p>
        </w:tc>
        <w:tc>
          <w:tcPr>
            <w:tcW w:w="1134" w:type="dxa"/>
            <w:vMerge w:val="continue"/>
            <w:tcBorders>
              <w:top w:val="single" w:color="auto" w:sz="4" w:space="0"/>
              <w:right w:val="single" w:color="auto" w:sz="4" w:space="0"/>
            </w:tcBorders>
            <w:vAlign w:val="center"/>
          </w:tcPr>
          <w:p w14:paraId="295362D1">
            <w:pPr>
              <w:pStyle w:val="16"/>
              <w:adjustRightInd w:val="0"/>
              <w:snapToGrid w:val="0"/>
              <w:spacing w:line="300" w:lineRule="exact"/>
              <w:jc w:val="center"/>
              <w:rPr>
                <w:rFonts w:hAnsi="宋体"/>
                <w:sz w:val="18"/>
                <w:szCs w:val="18"/>
                <w:highlight w:val="none"/>
              </w:rPr>
            </w:pPr>
          </w:p>
        </w:tc>
        <w:tc>
          <w:tcPr>
            <w:tcW w:w="7066" w:type="dxa"/>
            <w:gridSpan w:val="3"/>
            <w:tcBorders>
              <w:top w:val="single" w:color="auto" w:sz="4" w:space="0"/>
              <w:left w:val="single" w:color="auto" w:sz="4" w:space="0"/>
              <w:bottom w:val="single" w:color="auto" w:sz="4" w:space="0"/>
              <w:right w:val="single" w:color="auto" w:sz="4" w:space="0"/>
            </w:tcBorders>
            <w:vAlign w:val="center"/>
          </w:tcPr>
          <w:p w14:paraId="272FDF45">
            <w:pPr>
              <w:adjustRightInd w:val="0"/>
              <w:snapToGrid w:val="0"/>
              <w:spacing w:line="300" w:lineRule="exact"/>
              <w:jc w:val="left"/>
              <w:rPr>
                <w:rFonts w:ascii="宋体" w:hAnsi="宋体"/>
                <w:sz w:val="18"/>
                <w:szCs w:val="18"/>
                <w:highlight w:val="none"/>
              </w:rPr>
            </w:pPr>
            <w:r>
              <w:rPr>
                <w:rFonts w:hint="eastAsia" w:ascii="宋体" w:hAnsi="宋体"/>
                <w:sz w:val="18"/>
                <w:szCs w:val="18"/>
                <w:highlight w:val="none"/>
              </w:rPr>
              <w:t>2.比选申请文件</w:t>
            </w:r>
            <w:r>
              <w:rPr>
                <w:rFonts w:ascii="宋体" w:hAnsi="宋体"/>
                <w:sz w:val="18"/>
                <w:szCs w:val="18"/>
                <w:highlight w:val="none"/>
              </w:rPr>
              <w:t>对</w:t>
            </w:r>
            <w:r>
              <w:rPr>
                <w:rFonts w:hint="eastAsia" w:ascii="宋体" w:hAnsi="宋体"/>
                <w:sz w:val="18"/>
                <w:szCs w:val="18"/>
                <w:highlight w:val="none"/>
              </w:rPr>
              <w:t>比选</w:t>
            </w:r>
            <w:r>
              <w:rPr>
                <w:rFonts w:ascii="宋体" w:hAnsi="宋体"/>
                <w:sz w:val="18"/>
                <w:szCs w:val="18"/>
                <w:highlight w:val="none"/>
              </w:rPr>
              <w:t>文件的实质性要求和条件作出响应。</w:t>
            </w:r>
          </w:p>
        </w:tc>
      </w:tr>
      <w:tr w14:paraId="51FFF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1018" w:type="dxa"/>
            <w:vMerge w:val="continue"/>
            <w:vAlign w:val="center"/>
          </w:tcPr>
          <w:p w14:paraId="1B1EBD13">
            <w:pPr>
              <w:pStyle w:val="16"/>
              <w:adjustRightInd w:val="0"/>
              <w:snapToGrid w:val="0"/>
              <w:spacing w:line="300" w:lineRule="exact"/>
              <w:jc w:val="center"/>
              <w:rPr>
                <w:rFonts w:hAnsi="宋体"/>
                <w:sz w:val="18"/>
                <w:szCs w:val="18"/>
                <w:highlight w:val="none"/>
              </w:rPr>
            </w:pPr>
          </w:p>
        </w:tc>
        <w:tc>
          <w:tcPr>
            <w:tcW w:w="1134" w:type="dxa"/>
            <w:vMerge w:val="continue"/>
            <w:tcBorders>
              <w:top w:val="single" w:color="auto" w:sz="4" w:space="0"/>
              <w:right w:val="single" w:color="auto" w:sz="4" w:space="0"/>
            </w:tcBorders>
            <w:vAlign w:val="center"/>
          </w:tcPr>
          <w:p w14:paraId="3073B15E">
            <w:pPr>
              <w:pStyle w:val="16"/>
              <w:adjustRightInd w:val="0"/>
              <w:snapToGrid w:val="0"/>
              <w:spacing w:line="300" w:lineRule="exact"/>
              <w:jc w:val="center"/>
              <w:rPr>
                <w:rFonts w:hAnsi="宋体"/>
                <w:sz w:val="18"/>
                <w:szCs w:val="18"/>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3BD53EF2">
            <w:pPr>
              <w:adjustRightInd w:val="0"/>
              <w:snapToGrid w:val="0"/>
              <w:spacing w:line="300" w:lineRule="exact"/>
              <w:jc w:val="left"/>
              <w:rPr>
                <w:rFonts w:ascii="宋体" w:hAnsi="宋体"/>
                <w:sz w:val="18"/>
                <w:szCs w:val="18"/>
                <w:highlight w:val="none"/>
              </w:rPr>
            </w:pPr>
            <w:r>
              <w:rPr>
                <w:rFonts w:hint="eastAsia" w:ascii="宋体" w:hAnsi="宋体"/>
                <w:sz w:val="18"/>
                <w:szCs w:val="18"/>
                <w:highlight w:val="none"/>
              </w:rPr>
              <w:t>3.权利义务符合比选文件的规定</w:t>
            </w:r>
          </w:p>
        </w:tc>
        <w:tc>
          <w:tcPr>
            <w:tcW w:w="5507" w:type="dxa"/>
            <w:gridSpan w:val="2"/>
            <w:tcBorders>
              <w:top w:val="single" w:color="auto" w:sz="4" w:space="0"/>
              <w:left w:val="single" w:color="auto" w:sz="4" w:space="0"/>
              <w:bottom w:val="single" w:color="auto" w:sz="4" w:space="0"/>
              <w:right w:val="single" w:color="auto" w:sz="4" w:space="0"/>
            </w:tcBorders>
            <w:vAlign w:val="center"/>
          </w:tcPr>
          <w:p w14:paraId="23139375">
            <w:pPr>
              <w:adjustRightInd w:val="0"/>
              <w:snapToGrid w:val="0"/>
              <w:spacing w:line="300" w:lineRule="exact"/>
              <w:ind w:firstLine="360" w:firstLineChars="200"/>
              <w:jc w:val="left"/>
              <w:rPr>
                <w:rFonts w:ascii="宋体" w:hAnsi="宋体"/>
                <w:sz w:val="18"/>
                <w:szCs w:val="18"/>
                <w:highlight w:val="none"/>
              </w:rPr>
            </w:pPr>
            <w:r>
              <w:rPr>
                <w:rFonts w:hint="eastAsia" w:ascii="宋体" w:hAnsi="宋体"/>
                <w:sz w:val="18"/>
                <w:szCs w:val="18"/>
                <w:highlight w:val="none"/>
              </w:rPr>
              <w:t>（1）比选申请人应接受比选文件规定的风险划分原则，未提出新的风险划分办法；</w:t>
            </w:r>
          </w:p>
          <w:p w14:paraId="4FFB3A8C">
            <w:pPr>
              <w:adjustRightInd w:val="0"/>
              <w:snapToGrid w:val="0"/>
              <w:spacing w:line="300" w:lineRule="exact"/>
              <w:ind w:firstLine="360" w:firstLineChars="200"/>
              <w:jc w:val="left"/>
              <w:rPr>
                <w:rFonts w:ascii="宋体" w:hAnsi="宋体"/>
                <w:sz w:val="18"/>
                <w:szCs w:val="18"/>
                <w:highlight w:val="none"/>
              </w:rPr>
            </w:pPr>
            <w:r>
              <w:rPr>
                <w:rFonts w:hint="eastAsia" w:ascii="宋体" w:hAnsi="宋体"/>
                <w:sz w:val="18"/>
                <w:szCs w:val="18"/>
                <w:highlight w:val="none"/>
              </w:rPr>
              <w:t>（2）比选申请人未增加发包人的责任范围，或减少比选申请人义务；</w:t>
            </w:r>
          </w:p>
          <w:p w14:paraId="6F3A2091">
            <w:pPr>
              <w:adjustRightInd w:val="0"/>
              <w:snapToGrid w:val="0"/>
              <w:spacing w:line="300" w:lineRule="exact"/>
              <w:ind w:firstLine="360" w:firstLineChars="200"/>
              <w:jc w:val="left"/>
              <w:rPr>
                <w:rFonts w:ascii="宋体" w:hAnsi="宋体"/>
                <w:sz w:val="18"/>
                <w:szCs w:val="18"/>
                <w:highlight w:val="none"/>
              </w:rPr>
            </w:pPr>
            <w:r>
              <w:rPr>
                <w:rFonts w:hint="eastAsia" w:ascii="宋体" w:hAnsi="宋体"/>
                <w:sz w:val="18"/>
                <w:szCs w:val="18"/>
                <w:highlight w:val="none"/>
              </w:rPr>
              <w:t>（3）比选申请人未提出不同的验收、支付办法；</w:t>
            </w:r>
          </w:p>
          <w:p w14:paraId="72CEB5AC">
            <w:pPr>
              <w:adjustRightInd w:val="0"/>
              <w:snapToGrid w:val="0"/>
              <w:spacing w:line="300" w:lineRule="exact"/>
              <w:ind w:firstLine="360" w:firstLineChars="200"/>
              <w:jc w:val="left"/>
              <w:rPr>
                <w:rFonts w:ascii="宋体" w:hAnsi="宋体"/>
                <w:sz w:val="18"/>
                <w:szCs w:val="18"/>
                <w:highlight w:val="none"/>
              </w:rPr>
            </w:pPr>
            <w:r>
              <w:rPr>
                <w:rFonts w:hint="eastAsia" w:ascii="宋体" w:hAnsi="宋体"/>
                <w:sz w:val="18"/>
                <w:szCs w:val="18"/>
                <w:highlight w:val="none"/>
              </w:rPr>
              <w:t>（4）比选申请人对合同纠纷、事故处理办法未提出异议；</w:t>
            </w:r>
          </w:p>
          <w:p w14:paraId="3F16BD52">
            <w:pPr>
              <w:adjustRightInd w:val="0"/>
              <w:snapToGrid w:val="0"/>
              <w:spacing w:line="300" w:lineRule="exact"/>
              <w:ind w:firstLine="360" w:firstLineChars="200"/>
              <w:jc w:val="left"/>
              <w:rPr>
                <w:rFonts w:ascii="宋体" w:hAnsi="宋体"/>
                <w:sz w:val="18"/>
                <w:szCs w:val="18"/>
                <w:highlight w:val="none"/>
              </w:rPr>
            </w:pPr>
            <w:r>
              <w:rPr>
                <w:rFonts w:hint="eastAsia" w:ascii="宋体" w:hAnsi="宋体"/>
                <w:sz w:val="18"/>
                <w:szCs w:val="18"/>
                <w:highlight w:val="none"/>
              </w:rPr>
              <w:t>（5）比选申请人在比选活动中无欺诈行为；</w:t>
            </w:r>
          </w:p>
          <w:p w14:paraId="29FA65C8">
            <w:pPr>
              <w:adjustRightInd w:val="0"/>
              <w:snapToGrid w:val="0"/>
              <w:spacing w:line="300" w:lineRule="exact"/>
              <w:ind w:firstLine="360" w:firstLineChars="200"/>
              <w:jc w:val="left"/>
              <w:rPr>
                <w:rFonts w:ascii="宋体" w:hAnsi="宋体"/>
                <w:sz w:val="18"/>
                <w:szCs w:val="18"/>
                <w:highlight w:val="none"/>
              </w:rPr>
            </w:pPr>
            <w:r>
              <w:rPr>
                <w:rFonts w:hint="eastAsia" w:ascii="宋体" w:hAnsi="宋体"/>
                <w:sz w:val="18"/>
                <w:szCs w:val="18"/>
                <w:highlight w:val="none"/>
              </w:rPr>
              <w:t>（6）比选申请人未对合同条款有重要保留。</w:t>
            </w:r>
          </w:p>
        </w:tc>
      </w:tr>
      <w:tr w14:paraId="52CB4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6" w:hRule="atLeast"/>
        </w:trPr>
        <w:tc>
          <w:tcPr>
            <w:tcW w:w="1018" w:type="dxa"/>
            <w:vMerge w:val="restart"/>
            <w:vAlign w:val="center"/>
          </w:tcPr>
          <w:p w14:paraId="1D5970AF">
            <w:pPr>
              <w:pStyle w:val="16"/>
              <w:adjustRightInd w:val="0"/>
              <w:snapToGrid w:val="0"/>
              <w:spacing w:line="300" w:lineRule="exact"/>
              <w:jc w:val="center"/>
              <w:rPr>
                <w:rFonts w:hAnsi="宋体"/>
                <w:sz w:val="18"/>
                <w:szCs w:val="18"/>
                <w:highlight w:val="none"/>
              </w:rPr>
            </w:pPr>
            <w:r>
              <w:rPr>
                <w:rFonts w:hAnsi="宋体"/>
                <w:sz w:val="18"/>
                <w:szCs w:val="18"/>
                <w:highlight w:val="none"/>
              </w:rPr>
              <w:t>2.2</w:t>
            </w:r>
            <w:r>
              <w:rPr>
                <w:rFonts w:hint="eastAsia" w:hAnsi="宋体"/>
                <w:sz w:val="18"/>
                <w:szCs w:val="18"/>
                <w:highlight w:val="none"/>
              </w:rPr>
              <w:t>报价函初步评审标准</w:t>
            </w:r>
          </w:p>
        </w:tc>
        <w:tc>
          <w:tcPr>
            <w:tcW w:w="1134" w:type="dxa"/>
            <w:vMerge w:val="restart"/>
            <w:tcBorders>
              <w:top w:val="single" w:color="auto" w:sz="4" w:space="0"/>
              <w:right w:val="single" w:color="auto" w:sz="4" w:space="0"/>
            </w:tcBorders>
            <w:vAlign w:val="center"/>
          </w:tcPr>
          <w:p w14:paraId="5F488FF3">
            <w:pPr>
              <w:pStyle w:val="16"/>
              <w:adjustRightInd w:val="0"/>
              <w:snapToGrid w:val="0"/>
              <w:spacing w:line="300" w:lineRule="exact"/>
              <w:jc w:val="center"/>
              <w:rPr>
                <w:rFonts w:hAnsi="宋体"/>
                <w:sz w:val="18"/>
                <w:szCs w:val="18"/>
                <w:highlight w:val="none"/>
              </w:rPr>
            </w:pPr>
            <w:r>
              <w:rPr>
                <w:rFonts w:hAnsi="宋体"/>
                <w:sz w:val="18"/>
                <w:szCs w:val="18"/>
                <w:highlight w:val="none"/>
              </w:rPr>
              <w:t>2</w:t>
            </w:r>
            <w:r>
              <w:rPr>
                <w:rFonts w:hint="eastAsia" w:hAnsi="宋体"/>
                <w:sz w:val="18"/>
                <w:szCs w:val="18"/>
                <w:highlight w:val="none"/>
              </w:rPr>
              <w:t>.</w:t>
            </w:r>
            <w:r>
              <w:rPr>
                <w:rFonts w:hAnsi="宋体"/>
                <w:sz w:val="18"/>
                <w:szCs w:val="18"/>
                <w:highlight w:val="none"/>
              </w:rPr>
              <w:t>2.1</w:t>
            </w:r>
          </w:p>
          <w:p w14:paraId="42AD7ECB">
            <w:pPr>
              <w:pStyle w:val="16"/>
              <w:adjustRightInd w:val="0"/>
              <w:snapToGrid w:val="0"/>
              <w:spacing w:line="300" w:lineRule="exact"/>
              <w:ind w:right="-105" w:rightChars="-50"/>
              <w:jc w:val="center"/>
              <w:rPr>
                <w:rFonts w:hAnsi="宋体"/>
                <w:sz w:val="18"/>
                <w:szCs w:val="18"/>
                <w:highlight w:val="none"/>
              </w:rPr>
            </w:pPr>
            <w:r>
              <w:rPr>
                <w:rFonts w:hAnsi="宋体"/>
                <w:sz w:val="18"/>
                <w:szCs w:val="18"/>
                <w:highlight w:val="none"/>
              </w:rPr>
              <w:t>形式评审标准</w:t>
            </w:r>
          </w:p>
        </w:tc>
        <w:tc>
          <w:tcPr>
            <w:tcW w:w="1559" w:type="dxa"/>
            <w:tcBorders>
              <w:top w:val="single" w:color="auto" w:sz="4" w:space="0"/>
              <w:left w:val="single" w:color="auto" w:sz="4" w:space="0"/>
              <w:bottom w:val="single" w:color="auto" w:sz="4" w:space="0"/>
              <w:right w:val="single" w:color="auto" w:sz="4" w:space="0"/>
            </w:tcBorders>
            <w:vAlign w:val="center"/>
          </w:tcPr>
          <w:p w14:paraId="6865C530">
            <w:pPr>
              <w:adjustRightInd w:val="0"/>
              <w:snapToGrid w:val="0"/>
              <w:spacing w:line="300" w:lineRule="exact"/>
              <w:jc w:val="left"/>
              <w:rPr>
                <w:rFonts w:ascii="宋体" w:hAnsi="宋体"/>
                <w:sz w:val="18"/>
                <w:szCs w:val="18"/>
                <w:highlight w:val="none"/>
              </w:rPr>
            </w:pPr>
            <w:r>
              <w:rPr>
                <w:rFonts w:ascii="宋体" w:hAnsi="宋体"/>
                <w:bCs/>
                <w:sz w:val="18"/>
                <w:szCs w:val="18"/>
                <w:highlight w:val="none"/>
              </w:rPr>
              <w:t>1．</w:t>
            </w:r>
            <w:r>
              <w:rPr>
                <w:rFonts w:hint="eastAsia" w:ascii="宋体" w:hAnsi="宋体"/>
                <w:bCs/>
                <w:sz w:val="18"/>
                <w:szCs w:val="18"/>
                <w:highlight w:val="none"/>
              </w:rPr>
              <w:t>比选申请文件</w:t>
            </w:r>
            <w:r>
              <w:rPr>
                <w:rFonts w:ascii="宋体" w:hAnsi="宋体"/>
                <w:bCs/>
                <w:sz w:val="18"/>
                <w:szCs w:val="18"/>
                <w:highlight w:val="none"/>
              </w:rPr>
              <w:t>中的重要内容按照</w:t>
            </w:r>
            <w:r>
              <w:rPr>
                <w:rFonts w:hint="eastAsia" w:ascii="宋体" w:hAnsi="宋体"/>
                <w:bCs/>
                <w:sz w:val="18"/>
                <w:szCs w:val="18"/>
                <w:highlight w:val="none"/>
              </w:rPr>
              <w:t>比选</w:t>
            </w:r>
            <w:r>
              <w:rPr>
                <w:rFonts w:ascii="宋体" w:hAnsi="宋体"/>
                <w:bCs/>
                <w:sz w:val="18"/>
                <w:szCs w:val="18"/>
                <w:highlight w:val="none"/>
              </w:rPr>
              <w:t>文件规定的格式、内容填写，字迹、印章清晰可辨。</w:t>
            </w:r>
          </w:p>
        </w:tc>
        <w:tc>
          <w:tcPr>
            <w:tcW w:w="5507" w:type="dxa"/>
            <w:gridSpan w:val="2"/>
            <w:tcBorders>
              <w:top w:val="single" w:color="auto" w:sz="4" w:space="0"/>
              <w:left w:val="single" w:color="auto" w:sz="4" w:space="0"/>
              <w:bottom w:val="single" w:color="auto" w:sz="4" w:space="0"/>
              <w:right w:val="single" w:color="auto" w:sz="4" w:space="0"/>
            </w:tcBorders>
            <w:vAlign w:val="center"/>
          </w:tcPr>
          <w:p w14:paraId="79DF8251">
            <w:pPr>
              <w:pStyle w:val="16"/>
              <w:adjustRightInd w:val="0"/>
              <w:snapToGrid w:val="0"/>
              <w:spacing w:line="300" w:lineRule="exact"/>
              <w:ind w:left="-105" w:leftChars="-50" w:right="-105" w:rightChars="-50" w:firstLine="360" w:firstLineChars="200"/>
              <w:jc w:val="left"/>
              <w:rPr>
                <w:rFonts w:hAnsi="宋体"/>
                <w:sz w:val="18"/>
                <w:szCs w:val="18"/>
                <w:highlight w:val="none"/>
              </w:rPr>
            </w:pPr>
            <w:r>
              <w:rPr>
                <w:rFonts w:hint="eastAsia" w:hAnsi="宋体"/>
                <w:sz w:val="18"/>
                <w:szCs w:val="18"/>
                <w:highlight w:val="none"/>
              </w:rPr>
              <w:t>（1）比选</w:t>
            </w:r>
            <w:r>
              <w:rPr>
                <w:rFonts w:hAnsi="宋体"/>
                <w:sz w:val="18"/>
                <w:szCs w:val="18"/>
                <w:highlight w:val="none"/>
              </w:rPr>
              <w:t>报价函</w:t>
            </w:r>
            <w:r>
              <w:rPr>
                <w:rFonts w:hint="eastAsia" w:hAnsi="宋体"/>
                <w:sz w:val="18"/>
                <w:szCs w:val="18"/>
                <w:highlight w:val="none"/>
              </w:rPr>
              <w:t>按比选文件规定填报了项目名称、标段名称、补遗书编号（如果有）、比选报价（包括大写金额和小写金额）；</w:t>
            </w:r>
          </w:p>
          <w:p w14:paraId="7B3BEEF7">
            <w:pPr>
              <w:pStyle w:val="16"/>
              <w:adjustRightInd w:val="0"/>
              <w:snapToGrid w:val="0"/>
              <w:spacing w:line="300" w:lineRule="exact"/>
              <w:ind w:left="-105" w:leftChars="-50" w:right="-105" w:rightChars="-50" w:firstLine="360" w:firstLineChars="200"/>
              <w:jc w:val="left"/>
              <w:rPr>
                <w:rFonts w:hAnsi="宋体"/>
                <w:bCs/>
                <w:sz w:val="18"/>
                <w:szCs w:val="18"/>
                <w:highlight w:val="none"/>
              </w:rPr>
            </w:pPr>
            <w:r>
              <w:rPr>
                <w:rFonts w:hAnsi="宋体"/>
                <w:sz w:val="18"/>
                <w:szCs w:val="18"/>
                <w:highlight w:val="none"/>
              </w:rPr>
              <w:t>（2）</w:t>
            </w:r>
            <w:r>
              <w:rPr>
                <w:rFonts w:hint="eastAsia" w:hAnsi="宋体"/>
                <w:bCs/>
                <w:sz w:val="18"/>
                <w:szCs w:val="18"/>
                <w:highlight w:val="none"/>
              </w:rPr>
              <w:t>报价</w:t>
            </w:r>
            <w:r>
              <w:rPr>
                <w:rFonts w:hAnsi="宋体"/>
                <w:bCs/>
                <w:sz w:val="18"/>
                <w:szCs w:val="18"/>
                <w:highlight w:val="none"/>
              </w:rPr>
              <w:t>说明与</w:t>
            </w:r>
            <w:r>
              <w:rPr>
                <w:rFonts w:hint="eastAsia" w:hAnsi="宋体"/>
                <w:bCs/>
                <w:sz w:val="18"/>
                <w:szCs w:val="18"/>
                <w:highlight w:val="none"/>
              </w:rPr>
              <w:t>比选</w:t>
            </w:r>
            <w:r>
              <w:rPr>
                <w:rFonts w:hAnsi="宋体"/>
                <w:bCs/>
                <w:sz w:val="18"/>
                <w:szCs w:val="18"/>
                <w:highlight w:val="none"/>
              </w:rPr>
              <w:t>文件规定一致,未进行</w:t>
            </w:r>
            <w:r>
              <w:rPr>
                <w:rFonts w:hint="eastAsia" w:hAnsi="宋体"/>
                <w:bCs/>
                <w:sz w:val="18"/>
                <w:szCs w:val="18"/>
                <w:highlight w:val="none"/>
              </w:rPr>
              <w:t>实质性的</w:t>
            </w:r>
            <w:r>
              <w:rPr>
                <w:rFonts w:hAnsi="宋体"/>
                <w:bCs/>
                <w:sz w:val="18"/>
                <w:szCs w:val="18"/>
                <w:highlight w:val="none"/>
              </w:rPr>
              <w:t>修改和删减；</w:t>
            </w:r>
          </w:p>
          <w:p w14:paraId="426FD9A3">
            <w:pPr>
              <w:pStyle w:val="16"/>
              <w:adjustRightInd w:val="0"/>
              <w:snapToGrid w:val="0"/>
              <w:spacing w:line="300" w:lineRule="exact"/>
              <w:ind w:left="-105" w:leftChars="-50" w:right="-105" w:rightChars="-50" w:firstLine="360" w:firstLineChars="200"/>
              <w:jc w:val="left"/>
              <w:rPr>
                <w:rFonts w:hAnsi="宋体"/>
                <w:sz w:val="18"/>
                <w:szCs w:val="18"/>
                <w:highlight w:val="none"/>
              </w:rPr>
            </w:pPr>
            <w:r>
              <w:rPr>
                <w:rFonts w:hAnsi="宋体"/>
                <w:sz w:val="18"/>
                <w:szCs w:val="18"/>
                <w:highlight w:val="none"/>
              </w:rPr>
              <w:t>（3）</w:t>
            </w:r>
            <w:r>
              <w:rPr>
                <w:rFonts w:hint="eastAsia" w:hAnsi="宋体"/>
                <w:sz w:val="18"/>
                <w:szCs w:val="18"/>
                <w:highlight w:val="none"/>
              </w:rPr>
              <w:t>比选申请文件</w:t>
            </w:r>
            <w:r>
              <w:rPr>
                <w:rFonts w:hAnsi="宋体"/>
                <w:sz w:val="18"/>
                <w:szCs w:val="18"/>
                <w:highlight w:val="none"/>
              </w:rPr>
              <w:t>组成齐全完整。</w:t>
            </w:r>
          </w:p>
        </w:tc>
      </w:tr>
      <w:tr w14:paraId="549F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6" w:hRule="atLeast"/>
        </w:trPr>
        <w:tc>
          <w:tcPr>
            <w:tcW w:w="1018" w:type="dxa"/>
            <w:vMerge w:val="continue"/>
            <w:vAlign w:val="center"/>
          </w:tcPr>
          <w:p w14:paraId="04D9AC4B">
            <w:pPr>
              <w:pStyle w:val="16"/>
              <w:adjustRightInd w:val="0"/>
              <w:snapToGrid w:val="0"/>
              <w:spacing w:line="300" w:lineRule="exact"/>
              <w:jc w:val="center"/>
              <w:rPr>
                <w:rFonts w:hAnsi="宋体"/>
                <w:sz w:val="18"/>
                <w:szCs w:val="18"/>
                <w:highlight w:val="none"/>
              </w:rPr>
            </w:pPr>
          </w:p>
        </w:tc>
        <w:tc>
          <w:tcPr>
            <w:tcW w:w="1134" w:type="dxa"/>
            <w:vMerge w:val="continue"/>
            <w:tcBorders>
              <w:right w:val="single" w:color="auto" w:sz="4" w:space="0"/>
            </w:tcBorders>
            <w:vAlign w:val="center"/>
          </w:tcPr>
          <w:p w14:paraId="7F5FA116">
            <w:pPr>
              <w:pStyle w:val="16"/>
              <w:adjustRightInd w:val="0"/>
              <w:snapToGrid w:val="0"/>
              <w:spacing w:line="300" w:lineRule="exact"/>
              <w:ind w:left="-105" w:leftChars="-50" w:right="-105" w:rightChars="-50"/>
              <w:jc w:val="center"/>
              <w:rPr>
                <w:rFonts w:hAnsi="宋体"/>
                <w:sz w:val="18"/>
                <w:szCs w:val="18"/>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0740D447">
            <w:pPr>
              <w:pStyle w:val="16"/>
              <w:adjustRightInd w:val="0"/>
              <w:snapToGrid w:val="0"/>
              <w:spacing w:line="300" w:lineRule="exact"/>
              <w:ind w:left="-105" w:leftChars="-50" w:right="-105" w:rightChars="-50"/>
              <w:jc w:val="left"/>
              <w:rPr>
                <w:rFonts w:hAnsi="宋体"/>
                <w:sz w:val="18"/>
                <w:szCs w:val="18"/>
                <w:highlight w:val="none"/>
              </w:rPr>
            </w:pPr>
            <w:r>
              <w:rPr>
                <w:rFonts w:hAnsi="宋体"/>
                <w:bCs/>
                <w:sz w:val="18"/>
                <w:szCs w:val="18"/>
                <w:highlight w:val="none"/>
              </w:rPr>
              <w:t>2．</w:t>
            </w:r>
            <w:r>
              <w:rPr>
                <w:rFonts w:hint="eastAsia" w:hAnsi="宋体"/>
                <w:bCs/>
                <w:sz w:val="18"/>
                <w:szCs w:val="18"/>
                <w:highlight w:val="none"/>
              </w:rPr>
              <w:t>比选申请文件</w:t>
            </w:r>
            <w:r>
              <w:rPr>
                <w:rFonts w:hAnsi="宋体"/>
                <w:bCs/>
                <w:sz w:val="18"/>
                <w:szCs w:val="18"/>
                <w:highlight w:val="none"/>
              </w:rPr>
              <w:t>上法定代表人或其委托代理人的签字、</w:t>
            </w:r>
            <w:r>
              <w:rPr>
                <w:rFonts w:hint="eastAsia" w:hAnsi="宋体"/>
                <w:bCs/>
                <w:sz w:val="18"/>
                <w:szCs w:val="18"/>
                <w:highlight w:val="none"/>
              </w:rPr>
              <w:t>比选申请人</w:t>
            </w:r>
            <w:r>
              <w:rPr>
                <w:rFonts w:hAnsi="宋体"/>
                <w:bCs/>
                <w:sz w:val="18"/>
                <w:szCs w:val="18"/>
                <w:highlight w:val="none"/>
              </w:rPr>
              <w:t>的单位章盖章齐全，符合</w:t>
            </w:r>
            <w:r>
              <w:rPr>
                <w:rFonts w:hint="eastAsia" w:hAnsi="宋体"/>
                <w:bCs/>
                <w:sz w:val="18"/>
                <w:szCs w:val="18"/>
                <w:highlight w:val="none"/>
              </w:rPr>
              <w:t>比选</w:t>
            </w:r>
            <w:r>
              <w:rPr>
                <w:rFonts w:hAnsi="宋体"/>
                <w:bCs/>
                <w:sz w:val="18"/>
                <w:szCs w:val="18"/>
                <w:highlight w:val="none"/>
              </w:rPr>
              <w:t>文件规定。</w:t>
            </w:r>
          </w:p>
        </w:tc>
        <w:tc>
          <w:tcPr>
            <w:tcW w:w="5507" w:type="dxa"/>
            <w:gridSpan w:val="2"/>
            <w:tcBorders>
              <w:top w:val="single" w:color="auto" w:sz="4" w:space="0"/>
              <w:left w:val="single" w:color="auto" w:sz="4" w:space="0"/>
              <w:bottom w:val="single" w:color="auto" w:sz="4" w:space="0"/>
              <w:right w:val="single" w:color="auto" w:sz="4" w:space="0"/>
            </w:tcBorders>
            <w:vAlign w:val="center"/>
          </w:tcPr>
          <w:p w14:paraId="6D4EF9F9">
            <w:pPr>
              <w:adjustRightInd w:val="0"/>
              <w:snapToGrid w:val="0"/>
              <w:spacing w:line="300" w:lineRule="exact"/>
              <w:ind w:firstLine="360" w:firstLineChars="200"/>
              <w:jc w:val="left"/>
              <w:rPr>
                <w:rFonts w:ascii="宋体" w:hAnsi="宋体"/>
                <w:sz w:val="18"/>
                <w:szCs w:val="18"/>
                <w:highlight w:val="none"/>
              </w:rPr>
            </w:pPr>
            <w:r>
              <w:rPr>
                <w:rFonts w:hint="eastAsia" w:ascii="宋体" w:hAnsi="宋体"/>
                <w:sz w:val="18"/>
                <w:szCs w:val="18"/>
                <w:highlight w:val="none"/>
              </w:rPr>
              <w:t>（</w:t>
            </w:r>
            <w:r>
              <w:rPr>
                <w:rFonts w:ascii="宋体" w:hAnsi="宋体"/>
                <w:sz w:val="18"/>
                <w:szCs w:val="18"/>
                <w:highlight w:val="none"/>
              </w:rPr>
              <w:t>1）</w:t>
            </w:r>
            <w:r>
              <w:rPr>
                <w:rFonts w:hint="eastAsia" w:ascii="宋体" w:hAnsi="宋体"/>
                <w:sz w:val="18"/>
                <w:szCs w:val="18"/>
                <w:highlight w:val="none"/>
              </w:rPr>
              <w:t>比选</w:t>
            </w:r>
            <w:r>
              <w:rPr>
                <w:rFonts w:ascii="宋体" w:hAnsi="宋体"/>
                <w:sz w:val="18"/>
                <w:szCs w:val="18"/>
                <w:highlight w:val="none"/>
              </w:rPr>
              <w:t>报价函及</w:t>
            </w:r>
            <w:r>
              <w:rPr>
                <w:rFonts w:hint="eastAsia" w:ascii="宋体" w:hAnsi="宋体"/>
                <w:sz w:val="18"/>
                <w:szCs w:val="18"/>
                <w:highlight w:val="none"/>
              </w:rPr>
              <w:t>比选申请文件</w:t>
            </w:r>
            <w:r>
              <w:rPr>
                <w:rFonts w:ascii="宋体" w:hAnsi="宋体"/>
                <w:sz w:val="18"/>
                <w:szCs w:val="18"/>
                <w:highlight w:val="none"/>
              </w:rPr>
              <w:t>格式规定要求签署的地方，</w:t>
            </w:r>
            <w:r>
              <w:rPr>
                <w:rFonts w:hint="eastAsia" w:ascii="宋体" w:hAnsi="宋体"/>
                <w:sz w:val="18"/>
                <w:szCs w:val="18"/>
                <w:highlight w:val="none"/>
              </w:rPr>
              <w:t>比选申请人</w:t>
            </w:r>
            <w:r>
              <w:rPr>
                <w:rFonts w:ascii="宋体" w:hAnsi="宋体"/>
                <w:sz w:val="18"/>
                <w:szCs w:val="18"/>
                <w:highlight w:val="none"/>
              </w:rPr>
              <w:t xml:space="preserve">的法定代表人或其委托代理人均签署姓名，未使用印章、签名章或电子制版签名； </w:t>
            </w:r>
          </w:p>
          <w:p w14:paraId="306A992B">
            <w:pPr>
              <w:adjustRightInd w:val="0"/>
              <w:snapToGrid w:val="0"/>
              <w:spacing w:line="300" w:lineRule="exact"/>
              <w:ind w:firstLine="360" w:firstLineChars="200"/>
              <w:jc w:val="left"/>
              <w:rPr>
                <w:rFonts w:ascii="宋体" w:hAnsi="宋体"/>
                <w:sz w:val="18"/>
                <w:szCs w:val="18"/>
                <w:highlight w:val="none"/>
              </w:rPr>
            </w:pPr>
            <w:r>
              <w:rPr>
                <w:rFonts w:ascii="宋体" w:hAnsi="宋体"/>
                <w:sz w:val="18"/>
                <w:szCs w:val="18"/>
                <w:highlight w:val="none"/>
              </w:rPr>
              <w:t>（2）</w:t>
            </w:r>
            <w:r>
              <w:rPr>
                <w:rFonts w:hint="eastAsia" w:ascii="宋体" w:hAnsi="宋体"/>
                <w:sz w:val="18"/>
                <w:szCs w:val="18"/>
                <w:highlight w:val="none"/>
              </w:rPr>
              <w:t>比选</w:t>
            </w:r>
            <w:r>
              <w:rPr>
                <w:rFonts w:ascii="宋体" w:hAnsi="宋体"/>
                <w:sz w:val="18"/>
                <w:szCs w:val="18"/>
                <w:highlight w:val="none"/>
              </w:rPr>
              <w:t>报价函加盖</w:t>
            </w:r>
            <w:r>
              <w:rPr>
                <w:rFonts w:hint="eastAsia" w:ascii="宋体" w:hAnsi="宋体"/>
                <w:sz w:val="18"/>
                <w:szCs w:val="18"/>
                <w:highlight w:val="none"/>
              </w:rPr>
              <w:t>比选申请人</w:t>
            </w:r>
            <w:r>
              <w:rPr>
                <w:rFonts w:ascii="宋体" w:hAnsi="宋体"/>
                <w:sz w:val="18"/>
                <w:szCs w:val="18"/>
                <w:highlight w:val="none"/>
              </w:rPr>
              <w:t>单位章；</w:t>
            </w:r>
          </w:p>
          <w:p w14:paraId="3C75C70D">
            <w:pPr>
              <w:adjustRightInd w:val="0"/>
              <w:snapToGrid w:val="0"/>
              <w:spacing w:line="300" w:lineRule="exact"/>
              <w:ind w:firstLine="360" w:firstLineChars="200"/>
              <w:jc w:val="left"/>
              <w:rPr>
                <w:rFonts w:ascii="宋体" w:hAnsi="宋体"/>
                <w:sz w:val="18"/>
                <w:szCs w:val="18"/>
                <w:highlight w:val="none"/>
              </w:rPr>
            </w:pPr>
            <w:r>
              <w:rPr>
                <w:rFonts w:ascii="宋体" w:hAnsi="宋体"/>
                <w:sz w:val="18"/>
                <w:szCs w:val="18"/>
                <w:highlight w:val="none"/>
              </w:rPr>
              <w:t>（3）</w:t>
            </w:r>
            <w:r>
              <w:rPr>
                <w:rFonts w:hint="eastAsia" w:ascii="宋体" w:hAnsi="宋体"/>
                <w:sz w:val="18"/>
                <w:szCs w:val="18"/>
                <w:highlight w:val="none"/>
              </w:rPr>
              <w:t>比选申请文件</w:t>
            </w:r>
            <w:r>
              <w:rPr>
                <w:rFonts w:ascii="宋体" w:hAnsi="宋体"/>
                <w:sz w:val="18"/>
                <w:szCs w:val="18"/>
                <w:highlight w:val="none"/>
              </w:rPr>
              <w:t>中有改动之处均加盖单位章或由</w:t>
            </w:r>
            <w:r>
              <w:rPr>
                <w:rFonts w:hint="eastAsia" w:ascii="宋体" w:hAnsi="宋体"/>
                <w:sz w:val="18"/>
                <w:szCs w:val="18"/>
                <w:highlight w:val="none"/>
              </w:rPr>
              <w:t>比选申请人</w:t>
            </w:r>
            <w:r>
              <w:rPr>
                <w:rFonts w:ascii="宋体" w:hAnsi="宋体"/>
                <w:sz w:val="18"/>
                <w:szCs w:val="18"/>
                <w:highlight w:val="none"/>
              </w:rPr>
              <w:t>的法定代表人或其委托代理人签字确认；</w:t>
            </w:r>
          </w:p>
          <w:p w14:paraId="4FF5CFDE">
            <w:pPr>
              <w:pStyle w:val="16"/>
              <w:adjustRightInd w:val="0"/>
              <w:snapToGrid w:val="0"/>
              <w:spacing w:line="300" w:lineRule="exact"/>
              <w:ind w:right="-105" w:rightChars="-50" w:firstLine="360" w:firstLineChars="200"/>
              <w:jc w:val="left"/>
              <w:rPr>
                <w:rFonts w:hAnsi="宋体"/>
                <w:sz w:val="18"/>
                <w:szCs w:val="18"/>
                <w:highlight w:val="none"/>
              </w:rPr>
            </w:pPr>
            <w:r>
              <w:rPr>
                <w:rFonts w:hAnsi="宋体"/>
                <w:sz w:val="18"/>
                <w:szCs w:val="18"/>
                <w:highlight w:val="none"/>
              </w:rPr>
              <w:t>（4）单位章内容与单位营业执照名称一致，且未使用专用印章。</w:t>
            </w:r>
          </w:p>
        </w:tc>
      </w:tr>
      <w:tr w14:paraId="206C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1018" w:type="dxa"/>
            <w:vMerge w:val="continue"/>
            <w:vAlign w:val="center"/>
          </w:tcPr>
          <w:p w14:paraId="190D4226">
            <w:pPr>
              <w:pStyle w:val="16"/>
              <w:adjustRightInd w:val="0"/>
              <w:snapToGrid w:val="0"/>
              <w:spacing w:line="300" w:lineRule="exact"/>
              <w:jc w:val="center"/>
              <w:rPr>
                <w:rFonts w:hAnsi="宋体"/>
                <w:sz w:val="18"/>
                <w:szCs w:val="18"/>
                <w:highlight w:val="none"/>
              </w:rPr>
            </w:pPr>
          </w:p>
        </w:tc>
        <w:tc>
          <w:tcPr>
            <w:tcW w:w="1134" w:type="dxa"/>
            <w:vMerge w:val="continue"/>
            <w:tcBorders>
              <w:bottom w:val="single" w:color="auto" w:sz="4" w:space="0"/>
              <w:right w:val="single" w:color="auto" w:sz="4" w:space="0"/>
            </w:tcBorders>
            <w:vAlign w:val="center"/>
          </w:tcPr>
          <w:p w14:paraId="747D74BC">
            <w:pPr>
              <w:pStyle w:val="16"/>
              <w:adjustRightInd w:val="0"/>
              <w:snapToGrid w:val="0"/>
              <w:spacing w:line="300" w:lineRule="exact"/>
              <w:ind w:left="-105" w:leftChars="-50" w:right="-105" w:rightChars="-50"/>
              <w:jc w:val="center"/>
              <w:rPr>
                <w:rFonts w:hAnsi="宋体"/>
                <w:sz w:val="18"/>
                <w:szCs w:val="18"/>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07682CB1">
            <w:pPr>
              <w:pStyle w:val="16"/>
              <w:adjustRightInd w:val="0"/>
              <w:snapToGrid w:val="0"/>
              <w:spacing w:line="300" w:lineRule="exact"/>
              <w:ind w:left="-105" w:leftChars="-50" w:right="-105" w:rightChars="-50"/>
              <w:jc w:val="left"/>
              <w:rPr>
                <w:rFonts w:hAnsi="宋体"/>
                <w:bCs/>
                <w:sz w:val="18"/>
                <w:szCs w:val="18"/>
                <w:highlight w:val="none"/>
              </w:rPr>
            </w:pPr>
            <w:r>
              <w:rPr>
                <w:rFonts w:hint="eastAsia" w:hAnsi="宋体"/>
                <w:sz w:val="18"/>
                <w:szCs w:val="18"/>
                <w:highlight w:val="none"/>
              </w:rPr>
              <w:t>3</w:t>
            </w:r>
            <w:r>
              <w:rPr>
                <w:rFonts w:hAnsi="宋体"/>
                <w:sz w:val="18"/>
                <w:szCs w:val="18"/>
                <w:highlight w:val="none"/>
              </w:rPr>
              <w:t>.</w:t>
            </w:r>
            <w:r>
              <w:rPr>
                <w:rFonts w:hint="eastAsia" w:hAnsi="宋体"/>
                <w:sz w:val="18"/>
                <w:szCs w:val="18"/>
                <w:highlight w:val="none"/>
              </w:rPr>
              <w:t>封套上标注的所投项目名称与内装比选申请文件所投项目名称一致。</w:t>
            </w:r>
          </w:p>
        </w:tc>
        <w:tc>
          <w:tcPr>
            <w:tcW w:w="5507" w:type="dxa"/>
            <w:gridSpan w:val="2"/>
            <w:tcBorders>
              <w:top w:val="single" w:color="auto" w:sz="4" w:space="0"/>
              <w:left w:val="single" w:color="auto" w:sz="4" w:space="0"/>
              <w:bottom w:val="single" w:color="auto" w:sz="4" w:space="0"/>
              <w:right w:val="single" w:color="auto" w:sz="4" w:space="0"/>
            </w:tcBorders>
            <w:vAlign w:val="center"/>
          </w:tcPr>
          <w:p w14:paraId="31BF3AB2">
            <w:pPr>
              <w:adjustRightInd w:val="0"/>
              <w:snapToGrid w:val="0"/>
              <w:spacing w:line="300" w:lineRule="exact"/>
              <w:jc w:val="left"/>
              <w:rPr>
                <w:rFonts w:ascii="宋体" w:hAnsi="宋体"/>
                <w:sz w:val="18"/>
                <w:szCs w:val="18"/>
                <w:highlight w:val="none"/>
              </w:rPr>
            </w:pPr>
            <w:r>
              <w:rPr>
                <w:rFonts w:ascii="宋体" w:hAnsi="宋体"/>
                <w:sz w:val="18"/>
                <w:szCs w:val="18"/>
                <w:highlight w:val="none"/>
              </w:rPr>
              <w:t>封套上</w:t>
            </w:r>
            <w:r>
              <w:rPr>
                <w:rFonts w:hint="eastAsia" w:ascii="宋体" w:hAnsi="宋体"/>
                <w:sz w:val="18"/>
                <w:szCs w:val="18"/>
                <w:highlight w:val="none"/>
              </w:rPr>
              <w:t>标注的所投项目名称与内装比选申请文件所投项目名称一致。</w:t>
            </w:r>
          </w:p>
        </w:tc>
      </w:tr>
      <w:tr w14:paraId="084F8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018" w:type="dxa"/>
            <w:vMerge w:val="continue"/>
            <w:vAlign w:val="center"/>
          </w:tcPr>
          <w:p w14:paraId="204682E8">
            <w:pPr>
              <w:pStyle w:val="16"/>
              <w:adjustRightInd w:val="0"/>
              <w:snapToGrid w:val="0"/>
              <w:spacing w:line="300" w:lineRule="exact"/>
              <w:jc w:val="center"/>
              <w:rPr>
                <w:rFonts w:hAnsi="宋体"/>
                <w:sz w:val="18"/>
                <w:szCs w:val="18"/>
                <w:highlight w:val="none"/>
              </w:rPr>
            </w:pPr>
          </w:p>
        </w:tc>
        <w:tc>
          <w:tcPr>
            <w:tcW w:w="1134" w:type="dxa"/>
            <w:tcBorders>
              <w:top w:val="single" w:color="auto" w:sz="4" w:space="0"/>
              <w:bottom w:val="single" w:color="auto" w:sz="4" w:space="0"/>
              <w:right w:val="single" w:color="auto" w:sz="4" w:space="0"/>
            </w:tcBorders>
            <w:vAlign w:val="center"/>
          </w:tcPr>
          <w:p w14:paraId="6D9D51D7">
            <w:pPr>
              <w:pStyle w:val="16"/>
              <w:adjustRightInd w:val="0"/>
              <w:snapToGrid w:val="0"/>
              <w:spacing w:line="300" w:lineRule="exact"/>
              <w:jc w:val="center"/>
              <w:rPr>
                <w:rFonts w:hAnsi="宋体"/>
                <w:sz w:val="18"/>
                <w:szCs w:val="18"/>
                <w:highlight w:val="none"/>
              </w:rPr>
            </w:pPr>
            <w:r>
              <w:rPr>
                <w:rFonts w:hAnsi="宋体"/>
                <w:sz w:val="18"/>
                <w:szCs w:val="18"/>
                <w:highlight w:val="none"/>
              </w:rPr>
              <w:t>2</w:t>
            </w:r>
            <w:r>
              <w:rPr>
                <w:rFonts w:hint="eastAsia" w:hAnsi="宋体"/>
                <w:sz w:val="18"/>
                <w:szCs w:val="18"/>
                <w:highlight w:val="none"/>
              </w:rPr>
              <w:t>.</w:t>
            </w:r>
            <w:r>
              <w:rPr>
                <w:rFonts w:hAnsi="宋体"/>
                <w:sz w:val="18"/>
                <w:szCs w:val="18"/>
                <w:highlight w:val="none"/>
              </w:rPr>
              <w:t>2</w:t>
            </w:r>
            <w:r>
              <w:rPr>
                <w:rFonts w:hint="eastAsia" w:hAnsi="宋体"/>
                <w:sz w:val="18"/>
                <w:szCs w:val="18"/>
                <w:highlight w:val="none"/>
              </w:rPr>
              <w:t>.</w:t>
            </w:r>
            <w:r>
              <w:rPr>
                <w:rFonts w:hAnsi="宋体"/>
                <w:sz w:val="18"/>
                <w:szCs w:val="18"/>
                <w:highlight w:val="none"/>
              </w:rPr>
              <w:t>2响应性评审标准</w:t>
            </w:r>
          </w:p>
        </w:tc>
        <w:tc>
          <w:tcPr>
            <w:tcW w:w="7066" w:type="dxa"/>
            <w:gridSpan w:val="3"/>
            <w:tcBorders>
              <w:top w:val="single" w:color="auto" w:sz="4" w:space="0"/>
              <w:bottom w:val="single" w:color="auto" w:sz="4" w:space="0"/>
              <w:right w:val="single" w:color="auto" w:sz="4" w:space="0"/>
            </w:tcBorders>
            <w:vAlign w:val="center"/>
          </w:tcPr>
          <w:p w14:paraId="06DC7437">
            <w:pPr>
              <w:rPr>
                <w:rFonts w:ascii="宋体" w:hAnsi="宋体"/>
                <w:sz w:val="18"/>
                <w:szCs w:val="18"/>
                <w:highlight w:val="none"/>
              </w:rPr>
            </w:pPr>
            <w:r>
              <w:rPr>
                <w:rFonts w:hint="eastAsia" w:ascii="宋体" w:hAnsi="宋体"/>
                <w:sz w:val="18"/>
                <w:szCs w:val="18"/>
                <w:highlight w:val="none"/>
              </w:rPr>
              <w:t>比选报价未超过比选人公布的最高比选限价，且报价唯一。</w:t>
            </w:r>
          </w:p>
        </w:tc>
      </w:tr>
      <w:tr w14:paraId="293AC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trPr>
        <w:tc>
          <w:tcPr>
            <w:tcW w:w="1018" w:type="dxa"/>
            <w:tcBorders>
              <w:top w:val="single" w:color="auto" w:sz="4" w:space="0"/>
              <w:right w:val="single" w:color="auto" w:sz="4" w:space="0"/>
            </w:tcBorders>
            <w:vAlign w:val="center"/>
          </w:tcPr>
          <w:p w14:paraId="6E0FB7DF">
            <w:pPr>
              <w:adjustRightInd w:val="0"/>
              <w:snapToGrid w:val="0"/>
              <w:spacing w:line="300" w:lineRule="exact"/>
              <w:jc w:val="center"/>
              <w:rPr>
                <w:rFonts w:ascii="宋体" w:hAnsi="宋体"/>
                <w:bCs/>
                <w:sz w:val="18"/>
                <w:szCs w:val="18"/>
                <w:highlight w:val="none"/>
              </w:rPr>
            </w:pPr>
            <w:r>
              <w:rPr>
                <w:rFonts w:hint="eastAsia" w:ascii="宋体" w:hAnsi="宋体"/>
                <w:bCs/>
                <w:sz w:val="18"/>
                <w:szCs w:val="18"/>
                <w:highlight w:val="none"/>
              </w:rPr>
              <w:t>2.</w:t>
            </w:r>
            <w:r>
              <w:rPr>
                <w:rFonts w:ascii="宋体" w:hAnsi="宋体"/>
                <w:bCs/>
                <w:sz w:val="18"/>
                <w:szCs w:val="18"/>
                <w:highlight w:val="none"/>
              </w:rPr>
              <w:t>3</w:t>
            </w:r>
          </w:p>
        </w:tc>
        <w:tc>
          <w:tcPr>
            <w:tcW w:w="1134" w:type="dxa"/>
            <w:tcBorders>
              <w:top w:val="single" w:color="auto" w:sz="4" w:space="0"/>
              <w:left w:val="single" w:color="auto" w:sz="4" w:space="0"/>
              <w:right w:val="single" w:color="auto" w:sz="4" w:space="0"/>
            </w:tcBorders>
            <w:vAlign w:val="center"/>
          </w:tcPr>
          <w:p w14:paraId="21A2D7B4">
            <w:pPr>
              <w:adjustRightInd w:val="0"/>
              <w:snapToGrid w:val="0"/>
              <w:spacing w:line="300" w:lineRule="exact"/>
              <w:jc w:val="center"/>
              <w:rPr>
                <w:rFonts w:ascii="宋体" w:hAnsi="宋体"/>
                <w:bCs/>
                <w:sz w:val="18"/>
                <w:szCs w:val="18"/>
                <w:highlight w:val="none"/>
              </w:rPr>
            </w:pPr>
            <w:r>
              <w:rPr>
                <w:rFonts w:hint="eastAsia" w:ascii="宋体" w:hAnsi="宋体"/>
                <w:bCs/>
                <w:sz w:val="18"/>
                <w:szCs w:val="18"/>
                <w:highlight w:val="none"/>
              </w:rPr>
              <w:t>分值构成（总分100分）</w:t>
            </w:r>
          </w:p>
        </w:tc>
        <w:tc>
          <w:tcPr>
            <w:tcW w:w="7066" w:type="dxa"/>
            <w:gridSpan w:val="3"/>
            <w:tcBorders>
              <w:top w:val="single" w:color="auto" w:sz="4" w:space="0"/>
              <w:left w:val="single" w:color="auto" w:sz="4" w:space="0"/>
              <w:right w:val="single" w:color="auto" w:sz="4" w:space="0"/>
            </w:tcBorders>
          </w:tcPr>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8"/>
              <w:gridCol w:w="1305"/>
              <w:gridCol w:w="1026"/>
            </w:tblGrid>
            <w:tr w14:paraId="3B152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688" w:type="dxa"/>
                  <w:vAlign w:val="center"/>
                </w:tcPr>
                <w:p w14:paraId="34A96967">
                  <w:pPr>
                    <w:widowControl/>
                    <w:spacing w:line="300" w:lineRule="exact"/>
                    <w:jc w:val="center"/>
                    <w:rPr>
                      <w:rFonts w:ascii="宋体" w:hAnsi="宋体" w:cs="宋体"/>
                      <w:b/>
                      <w:bCs/>
                      <w:sz w:val="18"/>
                      <w:szCs w:val="18"/>
                      <w:highlight w:val="none"/>
                    </w:rPr>
                  </w:pPr>
                  <w:r>
                    <w:rPr>
                      <w:rFonts w:hint="eastAsia" w:ascii="宋体" w:hAnsi="宋体" w:cs="宋体"/>
                      <w:b/>
                      <w:bCs/>
                      <w:sz w:val="18"/>
                      <w:szCs w:val="18"/>
                      <w:highlight w:val="none"/>
                    </w:rPr>
                    <w:t>评审因素</w:t>
                  </w:r>
                </w:p>
              </w:tc>
              <w:tc>
                <w:tcPr>
                  <w:tcW w:w="1305" w:type="dxa"/>
                  <w:vAlign w:val="center"/>
                </w:tcPr>
                <w:p w14:paraId="58890F29">
                  <w:pPr>
                    <w:widowControl/>
                    <w:spacing w:line="300" w:lineRule="exact"/>
                    <w:jc w:val="center"/>
                    <w:rPr>
                      <w:rFonts w:ascii="宋体" w:hAnsi="宋体" w:cs="宋体"/>
                      <w:b/>
                      <w:bCs/>
                      <w:sz w:val="18"/>
                      <w:szCs w:val="18"/>
                      <w:highlight w:val="none"/>
                    </w:rPr>
                  </w:pPr>
                  <w:r>
                    <w:rPr>
                      <w:rFonts w:hint="eastAsia" w:ascii="宋体" w:hAnsi="宋体" w:cs="宋体"/>
                      <w:b/>
                      <w:bCs/>
                      <w:sz w:val="18"/>
                      <w:szCs w:val="18"/>
                      <w:highlight w:val="none"/>
                    </w:rPr>
                    <w:t>评分权重</w:t>
                  </w:r>
                </w:p>
              </w:tc>
              <w:tc>
                <w:tcPr>
                  <w:tcW w:w="1026" w:type="dxa"/>
                  <w:vAlign w:val="center"/>
                </w:tcPr>
                <w:p w14:paraId="27E9AE5B">
                  <w:pPr>
                    <w:widowControl/>
                    <w:spacing w:line="300" w:lineRule="exact"/>
                    <w:jc w:val="center"/>
                    <w:rPr>
                      <w:rFonts w:ascii="宋体" w:hAnsi="宋体" w:cs="宋体"/>
                      <w:b/>
                      <w:bCs/>
                      <w:sz w:val="18"/>
                      <w:szCs w:val="18"/>
                      <w:highlight w:val="none"/>
                    </w:rPr>
                  </w:pPr>
                  <w:r>
                    <w:rPr>
                      <w:rFonts w:hint="eastAsia" w:ascii="宋体" w:hAnsi="宋体" w:cs="宋体"/>
                      <w:b/>
                      <w:bCs/>
                      <w:sz w:val="18"/>
                      <w:szCs w:val="18"/>
                      <w:highlight w:val="none"/>
                    </w:rPr>
                    <w:t>代码</w:t>
                  </w:r>
                </w:p>
              </w:tc>
            </w:tr>
            <w:tr w14:paraId="56285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688" w:type="dxa"/>
                  <w:vAlign w:val="center"/>
                </w:tcPr>
                <w:p w14:paraId="0C1C7302">
                  <w:pPr>
                    <w:widowControl/>
                    <w:spacing w:line="300" w:lineRule="exact"/>
                    <w:jc w:val="left"/>
                    <w:rPr>
                      <w:rFonts w:ascii="宋体" w:hAnsi="宋体" w:cs="宋体"/>
                      <w:sz w:val="18"/>
                      <w:szCs w:val="18"/>
                      <w:highlight w:val="none"/>
                    </w:rPr>
                  </w:pPr>
                  <w:r>
                    <w:rPr>
                      <w:rFonts w:hint="eastAsia" w:ascii="宋体" w:hAnsi="宋体" w:cs="宋体"/>
                      <w:sz w:val="18"/>
                      <w:szCs w:val="18"/>
                      <w:highlight w:val="none"/>
                    </w:rPr>
                    <w:t>（1）比选申请人业绩</w:t>
                  </w:r>
                </w:p>
              </w:tc>
              <w:tc>
                <w:tcPr>
                  <w:tcW w:w="1305" w:type="dxa"/>
                  <w:vAlign w:val="center"/>
                </w:tcPr>
                <w:p w14:paraId="42E7B07D">
                  <w:pPr>
                    <w:widowControl/>
                    <w:spacing w:line="300" w:lineRule="exact"/>
                    <w:jc w:val="center"/>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30</w:t>
                  </w:r>
                </w:p>
              </w:tc>
              <w:tc>
                <w:tcPr>
                  <w:tcW w:w="1026" w:type="dxa"/>
                  <w:vAlign w:val="center"/>
                </w:tcPr>
                <w:p w14:paraId="105FEAA4">
                  <w:pPr>
                    <w:widowControl/>
                    <w:spacing w:line="300" w:lineRule="exact"/>
                    <w:jc w:val="center"/>
                    <w:rPr>
                      <w:rFonts w:ascii="宋体" w:hAnsi="宋体" w:cs="宋体"/>
                      <w:sz w:val="18"/>
                      <w:szCs w:val="18"/>
                      <w:highlight w:val="none"/>
                    </w:rPr>
                  </w:pPr>
                  <w:r>
                    <w:rPr>
                      <w:rFonts w:hint="eastAsia" w:ascii="宋体" w:hAnsi="宋体" w:cs="宋体"/>
                      <w:sz w:val="18"/>
                      <w:szCs w:val="18"/>
                      <w:highlight w:val="none"/>
                    </w:rPr>
                    <w:t>A</w:t>
                  </w:r>
                </w:p>
              </w:tc>
            </w:tr>
            <w:tr w14:paraId="60DC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688" w:type="dxa"/>
                  <w:vAlign w:val="center"/>
                </w:tcPr>
                <w:p w14:paraId="345A6F96">
                  <w:pPr>
                    <w:widowControl/>
                    <w:spacing w:line="300" w:lineRule="exact"/>
                    <w:jc w:val="left"/>
                    <w:rPr>
                      <w:rFonts w:ascii="宋体" w:hAnsi="宋体" w:cs="宋体"/>
                      <w:sz w:val="18"/>
                      <w:szCs w:val="18"/>
                      <w:highlight w:val="none"/>
                    </w:rPr>
                  </w:pPr>
                  <w:r>
                    <w:rPr>
                      <w:rFonts w:hint="eastAsia" w:ascii="宋体" w:hAnsi="宋体" w:cs="宋体"/>
                      <w:sz w:val="18"/>
                      <w:szCs w:val="18"/>
                      <w:highlight w:val="none"/>
                    </w:rPr>
                    <w:t>（2）项目组成人员</w:t>
                  </w:r>
                </w:p>
              </w:tc>
              <w:tc>
                <w:tcPr>
                  <w:tcW w:w="1305" w:type="dxa"/>
                  <w:vAlign w:val="center"/>
                </w:tcPr>
                <w:p w14:paraId="73D77E57">
                  <w:pPr>
                    <w:widowControl/>
                    <w:spacing w:line="300" w:lineRule="exact"/>
                    <w:jc w:val="center"/>
                    <w:rPr>
                      <w:rFonts w:hint="default" w:ascii="宋体" w:hAnsi="宋体" w:cs="宋体"/>
                      <w:sz w:val="18"/>
                      <w:szCs w:val="18"/>
                      <w:highlight w:val="none"/>
                      <w:lang w:val="en-US"/>
                    </w:rPr>
                  </w:pPr>
                  <w:r>
                    <w:rPr>
                      <w:rFonts w:hint="eastAsia" w:ascii="宋体" w:hAnsi="宋体" w:cs="宋体"/>
                      <w:sz w:val="18"/>
                      <w:szCs w:val="18"/>
                      <w:highlight w:val="none"/>
                      <w:lang w:val="en-US" w:eastAsia="zh-CN"/>
                    </w:rPr>
                    <w:t>20</w:t>
                  </w:r>
                </w:p>
              </w:tc>
              <w:tc>
                <w:tcPr>
                  <w:tcW w:w="1026" w:type="dxa"/>
                  <w:vAlign w:val="center"/>
                </w:tcPr>
                <w:p w14:paraId="13436FAA">
                  <w:pPr>
                    <w:widowControl/>
                    <w:spacing w:line="300" w:lineRule="exact"/>
                    <w:jc w:val="center"/>
                    <w:rPr>
                      <w:rFonts w:ascii="宋体" w:hAnsi="宋体" w:cs="宋体"/>
                      <w:sz w:val="18"/>
                      <w:szCs w:val="18"/>
                      <w:highlight w:val="none"/>
                    </w:rPr>
                  </w:pPr>
                  <w:r>
                    <w:rPr>
                      <w:rFonts w:hint="eastAsia" w:ascii="宋体" w:hAnsi="宋体" w:cs="宋体"/>
                      <w:sz w:val="18"/>
                      <w:szCs w:val="18"/>
                      <w:highlight w:val="none"/>
                    </w:rPr>
                    <w:t>B</w:t>
                  </w:r>
                </w:p>
              </w:tc>
            </w:tr>
            <w:tr w14:paraId="58053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688" w:type="dxa"/>
                  <w:vAlign w:val="center"/>
                </w:tcPr>
                <w:p w14:paraId="0FF74150">
                  <w:pPr>
                    <w:widowControl/>
                    <w:spacing w:line="300" w:lineRule="exact"/>
                    <w:jc w:val="left"/>
                    <w:rPr>
                      <w:rFonts w:ascii="宋体" w:hAnsi="宋体" w:cs="宋体"/>
                      <w:sz w:val="18"/>
                      <w:szCs w:val="18"/>
                      <w:highlight w:val="none"/>
                    </w:rPr>
                  </w:pPr>
                  <w:r>
                    <w:rPr>
                      <w:rFonts w:hint="eastAsia" w:ascii="宋体" w:hAnsi="宋体" w:cs="宋体"/>
                      <w:sz w:val="18"/>
                      <w:szCs w:val="18"/>
                      <w:highlight w:val="none"/>
                    </w:rPr>
                    <w:t>（3）工作方案</w:t>
                  </w:r>
                </w:p>
              </w:tc>
              <w:tc>
                <w:tcPr>
                  <w:tcW w:w="1305" w:type="dxa"/>
                  <w:vAlign w:val="center"/>
                </w:tcPr>
                <w:p w14:paraId="03C2FB8E">
                  <w:pPr>
                    <w:widowControl/>
                    <w:spacing w:line="300" w:lineRule="exact"/>
                    <w:jc w:val="center"/>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40</w:t>
                  </w:r>
                </w:p>
              </w:tc>
              <w:tc>
                <w:tcPr>
                  <w:tcW w:w="1026" w:type="dxa"/>
                  <w:vAlign w:val="center"/>
                </w:tcPr>
                <w:p w14:paraId="18671D6A">
                  <w:pPr>
                    <w:widowControl/>
                    <w:spacing w:line="300" w:lineRule="exact"/>
                    <w:jc w:val="center"/>
                    <w:rPr>
                      <w:rFonts w:ascii="宋体" w:hAnsi="宋体" w:cs="宋体"/>
                      <w:sz w:val="18"/>
                      <w:szCs w:val="18"/>
                      <w:highlight w:val="none"/>
                    </w:rPr>
                  </w:pPr>
                  <w:r>
                    <w:rPr>
                      <w:rFonts w:hint="eastAsia" w:ascii="宋体" w:hAnsi="宋体" w:cs="宋体"/>
                      <w:sz w:val="18"/>
                      <w:szCs w:val="18"/>
                      <w:highlight w:val="none"/>
                    </w:rPr>
                    <w:t>C</w:t>
                  </w:r>
                </w:p>
              </w:tc>
            </w:tr>
            <w:tr w14:paraId="6B2BD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688" w:type="dxa"/>
                  <w:vAlign w:val="center"/>
                </w:tcPr>
                <w:p w14:paraId="4ED5964A">
                  <w:pPr>
                    <w:widowControl/>
                    <w:spacing w:line="300" w:lineRule="exact"/>
                    <w:jc w:val="left"/>
                    <w:rPr>
                      <w:rFonts w:ascii="宋体" w:hAnsi="宋体" w:cs="宋体"/>
                      <w:sz w:val="18"/>
                      <w:szCs w:val="18"/>
                      <w:highlight w:val="none"/>
                    </w:rPr>
                  </w:pPr>
                  <w:r>
                    <w:rPr>
                      <w:rFonts w:hint="eastAsia" w:ascii="宋体" w:hAnsi="宋体" w:cs="宋体"/>
                      <w:sz w:val="18"/>
                      <w:szCs w:val="18"/>
                      <w:highlight w:val="none"/>
                    </w:rPr>
                    <w:t>（4）比选申请文件（报价部分）</w:t>
                  </w:r>
                </w:p>
              </w:tc>
              <w:tc>
                <w:tcPr>
                  <w:tcW w:w="1305" w:type="dxa"/>
                  <w:vAlign w:val="center"/>
                </w:tcPr>
                <w:p w14:paraId="2ED7B328">
                  <w:pPr>
                    <w:widowControl/>
                    <w:spacing w:line="300" w:lineRule="exact"/>
                    <w:jc w:val="center"/>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10</w:t>
                  </w:r>
                </w:p>
              </w:tc>
              <w:tc>
                <w:tcPr>
                  <w:tcW w:w="1026" w:type="dxa"/>
                  <w:vAlign w:val="center"/>
                </w:tcPr>
                <w:p w14:paraId="0D8C0DCF">
                  <w:pPr>
                    <w:widowControl/>
                    <w:spacing w:line="300" w:lineRule="exact"/>
                    <w:jc w:val="center"/>
                    <w:rPr>
                      <w:rFonts w:ascii="宋体" w:hAnsi="宋体" w:cs="宋体"/>
                      <w:sz w:val="18"/>
                      <w:szCs w:val="18"/>
                      <w:highlight w:val="none"/>
                    </w:rPr>
                  </w:pPr>
                  <w:r>
                    <w:rPr>
                      <w:rFonts w:hint="eastAsia" w:ascii="宋体" w:hAnsi="宋体" w:cs="宋体"/>
                      <w:sz w:val="18"/>
                      <w:szCs w:val="18"/>
                      <w:highlight w:val="none"/>
                    </w:rPr>
                    <w:t>D</w:t>
                  </w:r>
                </w:p>
              </w:tc>
            </w:tr>
            <w:tr w14:paraId="6366C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688" w:type="dxa"/>
                  <w:vAlign w:val="center"/>
                </w:tcPr>
                <w:p w14:paraId="04B44785">
                  <w:pPr>
                    <w:widowControl/>
                    <w:spacing w:line="300" w:lineRule="exact"/>
                    <w:jc w:val="center"/>
                    <w:rPr>
                      <w:rFonts w:ascii="宋体" w:hAnsi="宋体" w:cs="宋体"/>
                      <w:sz w:val="18"/>
                      <w:szCs w:val="18"/>
                      <w:highlight w:val="none"/>
                    </w:rPr>
                  </w:pPr>
                  <w:r>
                    <w:rPr>
                      <w:rFonts w:hint="eastAsia" w:ascii="宋体" w:hAnsi="宋体" w:cs="宋体"/>
                      <w:sz w:val="18"/>
                      <w:szCs w:val="18"/>
                      <w:highlight w:val="none"/>
                    </w:rPr>
                    <w:t>合计</w:t>
                  </w:r>
                </w:p>
              </w:tc>
              <w:tc>
                <w:tcPr>
                  <w:tcW w:w="1305" w:type="dxa"/>
                  <w:vAlign w:val="center"/>
                </w:tcPr>
                <w:p w14:paraId="416C5239">
                  <w:pPr>
                    <w:widowControl/>
                    <w:spacing w:line="300" w:lineRule="exact"/>
                    <w:jc w:val="center"/>
                    <w:rPr>
                      <w:rFonts w:ascii="宋体" w:hAnsi="宋体" w:cs="宋体"/>
                      <w:sz w:val="18"/>
                      <w:szCs w:val="18"/>
                      <w:highlight w:val="none"/>
                    </w:rPr>
                  </w:pPr>
                  <w:r>
                    <w:rPr>
                      <w:rFonts w:hint="eastAsia" w:ascii="宋体" w:hAnsi="宋体" w:cs="宋体"/>
                      <w:sz w:val="18"/>
                      <w:szCs w:val="18"/>
                      <w:highlight w:val="none"/>
                    </w:rPr>
                    <w:t>100</w:t>
                  </w:r>
                </w:p>
              </w:tc>
              <w:tc>
                <w:tcPr>
                  <w:tcW w:w="1026" w:type="dxa"/>
                  <w:vAlign w:val="center"/>
                </w:tcPr>
                <w:p w14:paraId="15F8068E">
                  <w:pPr>
                    <w:widowControl/>
                    <w:spacing w:line="300" w:lineRule="exact"/>
                    <w:jc w:val="center"/>
                    <w:rPr>
                      <w:rFonts w:ascii="宋体" w:hAnsi="宋体" w:cs="宋体"/>
                      <w:sz w:val="18"/>
                      <w:szCs w:val="18"/>
                      <w:highlight w:val="none"/>
                    </w:rPr>
                  </w:pPr>
                  <w:r>
                    <w:rPr>
                      <w:rFonts w:hint="eastAsia" w:ascii="宋体" w:hAnsi="宋体" w:cs="宋体"/>
                      <w:sz w:val="18"/>
                      <w:szCs w:val="18"/>
                      <w:highlight w:val="none"/>
                    </w:rPr>
                    <w:t>A+B+C+D</w:t>
                  </w:r>
                </w:p>
              </w:tc>
            </w:tr>
          </w:tbl>
          <w:p w14:paraId="7C4D39DD">
            <w:pPr>
              <w:pStyle w:val="16"/>
              <w:adjustRightInd w:val="0"/>
              <w:snapToGrid w:val="0"/>
              <w:spacing w:line="300" w:lineRule="exact"/>
              <w:ind w:firstLine="360" w:firstLineChars="200"/>
              <w:rPr>
                <w:rFonts w:hAnsi="宋体"/>
                <w:sz w:val="18"/>
                <w:szCs w:val="18"/>
                <w:highlight w:val="none"/>
              </w:rPr>
            </w:pPr>
          </w:p>
        </w:tc>
      </w:tr>
    </w:tbl>
    <w:p w14:paraId="2F8235B6">
      <w:pPr>
        <w:pStyle w:val="16"/>
        <w:spacing w:line="360" w:lineRule="auto"/>
        <w:ind w:left="420" w:firstLine="420" w:firstLineChars="200"/>
        <w:jc w:val="left"/>
        <w:rPr>
          <w:rFonts w:hAnsi="宋体"/>
          <w:highlight w:val="none"/>
        </w:rPr>
      </w:pPr>
    </w:p>
    <w:p w14:paraId="1A3D14D9">
      <w:pPr>
        <w:rPr>
          <w:rFonts w:hAnsi="宋体"/>
          <w:highlight w:val="none"/>
        </w:rPr>
      </w:pPr>
      <w:r>
        <w:rPr>
          <w:rFonts w:hAnsi="宋体"/>
          <w:highlight w:val="none"/>
        </w:rPr>
        <w:br w:type="page"/>
      </w:r>
    </w:p>
    <w:p w14:paraId="4ED70A26">
      <w:pPr>
        <w:pStyle w:val="16"/>
        <w:spacing w:line="360" w:lineRule="auto"/>
        <w:ind w:left="420" w:firstLine="643" w:firstLineChars="200"/>
        <w:jc w:val="center"/>
        <w:rPr>
          <w:rFonts w:hAnsi="宋体"/>
          <w:b/>
          <w:bCs/>
          <w:sz w:val="32"/>
          <w:szCs w:val="32"/>
          <w:highlight w:val="none"/>
          <w:lang w:val="en-US"/>
        </w:rPr>
      </w:pPr>
      <w:r>
        <w:rPr>
          <w:rFonts w:hint="eastAsia" w:hAnsi="宋体"/>
          <w:b/>
          <w:bCs/>
          <w:sz w:val="32"/>
          <w:szCs w:val="32"/>
          <w:highlight w:val="none"/>
          <w:lang w:val="en-US"/>
        </w:rPr>
        <w:t>商务评分表(共</w:t>
      </w:r>
      <w:r>
        <w:rPr>
          <w:rFonts w:hint="eastAsia" w:hAnsi="宋体"/>
          <w:b/>
          <w:bCs/>
          <w:sz w:val="32"/>
          <w:szCs w:val="32"/>
          <w:highlight w:val="none"/>
          <w:lang w:val="en-US" w:eastAsia="zh-CN"/>
        </w:rPr>
        <w:t>50</w:t>
      </w:r>
      <w:r>
        <w:rPr>
          <w:rFonts w:hint="eastAsia" w:hAnsi="宋体"/>
          <w:b/>
          <w:bCs/>
          <w:sz w:val="32"/>
          <w:szCs w:val="32"/>
          <w:highlight w:val="none"/>
          <w:lang w:val="en-US"/>
        </w:rPr>
        <w:t>分）</w:t>
      </w:r>
    </w:p>
    <w:tbl>
      <w:tblPr>
        <w:tblStyle w:val="29"/>
        <w:tblW w:w="5582"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77"/>
        <w:gridCol w:w="1348"/>
        <w:gridCol w:w="716"/>
        <w:gridCol w:w="4837"/>
        <w:gridCol w:w="1664"/>
      </w:tblGrid>
      <w:tr w14:paraId="5ED989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05" w:hRule="atLeast"/>
          <w:tblHeader/>
          <w:jc w:val="center"/>
        </w:trPr>
        <w:tc>
          <w:tcPr>
            <w:tcW w:w="818" w:type="pct"/>
            <w:shd w:val="clear" w:color="auto" w:fill="auto"/>
            <w:vAlign w:val="center"/>
          </w:tcPr>
          <w:p w14:paraId="32BAB22A">
            <w:pPr>
              <w:widowControl/>
              <w:jc w:val="center"/>
              <w:rPr>
                <w:rFonts w:ascii="Times New Roman" w:hAnsi="Times New Roman"/>
                <w:b/>
                <w:bCs/>
                <w:kern w:val="0"/>
                <w:sz w:val="20"/>
                <w:szCs w:val="20"/>
                <w:highlight w:val="none"/>
              </w:rPr>
            </w:pPr>
            <w:r>
              <w:rPr>
                <w:rFonts w:ascii="Times New Roman" w:hAnsi="Times New Roman"/>
                <w:b/>
                <w:bCs/>
                <w:kern w:val="0"/>
                <w:sz w:val="20"/>
                <w:szCs w:val="20"/>
                <w:highlight w:val="none"/>
              </w:rPr>
              <w:t>评分项目</w:t>
            </w:r>
          </w:p>
        </w:tc>
        <w:tc>
          <w:tcPr>
            <w:tcW w:w="658" w:type="pct"/>
            <w:shd w:val="clear" w:color="auto" w:fill="auto"/>
            <w:vAlign w:val="center"/>
          </w:tcPr>
          <w:p w14:paraId="4F1DFE97">
            <w:pPr>
              <w:widowControl/>
              <w:jc w:val="center"/>
              <w:rPr>
                <w:rFonts w:ascii="Times New Roman" w:hAnsi="Times New Roman"/>
                <w:b/>
                <w:bCs/>
                <w:kern w:val="0"/>
                <w:sz w:val="20"/>
                <w:szCs w:val="20"/>
                <w:highlight w:val="none"/>
              </w:rPr>
            </w:pPr>
            <w:r>
              <w:rPr>
                <w:rFonts w:ascii="Times New Roman" w:hAnsi="Times New Roman"/>
                <w:b/>
                <w:bCs/>
                <w:kern w:val="0"/>
                <w:sz w:val="20"/>
                <w:szCs w:val="20"/>
                <w:highlight w:val="none"/>
              </w:rPr>
              <w:t>细  项</w:t>
            </w:r>
          </w:p>
        </w:tc>
        <w:tc>
          <w:tcPr>
            <w:tcW w:w="349" w:type="pct"/>
            <w:shd w:val="clear" w:color="auto" w:fill="auto"/>
            <w:vAlign w:val="center"/>
          </w:tcPr>
          <w:p w14:paraId="50465CCE">
            <w:pPr>
              <w:widowControl/>
              <w:jc w:val="center"/>
              <w:rPr>
                <w:rFonts w:ascii="Times New Roman" w:hAnsi="Times New Roman"/>
                <w:b/>
                <w:bCs/>
                <w:kern w:val="0"/>
                <w:sz w:val="20"/>
                <w:szCs w:val="20"/>
                <w:highlight w:val="none"/>
              </w:rPr>
            </w:pPr>
            <w:r>
              <w:rPr>
                <w:rFonts w:hint="eastAsia" w:ascii="Times New Roman" w:hAnsi="Times New Roman"/>
                <w:b/>
                <w:bCs/>
                <w:kern w:val="0"/>
                <w:sz w:val="20"/>
                <w:szCs w:val="20"/>
                <w:highlight w:val="none"/>
              </w:rPr>
              <w:t>分值</w:t>
            </w:r>
          </w:p>
        </w:tc>
        <w:tc>
          <w:tcPr>
            <w:tcW w:w="2361" w:type="pct"/>
            <w:shd w:val="clear" w:color="auto" w:fill="auto"/>
            <w:vAlign w:val="center"/>
          </w:tcPr>
          <w:p w14:paraId="45F1BCD1">
            <w:pPr>
              <w:widowControl/>
              <w:jc w:val="center"/>
              <w:rPr>
                <w:rFonts w:ascii="Times New Roman" w:hAnsi="Times New Roman"/>
                <w:b/>
                <w:bCs/>
                <w:kern w:val="0"/>
                <w:sz w:val="20"/>
                <w:szCs w:val="20"/>
                <w:highlight w:val="none"/>
              </w:rPr>
            </w:pPr>
            <w:r>
              <w:rPr>
                <w:rFonts w:ascii="Times New Roman" w:hAnsi="Times New Roman"/>
                <w:b/>
                <w:bCs/>
                <w:kern w:val="0"/>
                <w:sz w:val="20"/>
                <w:szCs w:val="20"/>
                <w:highlight w:val="none"/>
              </w:rPr>
              <w:t>评分标准</w:t>
            </w:r>
          </w:p>
        </w:tc>
        <w:tc>
          <w:tcPr>
            <w:tcW w:w="812" w:type="pct"/>
            <w:vAlign w:val="center"/>
          </w:tcPr>
          <w:p w14:paraId="143B4E61">
            <w:pPr>
              <w:widowControl/>
              <w:jc w:val="center"/>
              <w:rPr>
                <w:rFonts w:ascii="Times New Roman" w:hAnsi="Times New Roman"/>
                <w:b/>
                <w:bCs/>
                <w:kern w:val="0"/>
                <w:sz w:val="20"/>
                <w:szCs w:val="20"/>
                <w:highlight w:val="none"/>
              </w:rPr>
            </w:pPr>
            <w:r>
              <w:rPr>
                <w:rFonts w:ascii="Times New Roman" w:hAnsi="Times New Roman"/>
                <w:b/>
                <w:bCs/>
                <w:kern w:val="0"/>
                <w:sz w:val="20"/>
                <w:szCs w:val="20"/>
                <w:highlight w:val="none"/>
              </w:rPr>
              <w:t>评分依据</w:t>
            </w:r>
          </w:p>
        </w:tc>
      </w:tr>
      <w:tr w14:paraId="4A1CF8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17" w:hRule="exact"/>
          <w:jc w:val="center"/>
        </w:trPr>
        <w:tc>
          <w:tcPr>
            <w:tcW w:w="818" w:type="pct"/>
            <w:vMerge w:val="restart"/>
            <w:shd w:val="clear" w:color="auto" w:fill="auto"/>
            <w:vAlign w:val="center"/>
          </w:tcPr>
          <w:p w14:paraId="11D467B7">
            <w:pPr>
              <w:widowControl/>
              <w:jc w:val="center"/>
              <w:rPr>
                <w:rFonts w:ascii="Times New Roman" w:hAnsi="Times New Roman"/>
                <w:b/>
                <w:kern w:val="0"/>
                <w:sz w:val="20"/>
                <w:szCs w:val="20"/>
                <w:highlight w:val="none"/>
              </w:rPr>
            </w:pPr>
            <w:r>
              <w:rPr>
                <w:rFonts w:ascii="Times New Roman" w:hAnsi="Times New Roman"/>
                <w:b/>
                <w:kern w:val="0"/>
                <w:sz w:val="20"/>
                <w:szCs w:val="20"/>
                <w:highlight w:val="none"/>
              </w:rPr>
              <w:t>一、</w:t>
            </w:r>
          </w:p>
          <w:p w14:paraId="6D4FEAF4">
            <w:pPr>
              <w:widowControl/>
              <w:jc w:val="center"/>
              <w:rPr>
                <w:rFonts w:ascii="Times New Roman" w:hAnsi="Times New Roman"/>
                <w:b/>
                <w:kern w:val="0"/>
                <w:sz w:val="20"/>
                <w:szCs w:val="20"/>
                <w:highlight w:val="none"/>
              </w:rPr>
            </w:pPr>
            <w:r>
              <w:rPr>
                <w:rFonts w:hint="eastAsia" w:ascii="Times New Roman" w:hAnsi="Times New Roman"/>
                <w:b/>
                <w:kern w:val="0"/>
                <w:sz w:val="20"/>
                <w:szCs w:val="20"/>
                <w:highlight w:val="none"/>
              </w:rPr>
              <w:t>比选申请人业绩A</w:t>
            </w:r>
          </w:p>
          <w:p w14:paraId="2C12CBA4">
            <w:pPr>
              <w:widowControl/>
              <w:jc w:val="center"/>
              <w:rPr>
                <w:rFonts w:ascii="Times New Roman" w:hAnsi="Times New Roman"/>
                <w:b/>
                <w:kern w:val="0"/>
                <w:sz w:val="20"/>
                <w:szCs w:val="20"/>
                <w:highlight w:val="none"/>
              </w:rPr>
            </w:pPr>
            <w:r>
              <w:rPr>
                <w:rFonts w:ascii="Times New Roman" w:hAnsi="Times New Roman"/>
                <w:b/>
                <w:kern w:val="0"/>
                <w:sz w:val="20"/>
                <w:szCs w:val="20"/>
                <w:highlight w:val="none"/>
              </w:rPr>
              <w:t>（</w:t>
            </w:r>
            <w:r>
              <w:rPr>
                <w:rFonts w:hint="eastAsia" w:ascii="Times New Roman" w:hAnsi="Times New Roman"/>
                <w:b/>
                <w:kern w:val="0"/>
                <w:sz w:val="20"/>
                <w:szCs w:val="20"/>
                <w:highlight w:val="none"/>
                <w:lang w:val="en-US" w:eastAsia="zh-CN"/>
              </w:rPr>
              <w:t>30</w:t>
            </w:r>
            <w:r>
              <w:rPr>
                <w:rFonts w:ascii="Times New Roman" w:hAnsi="Times New Roman"/>
                <w:b/>
                <w:kern w:val="0"/>
                <w:sz w:val="20"/>
                <w:szCs w:val="20"/>
                <w:highlight w:val="none"/>
              </w:rPr>
              <w:t>分）</w:t>
            </w:r>
          </w:p>
          <w:p w14:paraId="7525262F">
            <w:pPr>
              <w:widowControl/>
              <w:jc w:val="center"/>
              <w:rPr>
                <w:rFonts w:ascii="Times New Roman" w:hAnsi="Times New Roman"/>
                <w:b/>
                <w:kern w:val="0"/>
                <w:sz w:val="20"/>
                <w:szCs w:val="20"/>
                <w:highlight w:val="none"/>
              </w:rPr>
            </w:pPr>
          </w:p>
        </w:tc>
        <w:tc>
          <w:tcPr>
            <w:tcW w:w="658" w:type="pct"/>
            <w:shd w:val="clear" w:color="auto" w:fill="auto"/>
            <w:vAlign w:val="center"/>
          </w:tcPr>
          <w:p w14:paraId="48865DD8">
            <w:pPr>
              <w:widowControl/>
              <w:jc w:val="center"/>
              <w:rPr>
                <w:rFonts w:ascii="Times New Roman" w:hAnsi="Times New Roman"/>
                <w:kern w:val="0"/>
                <w:sz w:val="20"/>
                <w:szCs w:val="20"/>
                <w:highlight w:val="none"/>
              </w:rPr>
            </w:pPr>
            <w:r>
              <w:rPr>
                <w:rFonts w:hint="eastAsia" w:ascii="Times New Roman" w:hAnsi="Times New Roman"/>
                <w:bCs/>
                <w:kern w:val="0"/>
                <w:sz w:val="20"/>
                <w:szCs w:val="20"/>
                <w:highlight w:val="none"/>
              </w:rPr>
              <w:t>1.比选申请人基本业绩</w:t>
            </w:r>
          </w:p>
        </w:tc>
        <w:tc>
          <w:tcPr>
            <w:tcW w:w="349" w:type="pct"/>
            <w:shd w:val="clear" w:color="auto" w:fill="auto"/>
            <w:vAlign w:val="center"/>
          </w:tcPr>
          <w:p w14:paraId="1EEC399A">
            <w:pPr>
              <w:widowControl/>
              <w:jc w:val="center"/>
              <w:rPr>
                <w:rFonts w:hint="default" w:eastAsia="宋体"/>
                <w:sz w:val="20"/>
                <w:szCs w:val="21"/>
                <w:highlight w:val="none"/>
                <w:lang w:val="en-US" w:eastAsia="zh-CN"/>
              </w:rPr>
            </w:pPr>
            <w:r>
              <w:rPr>
                <w:rFonts w:hint="eastAsia" w:ascii="Times New Roman" w:hAnsi="Times New Roman"/>
                <w:bCs/>
                <w:kern w:val="0"/>
                <w:sz w:val="20"/>
                <w:szCs w:val="20"/>
                <w:highlight w:val="none"/>
                <w:lang w:val="en-US" w:eastAsia="zh-CN"/>
              </w:rPr>
              <w:t>18</w:t>
            </w:r>
          </w:p>
        </w:tc>
        <w:tc>
          <w:tcPr>
            <w:tcW w:w="2361" w:type="pct"/>
            <w:shd w:val="clear" w:color="auto" w:fill="auto"/>
            <w:vAlign w:val="center"/>
          </w:tcPr>
          <w:p w14:paraId="50691FDF">
            <w:pPr>
              <w:widowControl/>
              <w:rPr>
                <w:sz w:val="20"/>
                <w:szCs w:val="21"/>
                <w:highlight w:val="none"/>
              </w:rPr>
            </w:pPr>
            <w:r>
              <w:rPr>
                <w:rFonts w:hint="eastAsia" w:ascii="Times New Roman" w:hAnsi="Times New Roman"/>
                <w:bCs/>
                <w:kern w:val="0"/>
                <w:sz w:val="20"/>
                <w:szCs w:val="20"/>
                <w:highlight w:val="none"/>
              </w:rPr>
              <w:t>比选申请人业绩满足比选申请人须知附录2要求，得</w:t>
            </w:r>
            <w:r>
              <w:rPr>
                <w:rFonts w:hint="eastAsia" w:ascii="Times New Roman" w:hAnsi="Times New Roman"/>
                <w:bCs/>
                <w:kern w:val="0"/>
                <w:sz w:val="20"/>
                <w:szCs w:val="20"/>
                <w:highlight w:val="none"/>
                <w:lang w:val="en-US" w:eastAsia="zh-CN"/>
              </w:rPr>
              <w:t>18</w:t>
            </w:r>
            <w:r>
              <w:rPr>
                <w:rFonts w:hint="eastAsia" w:ascii="Times New Roman" w:hAnsi="Times New Roman"/>
                <w:bCs/>
                <w:kern w:val="0"/>
                <w:sz w:val="20"/>
                <w:szCs w:val="20"/>
                <w:highlight w:val="none"/>
              </w:rPr>
              <w:t>分。</w:t>
            </w:r>
          </w:p>
        </w:tc>
        <w:tc>
          <w:tcPr>
            <w:tcW w:w="812" w:type="pct"/>
            <w:vMerge w:val="restart"/>
            <w:vAlign w:val="center"/>
          </w:tcPr>
          <w:p w14:paraId="32DFDF41">
            <w:pPr>
              <w:widowControl/>
              <w:numPr>
                <w:ilvl w:val="0"/>
                <w:numId w:val="4"/>
              </w:numPr>
              <w:jc w:val="left"/>
              <w:rPr>
                <w:rFonts w:ascii="Times New Roman" w:hAnsi="Times New Roman"/>
                <w:bCs/>
                <w:kern w:val="0"/>
                <w:sz w:val="20"/>
                <w:szCs w:val="20"/>
                <w:highlight w:val="none"/>
              </w:rPr>
            </w:pPr>
            <w:r>
              <w:rPr>
                <w:rFonts w:hint="eastAsia" w:ascii="Times New Roman" w:hAnsi="Times New Roman"/>
                <w:bCs/>
                <w:kern w:val="0"/>
                <w:sz w:val="20"/>
                <w:szCs w:val="20"/>
                <w:highlight w:val="none"/>
              </w:rPr>
              <w:t>比选申请人</w:t>
            </w:r>
            <w:r>
              <w:rPr>
                <w:rFonts w:ascii="Times New Roman" w:hAnsi="Times New Roman"/>
                <w:bCs/>
                <w:kern w:val="0"/>
                <w:sz w:val="20"/>
                <w:szCs w:val="20"/>
                <w:highlight w:val="none"/>
              </w:rPr>
              <w:t>应提供</w:t>
            </w:r>
            <w:r>
              <w:rPr>
                <w:rFonts w:hint="eastAsia" w:ascii="Times New Roman" w:hAnsi="Times New Roman"/>
                <w:bCs/>
                <w:kern w:val="0"/>
                <w:sz w:val="20"/>
                <w:szCs w:val="20"/>
                <w:highlight w:val="none"/>
              </w:rPr>
              <w:t>服务</w:t>
            </w:r>
            <w:r>
              <w:rPr>
                <w:rFonts w:ascii="Times New Roman" w:hAnsi="Times New Roman"/>
                <w:bCs/>
                <w:kern w:val="0"/>
                <w:sz w:val="20"/>
                <w:szCs w:val="20"/>
                <w:highlight w:val="none"/>
              </w:rPr>
              <w:t>相应证明材料</w:t>
            </w:r>
            <w:r>
              <w:rPr>
                <w:rFonts w:hint="eastAsia" w:ascii="Times New Roman" w:hAnsi="Times New Roman"/>
                <w:bCs/>
                <w:kern w:val="0"/>
                <w:sz w:val="20"/>
                <w:szCs w:val="20"/>
                <w:highlight w:val="none"/>
              </w:rPr>
              <w:t>（如：合同、业主证明材料等）</w:t>
            </w:r>
            <w:r>
              <w:rPr>
                <w:rFonts w:ascii="Times New Roman" w:hAnsi="Times New Roman"/>
                <w:bCs/>
                <w:kern w:val="0"/>
                <w:sz w:val="20"/>
                <w:szCs w:val="20"/>
                <w:highlight w:val="none"/>
              </w:rPr>
              <w:t>。</w:t>
            </w:r>
          </w:p>
          <w:p w14:paraId="439229D8">
            <w:pPr>
              <w:widowControl/>
              <w:numPr>
                <w:ilvl w:val="0"/>
                <w:numId w:val="4"/>
              </w:numPr>
              <w:jc w:val="left"/>
              <w:rPr>
                <w:rFonts w:ascii="Times New Roman" w:hAnsi="Times New Roman"/>
                <w:b/>
                <w:bCs/>
                <w:kern w:val="0"/>
                <w:sz w:val="20"/>
                <w:szCs w:val="20"/>
                <w:highlight w:val="none"/>
              </w:rPr>
            </w:pPr>
            <w:r>
              <w:rPr>
                <w:rFonts w:hint="eastAsia" w:ascii="Times New Roman" w:hAnsi="Times New Roman"/>
                <w:bCs/>
                <w:kern w:val="0"/>
                <w:sz w:val="20"/>
                <w:szCs w:val="20"/>
                <w:highlight w:val="none"/>
              </w:rPr>
              <w:t>同一业绩只加一次分，不重复加分。</w:t>
            </w:r>
          </w:p>
        </w:tc>
      </w:tr>
      <w:tr w14:paraId="193FFF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94" w:hRule="atLeast"/>
          <w:jc w:val="center"/>
        </w:trPr>
        <w:tc>
          <w:tcPr>
            <w:tcW w:w="818" w:type="pct"/>
            <w:vMerge w:val="continue"/>
            <w:shd w:val="clear" w:color="auto" w:fill="auto"/>
            <w:vAlign w:val="center"/>
          </w:tcPr>
          <w:p w14:paraId="200A677F">
            <w:pPr>
              <w:widowControl/>
              <w:jc w:val="center"/>
              <w:rPr>
                <w:rFonts w:ascii="Times New Roman" w:hAnsi="Times New Roman"/>
                <w:b/>
                <w:kern w:val="0"/>
                <w:sz w:val="20"/>
                <w:szCs w:val="20"/>
                <w:highlight w:val="none"/>
              </w:rPr>
            </w:pPr>
          </w:p>
        </w:tc>
        <w:tc>
          <w:tcPr>
            <w:tcW w:w="658" w:type="pct"/>
            <w:shd w:val="clear" w:color="auto" w:fill="auto"/>
            <w:vAlign w:val="center"/>
          </w:tcPr>
          <w:p w14:paraId="5824C1B3">
            <w:pPr>
              <w:widowControl/>
              <w:jc w:val="center"/>
              <w:rPr>
                <w:rFonts w:ascii="Times New Roman" w:hAnsi="Times New Roman"/>
                <w:kern w:val="0"/>
                <w:sz w:val="20"/>
                <w:szCs w:val="20"/>
                <w:highlight w:val="none"/>
              </w:rPr>
            </w:pPr>
            <w:r>
              <w:rPr>
                <w:rFonts w:hint="eastAsia" w:ascii="Times New Roman" w:hAnsi="Times New Roman"/>
                <w:kern w:val="0"/>
                <w:sz w:val="20"/>
                <w:szCs w:val="20"/>
                <w:highlight w:val="none"/>
              </w:rPr>
              <w:t>2.比选申请人项目经验。</w:t>
            </w:r>
          </w:p>
        </w:tc>
        <w:tc>
          <w:tcPr>
            <w:tcW w:w="349" w:type="pct"/>
            <w:shd w:val="clear" w:color="auto" w:fill="auto"/>
            <w:vAlign w:val="center"/>
          </w:tcPr>
          <w:p w14:paraId="507EE46C">
            <w:pPr>
              <w:widowControl/>
              <w:jc w:val="center"/>
              <w:rPr>
                <w:rFonts w:hint="default" w:eastAsia="宋体"/>
                <w:sz w:val="20"/>
                <w:szCs w:val="21"/>
                <w:highlight w:val="none"/>
                <w:lang w:val="en-US" w:eastAsia="zh-CN"/>
              </w:rPr>
            </w:pPr>
            <w:r>
              <w:rPr>
                <w:rFonts w:hint="eastAsia" w:ascii="Times New Roman" w:hAnsi="Times New Roman"/>
                <w:kern w:val="0"/>
                <w:sz w:val="20"/>
                <w:szCs w:val="20"/>
                <w:highlight w:val="none"/>
                <w:lang w:val="en-US" w:eastAsia="zh-CN"/>
              </w:rPr>
              <w:t>12</w:t>
            </w:r>
          </w:p>
        </w:tc>
        <w:tc>
          <w:tcPr>
            <w:tcW w:w="2361" w:type="pct"/>
            <w:shd w:val="clear" w:color="auto" w:fill="auto"/>
            <w:vAlign w:val="center"/>
          </w:tcPr>
          <w:p w14:paraId="29536E27">
            <w:pPr>
              <w:widowControl/>
              <w:rPr>
                <w:sz w:val="20"/>
                <w:szCs w:val="21"/>
                <w:highlight w:val="none"/>
              </w:rPr>
            </w:pPr>
            <w:r>
              <w:rPr>
                <w:rFonts w:hint="eastAsia" w:ascii="Times New Roman" w:hAnsi="Times New Roman"/>
                <w:kern w:val="0"/>
                <w:sz w:val="20"/>
                <w:szCs w:val="20"/>
                <w:highlight w:val="none"/>
              </w:rPr>
              <w:t>自</w:t>
            </w:r>
            <w:r>
              <w:rPr>
                <w:rFonts w:hint="eastAsia" w:ascii="Times New Roman" w:hAnsi="Times New Roman"/>
                <w:kern w:val="0"/>
                <w:sz w:val="20"/>
                <w:szCs w:val="20"/>
                <w:highlight w:val="none"/>
                <w:lang w:eastAsia="zh-CN"/>
              </w:rPr>
              <w:t>2020年7月1日至</w:t>
            </w:r>
            <w:r>
              <w:rPr>
                <w:rFonts w:hint="eastAsia" w:ascii="Times New Roman" w:hAnsi="Times New Roman"/>
                <w:kern w:val="0"/>
                <w:sz w:val="20"/>
                <w:szCs w:val="20"/>
                <w:highlight w:val="none"/>
              </w:rPr>
              <w:t>比选申请文件递交截止时间前一天，完成的业绩中，</w:t>
            </w:r>
            <w:r>
              <w:rPr>
                <w:rFonts w:hint="eastAsia" w:ascii="Times New Roman" w:hAnsi="Times New Roman"/>
                <w:kern w:val="0"/>
                <w:sz w:val="20"/>
                <w:szCs w:val="20"/>
                <w:highlight w:val="none"/>
                <w:lang w:val="en-US" w:eastAsia="zh-CN"/>
              </w:rPr>
              <w:t>除上述基本业绩以外，每增加</w:t>
            </w:r>
            <w:r>
              <w:rPr>
                <w:rFonts w:hint="eastAsia" w:ascii="Times New Roman" w:hAnsi="Times New Roman"/>
                <w:kern w:val="0"/>
                <w:sz w:val="20"/>
                <w:szCs w:val="20"/>
                <w:highlight w:val="none"/>
              </w:rPr>
              <w:t>1项内部控制体系建设或合规管理体系建设或合规内控</w:t>
            </w:r>
            <w:r>
              <w:rPr>
                <w:rFonts w:hint="eastAsia" w:ascii="Times New Roman" w:hAnsi="Times New Roman"/>
                <w:kern w:val="0"/>
                <w:sz w:val="20"/>
                <w:szCs w:val="20"/>
                <w:highlight w:val="none"/>
                <w:lang w:val="en-US" w:eastAsia="zh-CN"/>
              </w:rPr>
              <w:t>协同</w:t>
            </w:r>
            <w:r>
              <w:rPr>
                <w:rFonts w:hint="eastAsia" w:ascii="Times New Roman" w:hAnsi="Times New Roman"/>
                <w:kern w:val="0"/>
                <w:sz w:val="20"/>
                <w:szCs w:val="20"/>
                <w:highlight w:val="none"/>
              </w:rPr>
              <w:t>体系建设或内控评价</w:t>
            </w:r>
            <w:r>
              <w:rPr>
                <w:rFonts w:hint="eastAsia" w:ascii="Times New Roman" w:hAnsi="Times New Roman"/>
                <w:kern w:val="0"/>
                <w:sz w:val="20"/>
                <w:szCs w:val="20"/>
                <w:highlight w:val="none"/>
                <w:lang w:eastAsia="zh-CN"/>
              </w:rPr>
              <w:t>（</w:t>
            </w:r>
            <w:r>
              <w:rPr>
                <w:rFonts w:hint="eastAsia" w:ascii="Times New Roman" w:hAnsi="Times New Roman"/>
                <w:kern w:val="0"/>
                <w:sz w:val="20"/>
                <w:szCs w:val="20"/>
                <w:highlight w:val="none"/>
                <w:lang w:val="en-US" w:eastAsia="zh-CN"/>
              </w:rPr>
              <w:t>审计</w:t>
            </w:r>
            <w:r>
              <w:rPr>
                <w:rFonts w:hint="eastAsia" w:ascii="Times New Roman" w:hAnsi="Times New Roman"/>
                <w:kern w:val="0"/>
                <w:sz w:val="20"/>
                <w:szCs w:val="20"/>
                <w:highlight w:val="none"/>
                <w:lang w:eastAsia="zh-CN"/>
              </w:rPr>
              <w:t>）</w:t>
            </w:r>
            <w:r>
              <w:rPr>
                <w:rFonts w:hint="eastAsia" w:ascii="Times New Roman" w:hAnsi="Times New Roman"/>
                <w:kern w:val="0"/>
                <w:sz w:val="20"/>
                <w:szCs w:val="20"/>
                <w:highlight w:val="none"/>
              </w:rPr>
              <w:t>项目得</w:t>
            </w:r>
            <w:r>
              <w:rPr>
                <w:rFonts w:hint="eastAsia" w:ascii="Times New Roman" w:hAnsi="Times New Roman"/>
                <w:kern w:val="0"/>
                <w:sz w:val="20"/>
                <w:szCs w:val="20"/>
                <w:highlight w:val="none"/>
                <w:lang w:val="en-US" w:eastAsia="zh-CN"/>
              </w:rPr>
              <w:t>3</w:t>
            </w:r>
            <w:r>
              <w:rPr>
                <w:rFonts w:hint="eastAsia" w:ascii="Times New Roman" w:hAnsi="Times New Roman"/>
                <w:kern w:val="0"/>
                <w:sz w:val="20"/>
                <w:szCs w:val="20"/>
                <w:highlight w:val="none"/>
              </w:rPr>
              <w:t>分，此项最高得</w:t>
            </w:r>
            <w:r>
              <w:rPr>
                <w:rFonts w:hint="eastAsia" w:ascii="Times New Roman" w:hAnsi="Times New Roman"/>
                <w:kern w:val="0"/>
                <w:sz w:val="20"/>
                <w:szCs w:val="20"/>
                <w:highlight w:val="none"/>
                <w:lang w:val="en-US" w:eastAsia="zh-CN"/>
              </w:rPr>
              <w:t>12</w:t>
            </w:r>
            <w:r>
              <w:rPr>
                <w:rFonts w:hint="eastAsia" w:ascii="Times New Roman" w:hAnsi="Times New Roman"/>
                <w:kern w:val="0"/>
                <w:sz w:val="20"/>
                <w:szCs w:val="20"/>
                <w:highlight w:val="none"/>
              </w:rPr>
              <w:t>分。</w:t>
            </w:r>
          </w:p>
        </w:tc>
        <w:tc>
          <w:tcPr>
            <w:tcW w:w="812" w:type="pct"/>
            <w:vMerge w:val="continue"/>
            <w:vAlign w:val="center"/>
          </w:tcPr>
          <w:p w14:paraId="1587A575">
            <w:pPr>
              <w:widowControl/>
              <w:jc w:val="left"/>
              <w:rPr>
                <w:rFonts w:ascii="Times New Roman" w:hAnsi="Times New Roman"/>
                <w:b/>
                <w:bCs/>
                <w:kern w:val="0"/>
                <w:sz w:val="20"/>
                <w:szCs w:val="20"/>
                <w:highlight w:val="none"/>
              </w:rPr>
            </w:pPr>
          </w:p>
        </w:tc>
      </w:tr>
      <w:tr w14:paraId="19F8DE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90" w:hRule="atLeast"/>
          <w:jc w:val="center"/>
        </w:trPr>
        <w:tc>
          <w:tcPr>
            <w:tcW w:w="818" w:type="pct"/>
            <w:vMerge w:val="restart"/>
            <w:vAlign w:val="center"/>
          </w:tcPr>
          <w:p w14:paraId="32B1C36D">
            <w:pPr>
              <w:widowControl/>
              <w:jc w:val="center"/>
              <w:rPr>
                <w:rFonts w:ascii="Times New Roman" w:hAnsi="Times New Roman"/>
                <w:b/>
                <w:kern w:val="0"/>
                <w:sz w:val="20"/>
                <w:szCs w:val="20"/>
                <w:highlight w:val="none"/>
              </w:rPr>
            </w:pPr>
          </w:p>
          <w:p w14:paraId="5A21BB73">
            <w:pPr>
              <w:widowControl/>
              <w:jc w:val="center"/>
              <w:rPr>
                <w:rFonts w:ascii="Times New Roman" w:hAnsi="Times New Roman"/>
                <w:b/>
                <w:kern w:val="0"/>
                <w:sz w:val="20"/>
                <w:szCs w:val="20"/>
                <w:highlight w:val="none"/>
              </w:rPr>
            </w:pPr>
          </w:p>
          <w:p w14:paraId="7E5BDD6D">
            <w:pPr>
              <w:pStyle w:val="7"/>
              <w:jc w:val="center"/>
              <w:rPr>
                <w:rFonts w:ascii="Times New Roman" w:hAnsi="Times New Roman"/>
                <w:kern w:val="0"/>
                <w:sz w:val="24"/>
                <w:szCs w:val="20"/>
                <w:highlight w:val="none"/>
              </w:rPr>
            </w:pPr>
          </w:p>
          <w:p w14:paraId="63F4EB73">
            <w:pPr>
              <w:jc w:val="center"/>
              <w:rPr>
                <w:rFonts w:ascii="Times New Roman" w:hAnsi="Times New Roman"/>
                <w:b/>
                <w:kern w:val="0"/>
                <w:sz w:val="20"/>
                <w:szCs w:val="20"/>
                <w:highlight w:val="none"/>
              </w:rPr>
            </w:pPr>
          </w:p>
          <w:p w14:paraId="15825D43">
            <w:pPr>
              <w:pStyle w:val="7"/>
              <w:jc w:val="center"/>
              <w:rPr>
                <w:sz w:val="24"/>
                <w:szCs w:val="24"/>
                <w:highlight w:val="none"/>
              </w:rPr>
            </w:pPr>
          </w:p>
          <w:p w14:paraId="07448180">
            <w:pPr>
              <w:widowControl/>
              <w:jc w:val="center"/>
              <w:rPr>
                <w:rFonts w:ascii="Times New Roman" w:hAnsi="Times New Roman"/>
                <w:b/>
                <w:kern w:val="0"/>
                <w:sz w:val="20"/>
                <w:szCs w:val="20"/>
                <w:highlight w:val="none"/>
              </w:rPr>
            </w:pPr>
          </w:p>
          <w:p w14:paraId="54D466E7">
            <w:pPr>
              <w:widowControl/>
              <w:jc w:val="center"/>
              <w:rPr>
                <w:rFonts w:ascii="Times New Roman" w:hAnsi="Times New Roman"/>
                <w:b/>
                <w:kern w:val="0"/>
                <w:sz w:val="20"/>
                <w:szCs w:val="20"/>
                <w:highlight w:val="none"/>
              </w:rPr>
            </w:pPr>
            <w:r>
              <w:rPr>
                <w:rFonts w:hint="eastAsia" w:ascii="Times New Roman" w:hAnsi="Times New Roman"/>
                <w:b/>
                <w:kern w:val="0"/>
                <w:sz w:val="20"/>
                <w:szCs w:val="20"/>
                <w:highlight w:val="none"/>
              </w:rPr>
              <w:t>二、</w:t>
            </w:r>
          </w:p>
          <w:p w14:paraId="7F57B739">
            <w:pPr>
              <w:widowControl/>
              <w:jc w:val="center"/>
              <w:rPr>
                <w:rFonts w:hint="eastAsia" w:ascii="Times New Roman" w:hAnsi="Times New Roman"/>
                <w:b/>
                <w:kern w:val="0"/>
                <w:sz w:val="20"/>
                <w:szCs w:val="20"/>
                <w:highlight w:val="none"/>
              </w:rPr>
            </w:pPr>
            <w:r>
              <w:rPr>
                <w:rFonts w:ascii="Times New Roman" w:hAnsi="Times New Roman"/>
                <w:b/>
                <w:kern w:val="0"/>
                <w:sz w:val="20"/>
                <w:szCs w:val="20"/>
                <w:highlight w:val="none"/>
              </w:rPr>
              <w:t>项目组成人员</w:t>
            </w:r>
            <w:r>
              <w:rPr>
                <w:rFonts w:hint="eastAsia" w:ascii="Times New Roman" w:hAnsi="Times New Roman"/>
                <w:b/>
                <w:kern w:val="0"/>
                <w:sz w:val="20"/>
                <w:szCs w:val="20"/>
                <w:highlight w:val="none"/>
              </w:rPr>
              <w:t>B</w:t>
            </w:r>
          </w:p>
          <w:p w14:paraId="599A79D1">
            <w:pPr>
              <w:widowControl/>
              <w:jc w:val="center"/>
              <w:rPr>
                <w:rFonts w:ascii="Times New Roman" w:hAnsi="Times New Roman"/>
                <w:b/>
                <w:kern w:val="0"/>
                <w:sz w:val="20"/>
                <w:szCs w:val="20"/>
                <w:highlight w:val="none"/>
              </w:rPr>
            </w:pPr>
            <w:r>
              <w:rPr>
                <w:rFonts w:ascii="Times New Roman" w:hAnsi="Times New Roman"/>
                <w:b/>
                <w:kern w:val="0"/>
                <w:sz w:val="20"/>
                <w:szCs w:val="20"/>
                <w:highlight w:val="none"/>
              </w:rPr>
              <w:t>（</w:t>
            </w:r>
            <w:r>
              <w:rPr>
                <w:rFonts w:hint="eastAsia" w:ascii="Times New Roman" w:hAnsi="Times New Roman"/>
                <w:b/>
                <w:kern w:val="0"/>
                <w:sz w:val="20"/>
                <w:szCs w:val="20"/>
                <w:highlight w:val="none"/>
              </w:rPr>
              <w:t>2</w:t>
            </w:r>
            <w:r>
              <w:rPr>
                <w:rFonts w:hint="eastAsia" w:ascii="Times New Roman" w:hAnsi="Times New Roman"/>
                <w:b/>
                <w:kern w:val="0"/>
                <w:sz w:val="20"/>
                <w:szCs w:val="20"/>
                <w:highlight w:val="none"/>
                <w:lang w:val="en-US" w:eastAsia="zh-CN"/>
              </w:rPr>
              <w:t>0</w:t>
            </w:r>
            <w:r>
              <w:rPr>
                <w:rFonts w:ascii="Times New Roman" w:hAnsi="Times New Roman"/>
                <w:b/>
                <w:kern w:val="0"/>
                <w:sz w:val="20"/>
                <w:szCs w:val="20"/>
                <w:highlight w:val="none"/>
              </w:rPr>
              <w:t>分）</w:t>
            </w:r>
          </w:p>
          <w:p w14:paraId="4EED27BE">
            <w:pPr>
              <w:pStyle w:val="20"/>
              <w:jc w:val="center"/>
              <w:rPr>
                <w:sz w:val="16"/>
                <w:szCs w:val="16"/>
                <w:highlight w:val="none"/>
              </w:rPr>
            </w:pPr>
          </w:p>
          <w:p w14:paraId="1183CB21">
            <w:pPr>
              <w:pStyle w:val="20"/>
              <w:jc w:val="center"/>
              <w:rPr>
                <w:sz w:val="16"/>
                <w:szCs w:val="16"/>
                <w:highlight w:val="none"/>
              </w:rPr>
            </w:pPr>
          </w:p>
          <w:p w14:paraId="65583481">
            <w:pPr>
              <w:pStyle w:val="20"/>
              <w:jc w:val="center"/>
              <w:rPr>
                <w:sz w:val="16"/>
                <w:szCs w:val="16"/>
                <w:highlight w:val="none"/>
              </w:rPr>
            </w:pPr>
          </w:p>
          <w:p w14:paraId="7139269E">
            <w:pPr>
              <w:pStyle w:val="20"/>
              <w:jc w:val="center"/>
              <w:rPr>
                <w:sz w:val="16"/>
                <w:szCs w:val="16"/>
                <w:highlight w:val="none"/>
              </w:rPr>
            </w:pPr>
          </w:p>
          <w:p w14:paraId="06AA3546">
            <w:pPr>
              <w:pStyle w:val="20"/>
              <w:jc w:val="center"/>
              <w:rPr>
                <w:sz w:val="16"/>
                <w:szCs w:val="16"/>
                <w:highlight w:val="none"/>
              </w:rPr>
            </w:pPr>
          </w:p>
          <w:p w14:paraId="400FA4BF">
            <w:pPr>
              <w:pStyle w:val="20"/>
              <w:jc w:val="center"/>
              <w:rPr>
                <w:sz w:val="16"/>
                <w:szCs w:val="16"/>
                <w:highlight w:val="none"/>
              </w:rPr>
            </w:pPr>
          </w:p>
          <w:p w14:paraId="2C15B25D">
            <w:pPr>
              <w:pStyle w:val="20"/>
              <w:jc w:val="center"/>
              <w:rPr>
                <w:sz w:val="16"/>
                <w:szCs w:val="16"/>
                <w:highlight w:val="none"/>
              </w:rPr>
            </w:pPr>
          </w:p>
          <w:p w14:paraId="31402385">
            <w:pPr>
              <w:pStyle w:val="20"/>
              <w:jc w:val="center"/>
              <w:rPr>
                <w:sz w:val="16"/>
                <w:szCs w:val="16"/>
                <w:highlight w:val="none"/>
              </w:rPr>
            </w:pPr>
          </w:p>
          <w:p w14:paraId="0B763E01">
            <w:pPr>
              <w:pStyle w:val="20"/>
              <w:jc w:val="center"/>
              <w:rPr>
                <w:sz w:val="16"/>
                <w:szCs w:val="16"/>
                <w:highlight w:val="none"/>
              </w:rPr>
            </w:pPr>
          </w:p>
          <w:p w14:paraId="7EB2CB92">
            <w:pPr>
              <w:pStyle w:val="20"/>
              <w:jc w:val="center"/>
              <w:rPr>
                <w:sz w:val="16"/>
                <w:szCs w:val="16"/>
                <w:highlight w:val="none"/>
              </w:rPr>
            </w:pPr>
          </w:p>
          <w:p w14:paraId="64545367">
            <w:pPr>
              <w:pStyle w:val="20"/>
              <w:jc w:val="center"/>
              <w:rPr>
                <w:sz w:val="16"/>
                <w:szCs w:val="16"/>
                <w:highlight w:val="none"/>
              </w:rPr>
            </w:pPr>
          </w:p>
          <w:p w14:paraId="365834E2">
            <w:pPr>
              <w:pStyle w:val="20"/>
              <w:jc w:val="center"/>
              <w:rPr>
                <w:sz w:val="16"/>
                <w:szCs w:val="16"/>
                <w:highlight w:val="none"/>
              </w:rPr>
            </w:pPr>
          </w:p>
          <w:p w14:paraId="6E4BCA3C">
            <w:pPr>
              <w:pStyle w:val="20"/>
              <w:jc w:val="center"/>
              <w:rPr>
                <w:sz w:val="16"/>
                <w:szCs w:val="16"/>
                <w:highlight w:val="none"/>
              </w:rPr>
            </w:pPr>
          </w:p>
          <w:p w14:paraId="37400C04">
            <w:pPr>
              <w:pStyle w:val="20"/>
              <w:jc w:val="center"/>
              <w:rPr>
                <w:sz w:val="16"/>
                <w:szCs w:val="16"/>
                <w:highlight w:val="none"/>
              </w:rPr>
            </w:pPr>
          </w:p>
          <w:p w14:paraId="577FE464">
            <w:pPr>
              <w:widowControl/>
              <w:jc w:val="center"/>
              <w:rPr>
                <w:sz w:val="20"/>
                <w:szCs w:val="21"/>
                <w:highlight w:val="none"/>
              </w:rPr>
            </w:pPr>
          </w:p>
        </w:tc>
        <w:tc>
          <w:tcPr>
            <w:tcW w:w="658" w:type="pct"/>
            <w:vAlign w:val="center"/>
          </w:tcPr>
          <w:p w14:paraId="379DD0C0">
            <w:pPr>
              <w:widowControl/>
              <w:jc w:val="center"/>
              <w:rPr>
                <w:rFonts w:ascii="宋体" w:hAnsi="宋体" w:cs="宋体"/>
                <w:kern w:val="0"/>
                <w:sz w:val="18"/>
                <w:szCs w:val="18"/>
                <w:highlight w:val="none"/>
              </w:rPr>
            </w:pPr>
            <w:r>
              <w:rPr>
                <w:rFonts w:hint="eastAsia" w:ascii="宋体" w:hAnsi="宋体" w:cs="宋体"/>
                <w:kern w:val="0"/>
                <w:sz w:val="18"/>
                <w:szCs w:val="18"/>
                <w:highlight w:val="none"/>
                <w:lang w:val="en-US" w:eastAsia="zh-CN"/>
              </w:rPr>
              <w:t>1</w:t>
            </w:r>
            <w:r>
              <w:rPr>
                <w:rFonts w:hint="eastAsia" w:ascii="宋体" w:hAnsi="宋体" w:cs="宋体"/>
                <w:kern w:val="0"/>
                <w:sz w:val="18"/>
                <w:szCs w:val="18"/>
                <w:highlight w:val="none"/>
              </w:rPr>
              <w:t>.项目负责人</w:t>
            </w:r>
          </w:p>
        </w:tc>
        <w:tc>
          <w:tcPr>
            <w:tcW w:w="349" w:type="pct"/>
            <w:vAlign w:val="center"/>
          </w:tcPr>
          <w:p w14:paraId="2BFD2D14">
            <w:pPr>
              <w:widowControl/>
              <w:jc w:val="center"/>
              <w:rPr>
                <w:rFonts w:hint="default" w:ascii="Times New Roman" w:hAnsi="Times New Roman" w:eastAsia="宋体"/>
                <w:kern w:val="0"/>
                <w:sz w:val="20"/>
                <w:szCs w:val="20"/>
                <w:highlight w:val="none"/>
                <w:lang w:val="en-US" w:eastAsia="zh-CN"/>
              </w:rPr>
            </w:pPr>
            <w:r>
              <w:rPr>
                <w:rFonts w:hint="eastAsia" w:ascii="Times New Roman" w:hAnsi="Times New Roman"/>
                <w:kern w:val="0"/>
                <w:sz w:val="20"/>
                <w:szCs w:val="20"/>
                <w:highlight w:val="none"/>
                <w:lang w:val="en-US" w:eastAsia="zh-CN"/>
              </w:rPr>
              <w:t>10</w:t>
            </w:r>
          </w:p>
        </w:tc>
        <w:tc>
          <w:tcPr>
            <w:tcW w:w="2361" w:type="pct"/>
            <w:shd w:val="clear" w:color="auto" w:fill="auto"/>
            <w:vAlign w:val="center"/>
          </w:tcPr>
          <w:p w14:paraId="69259D62">
            <w:pPr>
              <w:widowControl/>
              <w:rPr>
                <w:rFonts w:ascii="Times New Roman" w:hAnsi="Times New Roman"/>
                <w:kern w:val="0"/>
                <w:sz w:val="20"/>
                <w:szCs w:val="20"/>
                <w:highlight w:val="none"/>
              </w:rPr>
            </w:pPr>
            <w:r>
              <w:rPr>
                <w:rFonts w:hint="eastAsia"/>
                <w:sz w:val="20"/>
                <w:szCs w:val="21"/>
                <w:highlight w:val="none"/>
              </w:rPr>
              <w:t>（1）持有中国注册会计师（CPA）证书或国际注册内部审计师（CIA）或国际注册内部控制师（CICS/CICP）证书</w:t>
            </w:r>
            <w:r>
              <w:rPr>
                <w:rFonts w:hint="eastAsia" w:ascii="Times New Roman" w:hAnsi="Times New Roman"/>
                <w:sz w:val="20"/>
                <w:szCs w:val="20"/>
                <w:highlight w:val="none"/>
              </w:rPr>
              <w:t>，具有</w:t>
            </w:r>
            <w:r>
              <w:rPr>
                <w:rFonts w:hint="eastAsia" w:ascii="Times New Roman" w:hAnsi="Times New Roman"/>
                <w:b/>
                <w:bCs/>
                <w:sz w:val="20"/>
                <w:szCs w:val="20"/>
                <w:highlight w:val="none"/>
              </w:rPr>
              <w:t>6</w:t>
            </w:r>
            <w:r>
              <w:rPr>
                <w:rFonts w:ascii="Times New Roman" w:hAnsi="Times New Roman"/>
                <w:b/>
                <w:bCs/>
                <w:sz w:val="20"/>
                <w:szCs w:val="20"/>
                <w:highlight w:val="none"/>
              </w:rPr>
              <w:t>年</w:t>
            </w:r>
            <w:r>
              <w:rPr>
                <w:rFonts w:ascii="Times New Roman" w:hAnsi="Times New Roman"/>
                <w:sz w:val="20"/>
                <w:szCs w:val="20"/>
                <w:highlight w:val="none"/>
              </w:rPr>
              <w:t>及以上管理咨询相关工作经验</w:t>
            </w:r>
            <w:r>
              <w:rPr>
                <w:rFonts w:hint="eastAsia" w:ascii="Times New Roman" w:hAnsi="Times New Roman"/>
                <w:sz w:val="20"/>
                <w:szCs w:val="20"/>
                <w:highlight w:val="none"/>
              </w:rPr>
              <w:t>，得</w:t>
            </w:r>
            <w:r>
              <w:rPr>
                <w:rFonts w:hint="eastAsia" w:ascii="Times New Roman" w:hAnsi="Times New Roman"/>
                <w:sz w:val="20"/>
                <w:szCs w:val="20"/>
                <w:highlight w:val="none"/>
                <w:lang w:val="en-US" w:eastAsia="zh-CN"/>
              </w:rPr>
              <w:t>4</w:t>
            </w:r>
            <w:r>
              <w:rPr>
                <w:rFonts w:ascii="Times New Roman" w:hAnsi="Times New Roman"/>
                <w:sz w:val="20"/>
                <w:szCs w:val="20"/>
                <w:highlight w:val="none"/>
              </w:rPr>
              <w:t>分</w:t>
            </w:r>
            <w:r>
              <w:rPr>
                <w:rFonts w:hint="eastAsia" w:ascii="Times New Roman" w:hAnsi="Times New Roman"/>
                <w:sz w:val="20"/>
                <w:szCs w:val="20"/>
                <w:highlight w:val="none"/>
              </w:rPr>
              <w:t>;</w:t>
            </w:r>
          </w:p>
          <w:p w14:paraId="6C048E97">
            <w:pPr>
              <w:widowControl/>
              <w:rPr>
                <w:rFonts w:ascii="Times New Roman" w:hAnsi="Times New Roman"/>
                <w:kern w:val="0"/>
                <w:sz w:val="20"/>
                <w:szCs w:val="20"/>
                <w:highlight w:val="none"/>
              </w:rPr>
            </w:pPr>
            <w:r>
              <w:rPr>
                <w:rFonts w:hint="eastAsia" w:ascii="Times New Roman" w:hAnsi="Times New Roman"/>
                <w:kern w:val="0"/>
                <w:sz w:val="20"/>
                <w:szCs w:val="20"/>
                <w:highlight w:val="none"/>
              </w:rPr>
              <w:t>(2)在提供的工作业绩中具有一项担任内部控制体系建设或合规管理体系建设或合规内控体系建设或内控评价项目负责人的经历得</w:t>
            </w:r>
            <w:r>
              <w:rPr>
                <w:rFonts w:hint="eastAsia" w:ascii="Times New Roman" w:hAnsi="Times New Roman"/>
                <w:kern w:val="0"/>
                <w:sz w:val="20"/>
                <w:szCs w:val="20"/>
                <w:highlight w:val="none"/>
                <w:lang w:val="en-US" w:eastAsia="zh-CN"/>
              </w:rPr>
              <w:t>2</w:t>
            </w:r>
            <w:r>
              <w:rPr>
                <w:rFonts w:hint="eastAsia" w:ascii="Times New Roman" w:hAnsi="Times New Roman"/>
                <w:kern w:val="0"/>
                <w:sz w:val="20"/>
                <w:szCs w:val="20"/>
                <w:highlight w:val="none"/>
              </w:rPr>
              <w:t>分，每增加一项加</w:t>
            </w:r>
            <w:r>
              <w:rPr>
                <w:rFonts w:hint="eastAsia" w:ascii="Times New Roman" w:hAnsi="Times New Roman"/>
                <w:kern w:val="0"/>
                <w:sz w:val="20"/>
                <w:szCs w:val="20"/>
                <w:highlight w:val="none"/>
                <w:lang w:val="en-US" w:eastAsia="zh-CN"/>
              </w:rPr>
              <w:t>2</w:t>
            </w:r>
            <w:r>
              <w:rPr>
                <w:rFonts w:hint="eastAsia" w:ascii="Times New Roman" w:hAnsi="Times New Roman"/>
                <w:kern w:val="0"/>
                <w:sz w:val="20"/>
                <w:szCs w:val="20"/>
                <w:highlight w:val="none"/>
              </w:rPr>
              <w:t>分，此项最高得</w:t>
            </w:r>
            <w:r>
              <w:rPr>
                <w:rFonts w:hint="eastAsia" w:ascii="Times New Roman" w:hAnsi="Times New Roman"/>
                <w:kern w:val="0"/>
                <w:sz w:val="20"/>
                <w:szCs w:val="20"/>
                <w:highlight w:val="none"/>
                <w:lang w:val="en-US" w:eastAsia="zh-CN"/>
              </w:rPr>
              <w:t>6</w:t>
            </w:r>
            <w:r>
              <w:rPr>
                <w:rFonts w:hint="eastAsia" w:ascii="Times New Roman" w:hAnsi="Times New Roman"/>
                <w:kern w:val="0"/>
                <w:sz w:val="20"/>
                <w:szCs w:val="20"/>
                <w:highlight w:val="none"/>
              </w:rPr>
              <w:t>分</w:t>
            </w:r>
            <w:r>
              <w:rPr>
                <w:rFonts w:hint="eastAsia"/>
                <w:sz w:val="20"/>
                <w:szCs w:val="21"/>
                <w:highlight w:val="none"/>
              </w:rPr>
              <w:t>。</w:t>
            </w:r>
          </w:p>
        </w:tc>
        <w:tc>
          <w:tcPr>
            <w:tcW w:w="812" w:type="pct"/>
            <w:vMerge w:val="restart"/>
            <w:vAlign w:val="center"/>
          </w:tcPr>
          <w:p w14:paraId="07CB8587">
            <w:pPr>
              <w:widowControl/>
              <w:jc w:val="left"/>
              <w:rPr>
                <w:sz w:val="20"/>
                <w:szCs w:val="21"/>
                <w:highlight w:val="none"/>
              </w:rPr>
            </w:pPr>
            <w:r>
              <w:rPr>
                <w:sz w:val="20"/>
                <w:szCs w:val="21"/>
                <w:highlight w:val="none"/>
              </w:rPr>
              <w:t>以</w:t>
            </w:r>
            <w:r>
              <w:rPr>
                <w:rFonts w:hint="eastAsia"/>
                <w:sz w:val="20"/>
                <w:szCs w:val="21"/>
                <w:highlight w:val="none"/>
              </w:rPr>
              <w:t>比选申请人</w:t>
            </w:r>
            <w:r>
              <w:rPr>
                <w:sz w:val="20"/>
                <w:szCs w:val="21"/>
                <w:highlight w:val="none"/>
              </w:rPr>
              <w:t>提</w:t>
            </w:r>
            <w:r>
              <w:rPr>
                <w:rFonts w:hint="eastAsia"/>
                <w:sz w:val="20"/>
                <w:szCs w:val="21"/>
                <w:highlight w:val="none"/>
                <w:lang w:eastAsia="zh-CN"/>
              </w:rPr>
              <w:t>供的</w:t>
            </w:r>
            <w:r>
              <w:rPr>
                <w:rFonts w:hint="eastAsia"/>
                <w:b/>
                <w:bCs/>
                <w:sz w:val="20"/>
                <w:szCs w:val="21"/>
                <w:highlight w:val="none"/>
                <w:lang w:val="en-US" w:eastAsia="zh-CN"/>
              </w:rPr>
              <w:t>证明</w:t>
            </w:r>
            <w:r>
              <w:rPr>
                <w:rFonts w:hint="eastAsia"/>
                <w:b/>
                <w:bCs/>
                <w:sz w:val="20"/>
                <w:szCs w:val="21"/>
                <w:highlight w:val="none"/>
              </w:rPr>
              <w:t>、</w:t>
            </w:r>
            <w:r>
              <w:rPr>
                <w:b/>
                <w:bCs/>
                <w:sz w:val="20"/>
                <w:szCs w:val="21"/>
                <w:highlight w:val="none"/>
              </w:rPr>
              <w:t>身份证、执（职）业资格证书、专业技术职称证书</w:t>
            </w:r>
            <w:r>
              <w:rPr>
                <w:sz w:val="20"/>
                <w:szCs w:val="21"/>
                <w:highlight w:val="none"/>
              </w:rPr>
              <w:t>（如果有）以及从事咨询</w:t>
            </w:r>
            <w:r>
              <w:rPr>
                <w:rFonts w:hint="eastAsia"/>
                <w:sz w:val="20"/>
                <w:szCs w:val="21"/>
                <w:highlight w:val="none"/>
                <w:lang w:eastAsia="zh-CN"/>
              </w:rPr>
              <w:t>服务</w:t>
            </w:r>
            <w:r>
              <w:rPr>
                <w:b/>
                <w:bCs/>
                <w:sz w:val="20"/>
                <w:szCs w:val="21"/>
                <w:highlight w:val="none"/>
              </w:rPr>
              <w:t>工作业绩证明材料</w:t>
            </w:r>
            <w:r>
              <w:rPr>
                <w:rFonts w:hint="eastAsia"/>
                <w:b/>
                <w:bCs/>
                <w:sz w:val="20"/>
                <w:szCs w:val="21"/>
                <w:highlight w:val="none"/>
              </w:rPr>
              <w:t>等</w:t>
            </w:r>
            <w:r>
              <w:rPr>
                <w:sz w:val="20"/>
                <w:szCs w:val="21"/>
                <w:highlight w:val="none"/>
              </w:rPr>
              <w:t>作为评分依据。</w:t>
            </w:r>
          </w:p>
          <w:p w14:paraId="7DF8C79C">
            <w:pPr>
              <w:pStyle w:val="20"/>
              <w:rPr>
                <w:rFonts w:ascii="Times New Roman" w:hAnsi="Times New Roman"/>
                <w:sz w:val="16"/>
                <w:szCs w:val="20"/>
                <w:highlight w:val="none"/>
              </w:rPr>
            </w:pPr>
          </w:p>
          <w:p w14:paraId="171B7148">
            <w:pPr>
              <w:pStyle w:val="20"/>
              <w:rPr>
                <w:rFonts w:ascii="Times New Roman" w:hAnsi="Times New Roman"/>
                <w:sz w:val="16"/>
                <w:szCs w:val="20"/>
                <w:highlight w:val="none"/>
              </w:rPr>
            </w:pPr>
          </w:p>
          <w:p w14:paraId="5FB3771D">
            <w:pPr>
              <w:pStyle w:val="20"/>
              <w:rPr>
                <w:rFonts w:ascii="Times New Roman" w:hAnsi="Times New Roman"/>
                <w:sz w:val="16"/>
                <w:szCs w:val="20"/>
                <w:highlight w:val="none"/>
              </w:rPr>
            </w:pPr>
          </w:p>
          <w:p w14:paraId="3B14DBCD">
            <w:pPr>
              <w:pStyle w:val="20"/>
              <w:rPr>
                <w:rFonts w:ascii="Times New Roman" w:hAnsi="Times New Roman"/>
                <w:sz w:val="16"/>
                <w:szCs w:val="20"/>
                <w:highlight w:val="none"/>
              </w:rPr>
            </w:pPr>
          </w:p>
          <w:p w14:paraId="1CB87200">
            <w:pPr>
              <w:pStyle w:val="20"/>
              <w:rPr>
                <w:rFonts w:ascii="Times New Roman" w:hAnsi="Times New Roman"/>
                <w:sz w:val="16"/>
                <w:szCs w:val="20"/>
                <w:highlight w:val="none"/>
              </w:rPr>
            </w:pPr>
          </w:p>
          <w:p w14:paraId="117C0763">
            <w:pPr>
              <w:pStyle w:val="20"/>
              <w:rPr>
                <w:rFonts w:ascii="Times New Roman" w:hAnsi="Times New Roman"/>
                <w:sz w:val="16"/>
                <w:szCs w:val="20"/>
                <w:highlight w:val="none"/>
              </w:rPr>
            </w:pPr>
          </w:p>
          <w:p w14:paraId="4F37A3D0">
            <w:pPr>
              <w:pStyle w:val="20"/>
              <w:rPr>
                <w:rFonts w:ascii="Times New Roman" w:hAnsi="Times New Roman"/>
                <w:sz w:val="16"/>
                <w:szCs w:val="20"/>
                <w:highlight w:val="none"/>
              </w:rPr>
            </w:pPr>
          </w:p>
          <w:p w14:paraId="4FAB638D">
            <w:pPr>
              <w:pStyle w:val="20"/>
              <w:rPr>
                <w:rFonts w:ascii="Times New Roman" w:hAnsi="Times New Roman"/>
                <w:sz w:val="16"/>
                <w:szCs w:val="20"/>
                <w:highlight w:val="none"/>
              </w:rPr>
            </w:pPr>
          </w:p>
          <w:p w14:paraId="59481384">
            <w:pPr>
              <w:rPr>
                <w:rFonts w:ascii="Times New Roman" w:hAnsi="Times New Roman"/>
                <w:sz w:val="20"/>
                <w:szCs w:val="20"/>
                <w:highlight w:val="none"/>
              </w:rPr>
            </w:pPr>
          </w:p>
        </w:tc>
      </w:tr>
      <w:tr w14:paraId="2FCFD1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49" w:hRule="atLeast"/>
          <w:jc w:val="center"/>
        </w:trPr>
        <w:tc>
          <w:tcPr>
            <w:tcW w:w="818" w:type="pct"/>
            <w:vMerge w:val="continue"/>
            <w:vAlign w:val="center"/>
          </w:tcPr>
          <w:p w14:paraId="42F07B20">
            <w:pPr>
              <w:widowControl/>
              <w:rPr>
                <w:rFonts w:ascii="Times New Roman" w:hAnsi="Times New Roman"/>
                <w:b/>
                <w:kern w:val="0"/>
                <w:sz w:val="20"/>
                <w:szCs w:val="20"/>
                <w:highlight w:val="none"/>
              </w:rPr>
            </w:pPr>
          </w:p>
        </w:tc>
        <w:tc>
          <w:tcPr>
            <w:tcW w:w="658" w:type="pct"/>
            <w:vAlign w:val="center"/>
          </w:tcPr>
          <w:p w14:paraId="63544C85">
            <w:pPr>
              <w:widowControl/>
              <w:jc w:val="center"/>
              <w:rPr>
                <w:rFonts w:ascii="宋体" w:hAnsi="宋体" w:cs="宋体"/>
                <w:kern w:val="0"/>
                <w:sz w:val="18"/>
                <w:szCs w:val="18"/>
                <w:highlight w:val="none"/>
              </w:rPr>
            </w:pPr>
            <w:r>
              <w:rPr>
                <w:rFonts w:hint="eastAsia" w:ascii="宋体" w:hAnsi="宋体" w:cs="宋体"/>
                <w:kern w:val="0"/>
                <w:sz w:val="18"/>
                <w:szCs w:val="18"/>
                <w:highlight w:val="none"/>
                <w:lang w:val="en-US" w:eastAsia="zh-CN"/>
              </w:rPr>
              <w:t>2</w:t>
            </w:r>
            <w:r>
              <w:rPr>
                <w:rFonts w:hint="eastAsia" w:ascii="宋体" w:hAnsi="宋体" w:cs="宋体"/>
                <w:kern w:val="0"/>
                <w:sz w:val="18"/>
                <w:szCs w:val="18"/>
                <w:highlight w:val="none"/>
              </w:rPr>
              <w:t>.项目质量负责人</w:t>
            </w:r>
          </w:p>
        </w:tc>
        <w:tc>
          <w:tcPr>
            <w:tcW w:w="349" w:type="pct"/>
            <w:vAlign w:val="center"/>
          </w:tcPr>
          <w:p w14:paraId="36087079">
            <w:pPr>
              <w:widowControl/>
              <w:jc w:val="center"/>
              <w:rPr>
                <w:rFonts w:hint="default" w:ascii="Times New Roman" w:hAnsi="Times New Roman" w:eastAsia="宋体"/>
                <w:kern w:val="0"/>
                <w:sz w:val="20"/>
                <w:szCs w:val="20"/>
                <w:highlight w:val="none"/>
                <w:lang w:val="en-US" w:eastAsia="zh-CN"/>
              </w:rPr>
            </w:pPr>
            <w:r>
              <w:rPr>
                <w:rFonts w:hint="eastAsia" w:ascii="Times New Roman" w:hAnsi="Times New Roman"/>
                <w:kern w:val="0"/>
                <w:sz w:val="20"/>
                <w:szCs w:val="20"/>
                <w:highlight w:val="none"/>
                <w:lang w:val="en-US" w:eastAsia="zh-CN"/>
              </w:rPr>
              <w:t>10</w:t>
            </w:r>
          </w:p>
        </w:tc>
        <w:tc>
          <w:tcPr>
            <w:tcW w:w="2361" w:type="pct"/>
            <w:shd w:val="clear" w:color="auto" w:fill="auto"/>
            <w:vAlign w:val="center"/>
          </w:tcPr>
          <w:p w14:paraId="0B11D6C0">
            <w:pPr>
              <w:widowControl/>
              <w:rPr>
                <w:rFonts w:ascii="Times New Roman" w:hAnsi="Times New Roman"/>
                <w:kern w:val="0"/>
                <w:sz w:val="20"/>
                <w:szCs w:val="20"/>
                <w:highlight w:val="none"/>
              </w:rPr>
            </w:pPr>
            <w:r>
              <w:rPr>
                <w:rFonts w:hint="eastAsia"/>
                <w:sz w:val="20"/>
                <w:szCs w:val="21"/>
                <w:highlight w:val="none"/>
              </w:rPr>
              <w:t>（1）持有中国注册会计师（CPA）证书或国际注册内部审计师（CIA）或国际注册内部控制师（CICS/CICP）证书</w:t>
            </w:r>
            <w:r>
              <w:rPr>
                <w:rFonts w:hint="eastAsia" w:ascii="Times New Roman" w:hAnsi="Times New Roman"/>
                <w:sz w:val="20"/>
                <w:szCs w:val="20"/>
                <w:highlight w:val="none"/>
              </w:rPr>
              <w:t>，具有</w:t>
            </w:r>
            <w:r>
              <w:rPr>
                <w:rFonts w:hint="eastAsia" w:ascii="Times New Roman" w:hAnsi="Times New Roman"/>
                <w:b/>
                <w:bCs/>
                <w:sz w:val="20"/>
                <w:szCs w:val="20"/>
                <w:highlight w:val="none"/>
              </w:rPr>
              <w:t>5</w:t>
            </w:r>
            <w:r>
              <w:rPr>
                <w:rFonts w:ascii="Times New Roman" w:hAnsi="Times New Roman"/>
                <w:b/>
                <w:bCs/>
                <w:sz w:val="20"/>
                <w:szCs w:val="20"/>
                <w:highlight w:val="none"/>
              </w:rPr>
              <w:t>年</w:t>
            </w:r>
            <w:r>
              <w:rPr>
                <w:rFonts w:ascii="Times New Roman" w:hAnsi="Times New Roman"/>
                <w:sz w:val="20"/>
                <w:szCs w:val="20"/>
                <w:highlight w:val="none"/>
              </w:rPr>
              <w:t>及以上管理咨询相关工作经验</w:t>
            </w:r>
            <w:r>
              <w:rPr>
                <w:rFonts w:hint="eastAsia" w:ascii="Times New Roman" w:hAnsi="Times New Roman"/>
                <w:sz w:val="20"/>
                <w:szCs w:val="20"/>
                <w:highlight w:val="none"/>
              </w:rPr>
              <w:t>，得</w:t>
            </w:r>
            <w:r>
              <w:rPr>
                <w:rFonts w:hint="eastAsia" w:ascii="Times New Roman" w:hAnsi="Times New Roman"/>
                <w:sz w:val="20"/>
                <w:szCs w:val="20"/>
                <w:highlight w:val="none"/>
                <w:lang w:val="en-US" w:eastAsia="zh-CN"/>
              </w:rPr>
              <w:t>4</w:t>
            </w:r>
            <w:r>
              <w:rPr>
                <w:rFonts w:ascii="Times New Roman" w:hAnsi="Times New Roman"/>
                <w:sz w:val="20"/>
                <w:szCs w:val="20"/>
                <w:highlight w:val="none"/>
              </w:rPr>
              <w:t>分</w:t>
            </w:r>
            <w:r>
              <w:rPr>
                <w:rFonts w:hint="eastAsia" w:ascii="Times New Roman" w:hAnsi="Times New Roman"/>
                <w:kern w:val="0"/>
                <w:sz w:val="20"/>
                <w:szCs w:val="20"/>
                <w:highlight w:val="none"/>
              </w:rPr>
              <w:t>；</w:t>
            </w:r>
          </w:p>
          <w:p w14:paraId="156B8FD6">
            <w:pPr>
              <w:rPr>
                <w:b/>
                <w:bCs/>
                <w:kern w:val="0"/>
                <w:sz w:val="20"/>
                <w:szCs w:val="21"/>
                <w:highlight w:val="none"/>
              </w:rPr>
            </w:pPr>
            <w:r>
              <w:rPr>
                <w:rFonts w:hint="eastAsia"/>
                <w:kern w:val="0"/>
                <w:sz w:val="20"/>
                <w:szCs w:val="21"/>
                <w:highlight w:val="none"/>
              </w:rPr>
              <w:t>（2）在提供的工作业绩中具有1项</w:t>
            </w:r>
            <w:r>
              <w:rPr>
                <w:rFonts w:hint="eastAsia" w:ascii="Times New Roman" w:hAnsi="Times New Roman"/>
                <w:kern w:val="0"/>
                <w:sz w:val="20"/>
                <w:szCs w:val="20"/>
                <w:highlight w:val="none"/>
              </w:rPr>
              <w:t>内部控制体系建设或合规管理体系建设或合规内控体系建设或内控评价项目</w:t>
            </w:r>
            <w:r>
              <w:rPr>
                <w:rFonts w:ascii="Times New Roman" w:hAnsi="Times New Roman"/>
                <w:sz w:val="20"/>
                <w:szCs w:val="20"/>
                <w:highlight w:val="none"/>
              </w:rPr>
              <w:t>负责人</w:t>
            </w:r>
            <w:r>
              <w:rPr>
                <w:rFonts w:hint="eastAsia" w:ascii="Times New Roman" w:hAnsi="Times New Roman"/>
                <w:sz w:val="20"/>
                <w:szCs w:val="20"/>
                <w:highlight w:val="none"/>
              </w:rPr>
              <w:t>或质量负责人</w:t>
            </w:r>
            <w:r>
              <w:rPr>
                <w:rFonts w:ascii="Times New Roman" w:hAnsi="Times New Roman"/>
                <w:sz w:val="20"/>
                <w:szCs w:val="20"/>
                <w:highlight w:val="none"/>
              </w:rPr>
              <w:t>的经历得</w:t>
            </w:r>
            <w:r>
              <w:rPr>
                <w:rFonts w:hint="eastAsia" w:ascii="Times New Roman" w:hAnsi="Times New Roman"/>
                <w:sz w:val="20"/>
                <w:szCs w:val="20"/>
                <w:highlight w:val="none"/>
                <w:lang w:val="en-US" w:eastAsia="zh-CN"/>
              </w:rPr>
              <w:t>2</w:t>
            </w:r>
            <w:r>
              <w:rPr>
                <w:rFonts w:ascii="Times New Roman" w:hAnsi="Times New Roman"/>
                <w:sz w:val="20"/>
                <w:szCs w:val="20"/>
                <w:highlight w:val="none"/>
              </w:rPr>
              <w:t>分，</w:t>
            </w:r>
            <w:r>
              <w:rPr>
                <w:rFonts w:hint="eastAsia" w:ascii="Times New Roman" w:hAnsi="Times New Roman"/>
                <w:kern w:val="0"/>
                <w:sz w:val="20"/>
                <w:szCs w:val="20"/>
                <w:highlight w:val="none"/>
              </w:rPr>
              <w:t>每增加一项加</w:t>
            </w:r>
            <w:r>
              <w:rPr>
                <w:rFonts w:hint="eastAsia" w:ascii="Times New Roman" w:hAnsi="Times New Roman"/>
                <w:kern w:val="0"/>
                <w:sz w:val="20"/>
                <w:szCs w:val="20"/>
                <w:highlight w:val="none"/>
                <w:lang w:val="en-US" w:eastAsia="zh-CN"/>
              </w:rPr>
              <w:t>2</w:t>
            </w:r>
            <w:r>
              <w:rPr>
                <w:rFonts w:hint="eastAsia" w:ascii="Times New Roman" w:hAnsi="Times New Roman"/>
                <w:kern w:val="0"/>
                <w:sz w:val="20"/>
                <w:szCs w:val="20"/>
                <w:highlight w:val="none"/>
              </w:rPr>
              <w:t>分,</w:t>
            </w:r>
            <w:r>
              <w:rPr>
                <w:rFonts w:ascii="Times New Roman" w:hAnsi="Times New Roman"/>
                <w:sz w:val="20"/>
                <w:szCs w:val="20"/>
                <w:highlight w:val="none"/>
              </w:rPr>
              <w:t>此项最高得</w:t>
            </w:r>
            <w:r>
              <w:rPr>
                <w:rFonts w:hint="eastAsia" w:ascii="Times New Roman" w:hAnsi="Times New Roman"/>
                <w:sz w:val="20"/>
                <w:szCs w:val="20"/>
                <w:highlight w:val="none"/>
                <w:lang w:val="en-US" w:eastAsia="zh-CN"/>
              </w:rPr>
              <w:t>6</w:t>
            </w:r>
            <w:r>
              <w:rPr>
                <w:rFonts w:ascii="Times New Roman" w:hAnsi="Times New Roman"/>
                <w:sz w:val="20"/>
                <w:szCs w:val="20"/>
                <w:highlight w:val="none"/>
              </w:rPr>
              <w:t>分。</w:t>
            </w:r>
          </w:p>
        </w:tc>
        <w:tc>
          <w:tcPr>
            <w:tcW w:w="812" w:type="pct"/>
            <w:vMerge w:val="continue"/>
            <w:vAlign w:val="center"/>
          </w:tcPr>
          <w:p w14:paraId="7D10C58C">
            <w:pPr>
              <w:widowControl/>
              <w:jc w:val="left"/>
              <w:rPr>
                <w:rFonts w:ascii="Times New Roman" w:hAnsi="Times New Roman"/>
                <w:sz w:val="20"/>
                <w:szCs w:val="20"/>
                <w:highlight w:val="none"/>
              </w:rPr>
            </w:pPr>
          </w:p>
        </w:tc>
      </w:tr>
    </w:tbl>
    <w:p w14:paraId="38A12C1E">
      <w:pPr>
        <w:rPr>
          <w:rFonts w:ascii="Times New Roman" w:hAnsi="Times New Roman"/>
          <w:b/>
          <w:bCs/>
          <w:szCs w:val="21"/>
          <w:highlight w:val="none"/>
        </w:rPr>
      </w:pPr>
      <w:bookmarkStart w:id="7" w:name="_Toc462922335"/>
    </w:p>
    <w:p w14:paraId="7B17303A">
      <w:pPr>
        <w:pStyle w:val="16"/>
        <w:spacing w:line="360" w:lineRule="auto"/>
        <w:ind w:left="420" w:firstLine="643" w:firstLineChars="200"/>
        <w:jc w:val="center"/>
        <w:rPr>
          <w:rFonts w:hAnsi="宋体"/>
          <w:b/>
          <w:bCs/>
          <w:sz w:val="32"/>
          <w:szCs w:val="32"/>
          <w:highlight w:val="none"/>
          <w:lang w:val="en-US"/>
        </w:rPr>
      </w:pPr>
    </w:p>
    <w:p w14:paraId="799911C4">
      <w:pPr>
        <w:pStyle w:val="16"/>
        <w:spacing w:line="360" w:lineRule="auto"/>
        <w:ind w:left="420" w:firstLine="643" w:firstLineChars="200"/>
        <w:jc w:val="center"/>
        <w:rPr>
          <w:rFonts w:hAnsi="宋体"/>
          <w:b/>
          <w:bCs/>
          <w:sz w:val="32"/>
          <w:szCs w:val="32"/>
          <w:highlight w:val="none"/>
          <w:lang w:val="en-US"/>
        </w:rPr>
      </w:pPr>
    </w:p>
    <w:p w14:paraId="06536DCE">
      <w:pPr>
        <w:pStyle w:val="16"/>
        <w:spacing w:line="360" w:lineRule="auto"/>
        <w:ind w:left="420" w:firstLine="643" w:firstLineChars="200"/>
        <w:jc w:val="center"/>
        <w:rPr>
          <w:rFonts w:hAnsi="宋体"/>
          <w:b/>
          <w:bCs/>
          <w:sz w:val="32"/>
          <w:szCs w:val="32"/>
          <w:highlight w:val="none"/>
          <w:lang w:val="en-US"/>
        </w:rPr>
      </w:pPr>
    </w:p>
    <w:p w14:paraId="3BB0994B">
      <w:pPr>
        <w:pStyle w:val="16"/>
        <w:spacing w:line="360" w:lineRule="auto"/>
        <w:ind w:left="420" w:firstLine="643" w:firstLineChars="200"/>
        <w:jc w:val="center"/>
        <w:rPr>
          <w:rFonts w:hAnsi="宋体"/>
          <w:b/>
          <w:bCs/>
          <w:sz w:val="32"/>
          <w:szCs w:val="32"/>
          <w:highlight w:val="none"/>
          <w:lang w:val="en-US"/>
        </w:rPr>
      </w:pPr>
      <w:r>
        <w:rPr>
          <w:rFonts w:hint="eastAsia" w:hAnsi="宋体"/>
          <w:b/>
          <w:bCs/>
          <w:sz w:val="32"/>
          <w:szCs w:val="32"/>
          <w:highlight w:val="none"/>
          <w:lang w:val="en-US"/>
        </w:rPr>
        <w:t>技术评分表(共</w:t>
      </w:r>
      <w:r>
        <w:rPr>
          <w:rFonts w:hint="eastAsia" w:hAnsi="宋体"/>
          <w:b/>
          <w:bCs/>
          <w:sz w:val="32"/>
          <w:szCs w:val="32"/>
          <w:highlight w:val="none"/>
          <w:lang w:val="en-US" w:eastAsia="zh-CN"/>
        </w:rPr>
        <w:t>40</w:t>
      </w:r>
      <w:r>
        <w:rPr>
          <w:rFonts w:hint="eastAsia" w:hAnsi="宋体"/>
          <w:b/>
          <w:bCs/>
          <w:sz w:val="32"/>
          <w:szCs w:val="32"/>
          <w:highlight w:val="none"/>
          <w:lang w:val="en-US"/>
        </w:rPr>
        <w:t>分）</w:t>
      </w:r>
    </w:p>
    <w:tbl>
      <w:tblPr>
        <w:tblStyle w:val="29"/>
        <w:tblW w:w="513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47"/>
        <w:gridCol w:w="1113"/>
        <w:gridCol w:w="711"/>
        <w:gridCol w:w="4472"/>
        <w:gridCol w:w="1971"/>
      </w:tblGrid>
      <w:tr w14:paraId="7A291A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06" w:hRule="atLeast"/>
          <w:tblHeader/>
          <w:jc w:val="center"/>
        </w:trPr>
        <w:tc>
          <w:tcPr>
            <w:tcW w:w="608" w:type="pct"/>
            <w:shd w:val="clear" w:color="auto" w:fill="auto"/>
            <w:vAlign w:val="center"/>
          </w:tcPr>
          <w:p w14:paraId="6A867931">
            <w:pPr>
              <w:widowControl/>
              <w:jc w:val="center"/>
              <w:rPr>
                <w:rFonts w:ascii="Times New Roman" w:hAnsi="Times New Roman"/>
                <w:b/>
                <w:bCs/>
                <w:kern w:val="0"/>
                <w:sz w:val="20"/>
                <w:szCs w:val="20"/>
                <w:highlight w:val="none"/>
              </w:rPr>
            </w:pPr>
            <w:r>
              <w:rPr>
                <w:rFonts w:ascii="Times New Roman" w:hAnsi="Times New Roman"/>
                <w:b/>
                <w:bCs/>
                <w:kern w:val="0"/>
                <w:sz w:val="20"/>
                <w:szCs w:val="20"/>
                <w:highlight w:val="none"/>
              </w:rPr>
              <w:t>评分项目</w:t>
            </w:r>
          </w:p>
        </w:tc>
        <w:tc>
          <w:tcPr>
            <w:tcW w:w="591" w:type="pct"/>
            <w:shd w:val="clear" w:color="auto" w:fill="auto"/>
            <w:vAlign w:val="center"/>
          </w:tcPr>
          <w:p w14:paraId="745F7D77">
            <w:pPr>
              <w:widowControl/>
              <w:jc w:val="center"/>
              <w:rPr>
                <w:rFonts w:ascii="Times New Roman" w:hAnsi="Times New Roman"/>
                <w:b/>
                <w:bCs/>
                <w:kern w:val="0"/>
                <w:sz w:val="20"/>
                <w:szCs w:val="20"/>
                <w:highlight w:val="none"/>
              </w:rPr>
            </w:pPr>
            <w:r>
              <w:rPr>
                <w:rFonts w:ascii="Times New Roman" w:hAnsi="Times New Roman"/>
                <w:b/>
                <w:bCs/>
                <w:kern w:val="0"/>
                <w:sz w:val="20"/>
                <w:szCs w:val="20"/>
                <w:highlight w:val="none"/>
              </w:rPr>
              <w:t>细  项</w:t>
            </w:r>
          </w:p>
        </w:tc>
        <w:tc>
          <w:tcPr>
            <w:tcW w:w="377" w:type="pct"/>
            <w:shd w:val="clear" w:color="auto" w:fill="auto"/>
            <w:vAlign w:val="center"/>
          </w:tcPr>
          <w:p w14:paraId="4C4D60A6">
            <w:pPr>
              <w:widowControl/>
              <w:jc w:val="center"/>
              <w:rPr>
                <w:rFonts w:ascii="Times New Roman" w:hAnsi="Times New Roman"/>
                <w:b/>
                <w:bCs/>
                <w:kern w:val="0"/>
                <w:sz w:val="20"/>
                <w:szCs w:val="20"/>
                <w:highlight w:val="none"/>
              </w:rPr>
            </w:pPr>
            <w:r>
              <w:rPr>
                <w:rFonts w:hint="eastAsia" w:ascii="Times New Roman" w:hAnsi="Times New Roman"/>
                <w:b/>
                <w:bCs/>
                <w:kern w:val="0"/>
                <w:sz w:val="20"/>
                <w:szCs w:val="20"/>
                <w:highlight w:val="none"/>
              </w:rPr>
              <w:t>分值</w:t>
            </w:r>
          </w:p>
        </w:tc>
        <w:tc>
          <w:tcPr>
            <w:tcW w:w="2375" w:type="pct"/>
            <w:shd w:val="clear" w:color="auto" w:fill="auto"/>
            <w:vAlign w:val="center"/>
          </w:tcPr>
          <w:p w14:paraId="20C60AF8">
            <w:pPr>
              <w:widowControl/>
              <w:jc w:val="center"/>
              <w:rPr>
                <w:rFonts w:ascii="Times New Roman" w:hAnsi="Times New Roman"/>
                <w:b/>
                <w:bCs/>
                <w:kern w:val="0"/>
                <w:sz w:val="20"/>
                <w:szCs w:val="20"/>
                <w:highlight w:val="none"/>
              </w:rPr>
            </w:pPr>
            <w:r>
              <w:rPr>
                <w:rFonts w:ascii="Times New Roman" w:hAnsi="Times New Roman"/>
                <w:b/>
                <w:bCs/>
                <w:kern w:val="0"/>
                <w:sz w:val="20"/>
                <w:szCs w:val="20"/>
                <w:highlight w:val="none"/>
              </w:rPr>
              <w:t>评分标准</w:t>
            </w:r>
          </w:p>
        </w:tc>
        <w:tc>
          <w:tcPr>
            <w:tcW w:w="1046" w:type="pct"/>
            <w:vAlign w:val="center"/>
          </w:tcPr>
          <w:p w14:paraId="644429C0">
            <w:pPr>
              <w:widowControl/>
              <w:jc w:val="center"/>
              <w:rPr>
                <w:rFonts w:ascii="Times New Roman" w:hAnsi="Times New Roman"/>
                <w:b/>
                <w:bCs/>
                <w:kern w:val="0"/>
                <w:sz w:val="20"/>
                <w:szCs w:val="20"/>
                <w:highlight w:val="none"/>
              </w:rPr>
            </w:pPr>
            <w:r>
              <w:rPr>
                <w:rFonts w:ascii="Times New Roman" w:hAnsi="Times New Roman"/>
                <w:b/>
                <w:bCs/>
                <w:kern w:val="0"/>
                <w:sz w:val="20"/>
                <w:szCs w:val="20"/>
                <w:highlight w:val="none"/>
              </w:rPr>
              <w:t>评分依据</w:t>
            </w:r>
          </w:p>
        </w:tc>
      </w:tr>
      <w:tr w14:paraId="579CF1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97" w:hRule="atLeast"/>
          <w:jc w:val="center"/>
        </w:trPr>
        <w:tc>
          <w:tcPr>
            <w:tcW w:w="608" w:type="pct"/>
            <w:vMerge w:val="restart"/>
            <w:shd w:val="clear" w:color="auto" w:fill="auto"/>
            <w:vAlign w:val="center"/>
          </w:tcPr>
          <w:p w14:paraId="56E08A0C">
            <w:pPr>
              <w:widowControl/>
              <w:jc w:val="center"/>
              <w:rPr>
                <w:rFonts w:ascii="Times New Roman" w:hAnsi="Times New Roman"/>
                <w:b/>
                <w:kern w:val="0"/>
                <w:sz w:val="20"/>
                <w:szCs w:val="20"/>
                <w:highlight w:val="none"/>
              </w:rPr>
            </w:pPr>
            <w:r>
              <w:rPr>
                <w:rFonts w:hint="eastAsia" w:ascii="Times New Roman" w:hAnsi="Times New Roman"/>
                <w:b/>
                <w:kern w:val="0"/>
                <w:sz w:val="20"/>
                <w:szCs w:val="20"/>
                <w:highlight w:val="none"/>
              </w:rPr>
              <w:t>三、</w:t>
            </w:r>
          </w:p>
          <w:p w14:paraId="58F04179">
            <w:pPr>
              <w:widowControl/>
              <w:jc w:val="center"/>
              <w:rPr>
                <w:rFonts w:ascii="Times New Roman" w:hAnsi="Times New Roman"/>
                <w:b/>
                <w:kern w:val="0"/>
                <w:sz w:val="20"/>
                <w:szCs w:val="20"/>
                <w:highlight w:val="none"/>
              </w:rPr>
            </w:pPr>
            <w:r>
              <w:rPr>
                <w:rFonts w:hint="eastAsia" w:ascii="Times New Roman" w:hAnsi="Times New Roman"/>
                <w:b/>
                <w:kern w:val="0"/>
                <w:sz w:val="20"/>
                <w:szCs w:val="20"/>
                <w:highlight w:val="none"/>
              </w:rPr>
              <w:t>工作方案C</w:t>
            </w:r>
          </w:p>
          <w:p w14:paraId="4A158F38">
            <w:pPr>
              <w:widowControl/>
              <w:jc w:val="center"/>
              <w:rPr>
                <w:rFonts w:ascii="Times New Roman" w:hAnsi="Times New Roman"/>
                <w:b/>
                <w:sz w:val="20"/>
                <w:szCs w:val="20"/>
                <w:highlight w:val="none"/>
              </w:rPr>
            </w:pPr>
            <w:r>
              <w:rPr>
                <w:rFonts w:hint="eastAsia" w:ascii="Times New Roman" w:hAnsi="Times New Roman"/>
                <w:b/>
                <w:kern w:val="0"/>
                <w:sz w:val="20"/>
                <w:szCs w:val="20"/>
                <w:highlight w:val="none"/>
              </w:rPr>
              <w:t>（</w:t>
            </w:r>
            <w:r>
              <w:rPr>
                <w:rFonts w:hint="eastAsia" w:ascii="Times New Roman" w:hAnsi="Times New Roman"/>
                <w:b/>
                <w:kern w:val="0"/>
                <w:sz w:val="20"/>
                <w:szCs w:val="20"/>
                <w:highlight w:val="none"/>
                <w:lang w:val="en-US" w:eastAsia="zh-CN"/>
              </w:rPr>
              <w:t>40</w:t>
            </w:r>
            <w:r>
              <w:rPr>
                <w:rFonts w:hint="eastAsia" w:ascii="Times New Roman" w:hAnsi="Times New Roman"/>
                <w:b/>
                <w:kern w:val="0"/>
                <w:sz w:val="20"/>
                <w:szCs w:val="20"/>
                <w:highlight w:val="none"/>
              </w:rPr>
              <w:t>分）</w:t>
            </w:r>
          </w:p>
        </w:tc>
        <w:tc>
          <w:tcPr>
            <w:tcW w:w="591" w:type="pct"/>
            <w:shd w:val="clear" w:color="auto" w:fill="auto"/>
            <w:vAlign w:val="center"/>
          </w:tcPr>
          <w:p w14:paraId="4036CB84">
            <w:pPr>
              <w:rPr>
                <w:rFonts w:ascii="Times New Roman" w:hAnsi="Times New Roman"/>
                <w:kern w:val="0"/>
                <w:sz w:val="20"/>
                <w:szCs w:val="20"/>
                <w:highlight w:val="none"/>
              </w:rPr>
            </w:pPr>
            <w:r>
              <w:rPr>
                <w:rFonts w:hint="eastAsia" w:ascii="Times New Roman" w:hAnsi="Times New Roman"/>
                <w:kern w:val="0"/>
                <w:sz w:val="20"/>
                <w:szCs w:val="20"/>
                <w:highlight w:val="none"/>
              </w:rPr>
              <w:t>对本项目的理解和总体思路</w:t>
            </w:r>
          </w:p>
        </w:tc>
        <w:tc>
          <w:tcPr>
            <w:tcW w:w="377" w:type="pct"/>
            <w:shd w:val="clear" w:color="auto" w:fill="auto"/>
            <w:vAlign w:val="center"/>
          </w:tcPr>
          <w:p w14:paraId="082C764D">
            <w:pPr>
              <w:widowControl/>
              <w:jc w:val="center"/>
              <w:rPr>
                <w:rFonts w:hint="default" w:ascii="Times New Roman" w:hAnsi="Times New Roman"/>
                <w:kern w:val="0"/>
                <w:sz w:val="20"/>
                <w:szCs w:val="20"/>
                <w:highlight w:val="none"/>
                <w:lang w:val="en-US" w:eastAsia="zh-CN"/>
              </w:rPr>
            </w:pPr>
            <w:r>
              <w:rPr>
                <w:rFonts w:hint="eastAsia" w:ascii="Times New Roman" w:hAnsi="Times New Roman"/>
                <w:kern w:val="0"/>
                <w:sz w:val="20"/>
                <w:szCs w:val="20"/>
                <w:highlight w:val="none"/>
                <w:lang w:val="en-US" w:eastAsia="zh-CN"/>
              </w:rPr>
              <w:t>10</w:t>
            </w:r>
          </w:p>
        </w:tc>
        <w:tc>
          <w:tcPr>
            <w:tcW w:w="2375" w:type="pct"/>
            <w:shd w:val="clear" w:color="auto" w:fill="auto"/>
            <w:vAlign w:val="center"/>
          </w:tcPr>
          <w:p w14:paraId="104AFAC9">
            <w:pPr>
              <w:widowControl/>
              <w:rPr>
                <w:rFonts w:ascii="Times New Roman" w:hAnsi="Times New Roman"/>
                <w:kern w:val="0"/>
                <w:sz w:val="20"/>
                <w:szCs w:val="20"/>
                <w:highlight w:val="none"/>
              </w:rPr>
            </w:pPr>
            <w:r>
              <w:rPr>
                <w:rFonts w:hint="eastAsia" w:ascii="Times New Roman" w:hAnsi="Times New Roman"/>
                <w:kern w:val="0"/>
                <w:sz w:val="20"/>
                <w:szCs w:val="20"/>
                <w:highlight w:val="none"/>
              </w:rPr>
              <w:t>根据对本项目的理解提出的</w:t>
            </w:r>
            <w:r>
              <w:rPr>
                <w:rFonts w:hint="eastAsia" w:ascii="Times New Roman" w:hAnsi="Times New Roman"/>
                <w:kern w:val="0"/>
                <w:sz w:val="20"/>
                <w:szCs w:val="20"/>
                <w:highlight w:val="none"/>
                <w:lang w:val="en-US" w:eastAsia="zh-CN"/>
              </w:rPr>
              <w:t>总体</w:t>
            </w:r>
            <w:r>
              <w:rPr>
                <w:rFonts w:hint="eastAsia" w:ascii="Times New Roman" w:hAnsi="Times New Roman"/>
                <w:kern w:val="0"/>
                <w:sz w:val="20"/>
                <w:szCs w:val="20"/>
                <w:highlight w:val="none"/>
              </w:rPr>
              <w:t>思路的科学性、合理性，有此项得6分，一般得6.0-7.9分，良好得 8.0-8.9分，优秀得9.0-10分;无此项得0分。</w:t>
            </w:r>
          </w:p>
        </w:tc>
        <w:tc>
          <w:tcPr>
            <w:tcW w:w="1046" w:type="pct"/>
            <w:vMerge w:val="restart"/>
            <w:vAlign w:val="center"/>
          </w:tcPr>
          <w:p w14:paraId="1E405F9D">
            <w:pPr>
              <w:rPr>
                <w:rFonts w:ascii="Times New Roman" w:hAnsi="Times New Roman"/>
                <w:kern w:val="0"/>
                <w:sz w:val="20"/>
                <w:szCs w:val="20"/>
                <w:highlight w:val="none"/>
              </w:rPr>
            </w:pPr>
            <w:r>
              <w:rPr>
                <w:rFonts w:ascii="Times New Roman" w:hAnsi="Times New Roman"/>
                <w:kern w:val="0"/>
                <w:sz w:val="20"/>
                <w:szCs w:val="20"/>
                <w:highlight w:val="none"/>
              </w:rPr>
              <w:t>以</w:t>
            </w:r>
            <w:r>
              <w:rPr>
                <w:rFonts w:hint="eastAsia" w:ascii="Times New Roman" w:hAnsi="Times New Roman"/>
                <w:kern w:val="0"/>
                <w:sz w:val="20"/>
                <w:szCs w:val="20"/>
                <w:highlight w:val="none"/>
              </w:rPr>
              <w:t>比选申请人提供的比选申请文件为评分依据（</w:t>
            </w:r>
            <w:r>
              <w:rPr>
                <w:rFonts w:hint="eastAsia" w:ascii="Times New Roman" w:hAnsi="Times New Roman"/>
                <w:b/>
                <w:kern w:val="0"/>
                <w:sz w:val="20"/>
                <w:szCs w:val="20"/>
                <w:highlight w:val="none"/>
              </w:rPr>
              <w:t>工作方案可以进行逐项说明，各项说明可提供截图等相关资料</w:t>
            </w:r>
            <w:r>
              <w:rPr>
                <w:rFonts w:hint="eastAsia" w:ascii="Times New Roman" w:hAnsi="Times New Roman"/>
                <w:kern w:val="0"/>
                <w:sz w:val="20"/>
                <w:szCs w:val="20"/>
                <w:highlight w:val="none"/>
              </w:rPr>
              <w:t>）。</w:t>
            </w:r>
          </w:p>
        </w:tc>
      </w:tr>
      <w:tr w14:paraId="5AC97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90" w:hRule="atLeast"/>
          <w:jc w:val="center"/>
        </w:trPr>
        <w:tc>
          <w:tcPr>
            <w:tcW w:w="608" w:type="pct"/>
            <w:vMerge w:val="continue"/>
            <w:shd w:val="clear" w:color="auto" w:fill="auto"/>
            <w:vAlign w:val="center"/>
          </w:tcPr>
          <w:p w14:paraId="75466D17">
            <w:pPr>
              <w:spacing w:line="288" w:lineRule="auto"/>
              <w:rPr>
                <w:rFonts w:ascii="Times New Roman" w:hAnsi="Times New Roman"/>
                <w:b/>
                <w:sz w:val="20"/>
                <w:szCs w:val="20"/>
                <w:highlight w:val="none"/>
              </w:rPr>
            </w:pPr>
          </w:p>
        </w:tc>
        <w:tc>
          <w:tcPr>
            <w:tcW w:w="591" w:type="pct"/>
            <w:shd w:val="clear" w:color="auto" w:fill="auto"/>
            <w:vAlign w:val="center"/>
          </w:tcPr>
          <w:p w14:paraId="1EAAC1E5">
            <w:pPr>
              <w:rPr>
                <w:rFonts w:hint="default" w:ascii="Times New Roman" w:hAnsi="Times New Roman" w:eastAsia="宋体"/>
                <w:kern w:val="0"/>
                <w:sz w:val="20"/>
                <w:szCs w:val="20"/>
                <w:highlight w:val="none"/>
                <w:lang w:val="en-US" w:eastAsia="zh-CN"/>
              </w:rPr>
            </w:pPr>
            <w:r>
              <w:rPr>
                <w:rFonts w:hint="eastAsia" w:ascii="Times New Roman" w:hAnsi="Times New Roman"/>
                <w:kern w:val="0"/>
                <w:sz w:val="20"/>
                <w:szCs w:val="20"/>
                <w:highlight w:val="none"/>
                <w:lang w:val="en-US" w:eastAsia="zh-CN"/>
              </w:rPr>
              <w:t>总体工作方案</w:t>
            </w:r>
          </w:p>
        </w:tc>
        <w:tc>
          <w:tcPr>
            <w:tcW w:w="377" w:type="pct"/>
            <w:shd w:val="clear" w:color="auto" w:fill="auto"/>
            <w:vAlign w:val="center"/>
          </w:tcPr>
          <w:p w14:paraId="31DA5CA7">
            <w:pPr>
              <w:widowControl/>
              <w:jc w:val="center"/>
              <w:rPr>
                <w:rFonts w:hint="eastAsia" w:ascii="Times New Roman" w:hAnsi="Times New Roman"/>
                <w:kern w:val="0"/>
                <w:sz w:val="20"/>
                <w:szCs w:val="20"/>
                <w:highlight w:val="none"/>
                <w:lang w:val="en-US" w:eastAsia="zh-CN"/>
              </w:rPr>
            </w:pPr>
            <w:r>
              <w:rPr>
                <w:rFonts w:hint="eastAsia" w:ascii="Times New Roman" w:hAnsi="Times New Roman"/>
                <w:kern w:val="0"/>
                <w:sz w:val="20"/>
                <w:szCs w:val="20"/>
                <w:highlight w:val="none"/>
                <w:lang w:val="en-US" w:eastAsia="zh-CN"/>
              </w:rPr>
              <w:t>10</w:t>
            </w:r>
          </w:p>
        </w:tc>
        <w:tc>
          <w:tcPr>
            <w:tcW w:w="2375" w:type="pct"/>
            <w:shd w:val="clear" w:color="auto" w:fill="auto"/>
            <w:vAlign w:val="center"/>
          </w:tcPr>
          <w:p w14:paraId="5EBAF5A7">
            <w:pPr>
              <w:widowControl/>
              <w:rPr>
                <w:rFonts w:hint="default" w:ascii="Times New Roman" w:hAnsi="Times New Roman" w:eastAsia="宋体"/>
                <w:kern w:val="0"/>
                <w:sz w:val="20"/>
                <w:szCs w:val="20"/>
                <w:highlight w:val="none"/>
                <w:lang w:val="en-US" w:eastAsia="zh-CN"/>
              </w:rPr>
            </w:pPr>
            <w:r>
              <w:rPr>
                <w:rFonts w:hint="eastAsia" w:ascii="Times New Roman" w:hAnsi="Times New Roman"/>
                <w:kern w:val="0"/>
                <w:sz w:val="20"/>
                <w:szCs w:val="20"/>
                <w:highlight w:val="none"/>
                <w:lang w:val="en-US" w:eastAsia="zh-CN"/>
              </w:rPr>
              <w:t>根据具体服务方案完整性、科学性、实用性情况，考虑详细完备的服务风险、时间周期、服务团队、工作方式等情况，</w:t>
            </w:r>
            <w:r>
              <w:rPr>
                <w:rFonts w:hint="eastAsia" w:ascii="Times New Roman" w:hAnsi="Times New Roman"/>
                <w:kern w:val="0"/>
                <w:sz w:val="20"/>
                <w:szCs w:val="20"/>
                <w:highlight w:val="none"/>
              </w:rPr>
              <w:t>有此项得6分，一般得6.0-7.9分，良好得 8.0-8.9分，优秀得9.0-10分;无此项得0分。</w:t>
            </w:r>
          </w:p>
        </w:tc>
        <w:tc>
          <w:tcPr>
            <w:tcW w:w="1046" w:type="pct"/>
            <w:vMerge w:val="continue"/>
            <w:vAlign w:val="center"/>
          </w:tcPr>
          <w:p w14:paraId="0EBFD31F">
            <w:pPr>
              <w:rPr>
                <w:rFonts w:ascii="Times New Roman" w:hAnsi="Times New Roman"/>
                <w:kern w:val="0"/>
                <w:sz w:val="20"/>
                <w:szCs w:val="20"/>
                <w:highlight w:val="none"/>
              </w:rPr>
            </w:pPr>
          </w:p>
        </w:tc>
      </w:tr>
      <w:tr w14:paraId="6B89B5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53" w:hRule="atLeast"/>
          <w:jc w:val="center"/>
        </w:trPr>
        <w:tc>
          <w:tcPr>
            <w:tcW w:w="608" w:type="pct"/>
            <w:vMerge w:val="continue"/>
            <w:shd w:val="clear" w:color="auto" w:fill="auto"/>
            <w:vAlign w:val="center"/>
          </w:tcPr>
          <w:p w14:paraId="247D7684">
            <w:pPr>
              <w:spacing w:line="288" w:lineRule="auto"/>
              <w:rPr>
                <w:rFonts w:ascii="Times New Roman" w:hAnsi="Times New Roman"/>
                <w:b/>
                <w:sz w:val="20"/>
                <w:szCs w:val="20"/>
                <w:highlight w:val="none"/>
              </w:rPr>
            </w:pPr>
          </w:p>
        </w:tc>
        <w:tc>
          <w:tcPr>
            <w:tcW w:w="591" w:type="pct"/>
            <w:shd w:val="clear" w:color="auto" w:fill="auto"/>
            <w:vAlign w:val="center"/>
          </w:tcPr>
          <w:p w14:paraId="2855C379">
            <w:pPr>
              <w:rPr>
                <w:rFonts w:hint="default" w:ascii="Times New Roman" w:hAnsi="Times New Roman" w:eastAsia="宋体"/>
                <w:kern w:val="0"/>
                <w:sz w:val="20"/>
                <w:szCs w:val="20"/>
                <w:highlight w:val="none"/>
                <w:lang w:val="en-US" w:eastAsia="zh-CN"/>
              </w:rPr>
            </w:pPr>
            <w:r>
              <w:rPr>
                <w:rFonts w:hint="eastAsia" w:ascii="Times New Roman" w:hAnsi="Times New Roman"/>
                <w:kern w:val="0"/>
                <w:sz w:val="20"/>
                <w:szCs w:val="20"/>
                <w:highlight w:val="none"/>
                <w:lang w:val="en-US" w:eastAsia="zh-CN"/>
              </w:rPr>
              <w:t>宣传培训方案</w:t>
            </w:r>
          </w:p>
        </w:tc>
        <w:tc>
          <w:tcPr>
            <w:tcW w:w="377" w:type="pct"/>
            <w:shd w:val="clear" w:color="auto" w:fill="auto"/>
            <w:vAlign w:val="center"/>
          </w:tcPr>
          <w:p w14:paraId="2A05E27E">
            <w:pPr>
              <w:widowControl/>
              <w:jc w:val="center"/>
              <w:rPr>
                <w:rFonts w:hint="eastAsia" w:ascii="Times New Roman" w:hAnsi="Times New Roman"/>
                <w:kern w:val="0"/>
                <w:sz w:val="20"/>
                <w:szCs w:val="20"/>
                <w:highlight w:val="none"/>
                <w:lang w:val="en-US" w:eastAsia="zh-CN"/>
              </w:rPr>
            </w:pPr>
            <w:r>
              <w:rPr>
                <w:rFonts w:hint="eastAsia" w:ascii="Times New Roman" w:hAnsi="Times New Roman"/>
                <w:kern w:val="0"/>
                <w:sz w:val="20"/>
                <w:szCs w:val="20"/>
                <w:highlight w:val="none"/>
                <w:lang w:val="en-US" w:eastAsia="zh-CN"/>
              </w:rPr>
              <w:t>10</w:t>
            </w:r>
          </w:p>
        </w:tc>
        <w:tc>
          <w:tcPr>
            <w:tcW w:w="2375" w:type="pct"/>
            <w:shd w:val="clear" w:color="auto" w:fill="auto"/>
            <w:vAlign w:val="center"/>
          </w:tcPr>
          <w:p w14:paraId="3F31DD3B">
            <w:pPr>
              <w:widowControl/>
              <w:rPr>
                <w:rFonts w:hint="default" w:ascii="Times New Roman" w:hAnsi="Times New Roman"/>
                <w:kern w:val="0"/>
                <w:sz w:val="20"/>
                <w:szCs w:val="20"/>
                <w:highlight w:val="none"/>
                <w:lang w:val="en-US"/>
              </w:rPr>
            </w:pPr>
            <w:r>
              <w:rPr>
                <w:rFonts w:hint="eastAsia" w:ascii="Times New Roman" w:hAnsi="Times New Roman"/>
                <w:kern w:val="0"/>
                <w:sz w:val="20"/>
                <w:szCs w:val="20"/>
                <w:highlight w:val="none"/>
                <w:lang w:val="en-US" w:eastAsia="zh-CN"/>
              </w:rPr>
              <w:t>提出的宣传培训方案具有可操作性，合理性，</w:t>
            </w:r>
            <w:r>
              <w:rPr>
                <w:rFonts w:hint="eastAsia" w:ascii="Times New Roman" w:hAnsi="Times New Roman"/>
                <w:kern w:val="0"/>
                <w:sz w:val="20"/>
                <w:szCs w:val="20"/>
                <w:highlight w:val="none"/>
              </w:rPr>
              <w:t>有此项得6分，一般得6.0-7.9分，良好得 8.0-8.9分，优秀得9.0-10分;无此项得0分。</w:t>
            </w:r>
          </w:p>
        </w:tc>
        <w:tc>
          <w:tcPr>
            <w:tcW w:w="1046" w:type="pct"/>
            <w:vMerge w:val="continue"/>
            <w:vAlign w:val="center"/>
          </w:tcPr>
          <w:p w14:paraId="53FC3A39">
            <w:pPr>
              <w:rPr>
                <w:rFonts w:ascii="Times New Roman" w:hAnsi="Times New Roman"/>
                <w:kern w:val="0"/>
                <w:sz w:val="20"/>
                <w:szCs w:val="20"/>
                <w:highlight w:val="none"/>
              </w:rPr>
            </w:pPr>
          </w:p>
        </w:tc>
      </w:tr>
      <w:tr w14:paraId="30E9CB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92" w:hRule="atLeast"/>
          <w:jc w:val="center"/>
        </w:trPr>
        <w:tc>
          <w:tcPr>
            <w:tcW w:w="608" w:type="pct"/>
            <w:vMerge w:val="continue"/>
            <w:shd w:val="clear" w:color="auto" w:fill="auto"/>
            <w:vAlign w:val="center"/>
          </w:tcPr>
          <w:p w14:paraId="4E95D77B">
            <w:pPr>
              <w:spacing w:line="288" w:lineRule="auto"/>
              <w:rPr>
                <w:rFonts w:ascii="Times New Roman" w:hAnsi="Times New Roman"/>
                <w:b/>
                <w:sz w:val="20"/>
                <w:szCs w:val="20"/>
                <w:highlight w:val="none"/>
              </w:rPr>
            </w:pPr>
          </w:p>
        </w:tc>
        <w:tc>
          <w:tcPr>
            <w:tcW w:w="591" w:type="pct"/>
            <w:shd w:val="clear" w:color="auto" w:fill="auto"/>
            <w:vAlign w:val="center"/>
          </w:tcPr>
          <w:p w14:paraId="1A12DE47">
            <w:pPr>
              <w:rPr>
                <w:rFonts w:hint="default" w:ascii="Times New Roman" w:hAnsi="Times New Roman" w:eastAsia="宋体"/>
                <w:kern w:val="0"/>
                <w:sz w:val="20"/>
                <w:szCs w:val="20"/>
                <w:highlight w:val="none"/>
                <w:lang w:val="en-US" w:eastAsia="zh-CN"/>
              </w:rPr>
            </w:pPr>
            <w:r>
              <w:rPr>
                <w:rFonts w:hint="eastAsia" w:ascii="Times New Roman" w:hAnsi="Times New Roman"/>
                <w:kern w:val="0"/>
                <w:sz w:val="20"/>
                <w:szCs w:val="20"/>
                <w:highlight w:val="none"/>
                <w:lang w:val="en-US" w:eastAsia="zh-CN"/>
              </w:rPr>
              <w:t>质量保证措施</w:t>
            </w:r>
          </w:p>
        </w:tc>
        <w:tc>
          <w:tcPr>
            <w:tcW w:w="377" w:type="pct"/>
            <w:shd w:val="clear" w:color="auto" w:fill="auto"/>
            <w:vAlign w:val="center"/>
          </w:tcPr>
          <w:p w14:paraId="1CCB1232">
            <w:pPr>
              <w:widowControl/>
              <w:jc w:val="center"/>
              <w:rPr>
                <w:rFonts w:hint="default" w:ascii="Times New Roman" w:hAnsi="Times New Roman"/>
                <w:kern w:val="0"/>
                <w:sz w:val="20"/>
                <w:szCs w:val="20"/>
                <w:highlight w:val="none"/>
                <w:lang w:val="en-US" w:eastAsia="zh-CN"/>
              </w:rPr>
            </w:pPr>
            <w:r>
              <w:rPr>
                <w:rFonts w:hint="eastAsia" w:ascii="Times New Roman" w:hAnsi="Times New Roman"/>
                <w:kern w:val="0"/>
                <w:sz w:val="20"/>
                <w:szCs w:val="20"/>
                <w:highlight w:val="none"/>
                <w:lang w:val="en-US" w:eastAsia="zh-CN"/>
              </w:rPr>
              <w:t>10</w:t>
            </w:r>
          </w:p>
        </w:tc>
        <w:tc>
          <w:tcPr>
            <w:tcW w:w="2375" w:type="pct"/>
            <w:shd w:val="clear" w:color="auto" w:fill="auto"/>
            <w:vAlign w:val="center"/>
          </w:tcPr>
          <w:p w14:paraId="01B5843A">
            <w:pPr>
              <w:widowControl/>
              <w:rPr>
                <w:rFonts w:ascii="Times New Roman" w:hAnsi="Times New Roman"/>
                <w:kern w:val="0"/>
                <w:sz w:val="20"/>
                <w:szCs w:val="20"/>
                <w:highlight w:val="none"/>
              </w:rPr>
            </w:pPr>
            <w:r>
              <w:rPr>
                <w:rFonts w:hint="eastAsia" w:ascii="Times New Roman" w:hAnsi="Times New Roman"/>
                <w:kern w:val="0"/>
                <w:sz w:val="20"/>
                <w:szCs w:val="20"/>
                <w:highlight w:val="none"/>
              </w:rPr>
              <w:t>提出的各项措施具</w:t>
            </w:r>
            <w:r>
              <w:rPr>
                <w:rFonts w:hint="eastAsia" w:ascii="Times New Roman" w:hAnsi="Times New Roman"/>
                <w:kern w:val="0"/>
                <w:sz w:val="20"/>
                <w:szCs w:val="20"/>
                <w:highlight w:val="none"/>
                <w:lang w:val="en-US" w:eastAsia="zh-CN"/>
              </w:rPr>
              <w:t>有</w:t>
            </w:r>
            <w:r>
              <w:rPr>
                <w:rFonts w:hint="eastAsia" w:ascii="Times New Roman" w:hAnsi="Times New Roman"/>
                <w:kern w:val="0"/>
                <w:sz w:val="20"/>
                <w:szCs w:val="20"/>
                <w:highlight w:val="none"/>
              </w:rPr>
              <w:t>科学性、合理性，有此项得6分，一般得6.0-7.9分，良好得 8.0-8.9分，优秀得9.0-10分;无此项得0分。</w:t>
            </w:r>
          </w:p>
        </w:tc>
        <w:tc>
          <w:tcPr>
            <w:tcW w:w="1046" w:type="pct"/>
            <w:vMerge w:val="continue"/>
            <w:vAlign w:val="center"/>
          </w:tcPr>
          <w:p w14:paraId="613E028D">
            <w:pPr>
              <w:rPr>
                <w:rFonts w:ascii="Times New Roman" w:hAnsi="Times New Roman"/>
                <w:kern w:val="0"/>
                <w:sz w:val="20"/>
                <w:szCs w:val="20"/>
                <w:highlight w:val="none"/>
              </w:rPr>
            </w:pPr>
          </w:p>
        </w:tc>
      </w:tr>
    </w:tbl>
    <w:p w14:paraId="1FC26E41">
      <w:pPr>
        <w:widowControl/>
        <w:spacing w:line="480" w:lineRule="auto"/>
        <w:jc w:val="center"/>
        <w:rPr>
          <w:rStyle w:val="103"/>
          <w:rFonts w:ascii="Times New Roman" w:hAnsi="Times New Roman"/>
          <w:b/>
          <w:bCs/>
          <w:sz w:val="32"/>
          <w:szCs w:val="32"/>
          <w:highlight w:val="none"/>
        </w:rPr>
      </w:pPr>
      <w:r>
        <w:rPr>
          <w:rFonts w:ascii="Times New Roman" w:hAnsi="Times New Roman"/>
          <w:b/>
          <w:bCs/>
          <w:szCs w:val="21"/>
          <w:highlight w:val="none"/>
        </w:rPr>
        <w:t>注：</w:t>
      </w:r>
      <w:r>
        <w:rPr>
          <w:rFonts w:hint="eastAsia" w:ascii="Times New Roman" w:hAnsi="Times New Roman"/>
          <w:b/>
          <w:bCs/>
          <w:szCs w:val="21"/>
          <w:highlight w:val="none"/>
        </w:rPr>
        <w:t>工作方案</w:t>
      </w:r>
      <w:r>
        <w:rPr>
          <w:rFonts w:ascii="Times New Roman" w:hAnsi="Times New Roman"/>
          <w:b/>
          <w:bCs/>
          <w:szCs w:val="21"/>
          <w:highlight w:val="none"/>
        </w:rPr>
        <w:t>得分以</w:t>
      </w:r>
      <w:r>
        <w:rPr>
          <w:rFonts w:hint="eastAsia" w:ascii="Times New Roman" w:hAnsi="Times New Roman"/>
          <w:b/>
          <w:bCs/>
          <w:szCs w:val="21"/>
          <w:highlight w:val="none"/>
        </w:rPr>
        <w:t>评审委员会</w:t>
      </w:r>
      <w:r>
        <w:rPr>
          <w:rFonts w:ascii="Times New Roman" w:hAnsi="Times New Roman"/>
          <w:b/>
          <w:bCs/>
          <w:szCs w:val="21"/>
          <w:highlight w:val="none"/>
        </w:rPr>
        <w:t>各成员的打分平均值确定，保留2位小数。</w:t>
      </w:r>
    </w:p>
    <w:p w14:paraId="6965163B">
      <w:pPr>
        <w:widowControl/>
        <w:spacing w:line="480" w:lineRule="auto"/>
        <w:jc w:val="center"/>
        <w:rPr>
          <w:rStyle w:val="103"/>
          <w:rFonts w:ascii="Times New Roman" w:hAnsi="Times New Roman"/>
          <w:b/>
          <w:bCs/>
          <w:sz w:val="32"/>
          <w:szCs w:val="32"/>
          <w:highlight w:val="none"/>
        </w:rPr>
      </w:pPr>
    </w:p>
    <w:p w14:paraId="7018C908">
      <w:pPr>
        <w:pStyle w:val="28"/>
        <w:ind w:firstLine="643"/>
        <w:rPr>
          <w:rStyle w:val="103"/>
          <w:rFonts w:ascii="Times New Roman" w:hAnsi="Times New Roman"/>
          <w:b/>
          <w:bCs/>
          <w:sz w:val="32"/>
          <w:szCs w:val="32"/>
          <w:highlight w:val="none"/>
        </w:rPr>
      </w:pPr>
    </w:p>
    <w:p w14:paraId="39242CA8">
      <w:pPr>
        <w:rPr>
          <w:rStyle w:val="103"/>
          <w:rFonts w:ascii="Times New Roman" w:hAnsi="Times New Roman"/>
          <w:b/>
          <w:bCs/>
          <w:sz w:val="32"/>
          <w:szCs w:val="32"/>
          <w:highlight w:val="none"/>
        </w:rPr>
      </w:pPr>
    </w:p>
    <w:p w14:paraId="37E836EC">
      <w:pPr>
        <w:rPr>
          <w:rStyle w:val="103"/>
          <w:rFonts w:ascii="Times New Roman" w:hAnsi="Times New Roman"/>
          <w:b/>
          <w:bCs/>
          <w:sz w:val="32"/>
          <w:szCs w:val="32"/>
          <w:highlight w:val="none"/>
        </w:rPr>
      </w:pPr>
    </w:p>
    <w:p w14:paraId="68E542A6">
      <w:pPr>
        <w:rPr>
          <w:highlight w:val="none"/>
          <w:lang w:val="zh-CN"/>
        </w:rPr>
      </w:pPr>
    </w:p>
    <w:p w14:paraId="42632C12">
      <w:pPr>
        <w:pStyle w:val="28"/>
        <w:rPr>
          <w:highlight w:val="none"/>
          <w:lang w:val="zh-CN"/>
        </w:rPr>
      </w:pPr>
    </w:p>
    <w:p w14:paraId="5CBE8255">
      <w:pPr>
        <w:rPr>
          <w:highlight w:val="none"/>
          <w:lang w:val="zh-CN"/>
        </w:rPr>
      </w:pPr>
    </w:p>
    <w:p w14:paraId="190CFAF7">
      <w:pPr>
        <w:pStyle w:val="28"/>
        <w:rPr>
          <w:highlight w:val="none"/>
          <w:lang w:val="zh-CN"/>
        </w:rPr>
      </w:pPr>
    </w:p>
    <w:p w14:paraId="0D4FDA54">
      <w:pPr>
        <w:rPr>
          <w:highlight w:val="none"/>
          <w:lang w:val="zh-CN"/>
        </w:rPr>
      </w:pPr>
    </w:p>
    <w:p w14:paraId="3181F309">
      <w:pPr>
        <w:widowControl/>
        <w:spacing w:line="480" w:lineRule="auto"/>
        <w:jc w:val="center"/>
        <w:rPr>
          <w:rStyle w:val="103"/>
          <w:rFonts w:ascii="Times New Roman" w:hAnsi="Times New Roman"/>
          <w:b/>
          <w:bCs/>
          <w:sz w:val="32"/>
          <w:szCs w:val="32"/>
          <w:highlight w:val="none"/>
        </w:rPr>
      </w:pPr>
      <w:r>
        <w:rPr>
          <w:rStyle w:val="103"/>
          <w:rFonts w:ascii="Times New Roman" w:hAnsi="Times New Roman"/>
          <w:b/>
          <w:bCs/>
          <w:sz w:val="32"/>
          <w:szCs w:val="32"/>
          <w:highlight w:val="none"/>
        </w:rPr>
        <w:t>报价评审</w:t>
      </w:r>
      <w:r>
        <w:rPr>
          <w:rStyle w:val="103"/>
          <w:rFonts w:hint="eastAsia" w:ascii="Times New Roman" w:hAnsi="Times New Roman"/>
          <w:b/>
          <w:bCs/>
          <w:sz w:val="32"/>
          <w:szCs w:val="32"/>
          <w:highlight w:val="none"/>
        </w:rPr>
        <w:t>表</w:t>
      </w:r>
      <w:r>
        <w:rPr>
          <w:rStyle w:val="103"/>
          <w:rFonts w:ascii="Times New Roman" w:hAnsi="Times New Roman"/>
          <w:b/>
          <w:bCs/>
          <w:sz w:val="32"/>
          <w:szCs w:val="32"/>
          <w:highlight w:val="none"/>
        </w:rPr>
        <w:t>（</w:t>
      </w:r>
      <w:r>
        <w:rPr>
          <w:rStyle w:val="103"/>
          <w:rFonts w:hint="eastAsia" w:ascii="Times New Roman" w:hAnsi="Times New Roman"/>
          <w:b/>
          <w:bCs/>
          <w:sz w:val="32"/>
          <w:szCs w:val="32"/>
          <w:highlight w:val="none"/>
        </w:rPr>
        <w:t>共</w:t>
      </w:r>
      <w:r>
        <w:rPr>
          <w:rStyle w:val="103"/>
          <w:rFonts w:hint="eastAsia" w:ascii="Times New Roman" w:hAnsi="Times New Roman"/>
          <w:b/>
          <w:bCs/>
          <w:sz w:val="32"/>
          <w:szCs w:val="32"/>
          <w:highlight w:val="none"/>
          <w:lang w:val="en-US" w:eastAsia="zh-CN"/>
        </w:rPr>
        <w:t>10</w:t>
      </w:r>
      <w:r>
        <w:rPr>
          <w:rStyle w:val="103"/>
          <w:rFonts w:ascii="Times New Roman" w:hAnsi="Times New Roman"/>
          <w:b/>
          <w:bCs/>
          <w:sz w:val="32"/>
          <w:szCs w:val="32"/>
          <w:highlight w:val="none"/>
        </w:rPr>
        <w:t>分）</w:t>
      </w:r>
    </w:p>
    <w:tbl>
      <w:tblPr>
        <w:tblStyle w:val="29"/>
        <w:tblW w:w="8999"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862"/>
        <w:gridCol w:w="1232"/>
        <w:gridCol w:w="6905"/>
      </w:tblGrid>
      <w:tr w14:paraId="79C443C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1062" w:hRule="atLeast"/>
          <w:jc w:val="center"/>
        </w:trPr>
        <w:tc>
          <w:tcPr>
            <w:tcW w:w="862" w:type="dxa"/>
            <w:tcBorders>
              <w:bottom w:val="single" w:color="000000" w:sz="4" w:space="0"/>
              <w:right w:val="single" w:color="000000" w:sz="4" w:space="0"/>
            </w:tcBorders>
            <w:vAlign w:val="center"/>
          </w:tcPr>
          <w:p w14:paraId="6B3344B3">
            <w:pPr>
              <w:snapToGrid w:val="0"/>
              <w:jc w:val="center"/>
              <w:rPr>
                <w:rStyle w:val="103"/>
                <w:rFonts w:ascii="宋体" w:hAnsi="宋体" w:cs="宋体"/>
                <w:b/>
                <w:bCs/>
                <w:sz w:val="20"/>
                <w:szCs w:val="20"/>
                <w:highlight w:val="none"/>
                <w:lang w:val="zh-CN"/>
              </w:rPr>
            </w:pPr>
            <w:r>
              <w:rPr>
                <w:rStyle w:val="103"/>
                <w:rFonts w:hint="eastAsia" w:ascii="宋体" w:hAnsi="宋体" w:cs="宋体"/>
                <w:b/>
                <w:bCs/>
                <w:sz w:val="20"/>
                <w:szCs w:val="20"/>
                <w:highlight w:val="none"/>
                <w:lang w:val="zh-CN"/>
              </w:rPr>
              <w:t>评审</w:t>
            </w:r>
            <w:r>
              <w:rPr>
                <w:rStyle w:val="103"/>
                <w:rFonts w:hint="eastAsia" w:ascii="宋体" w:hAnsi="宋体" w:cs="宋体"/>
                <w:b/>
                <w:bCs/>
                <w:sz w:val="20"/>
                <w:szCs w:val="20"/>
                <w:highlight w:val="none"/>
              </w:rPr>
              <w:t>项目</w:t>
            </w:r>
          </w:p>
        </w:tc>
        <w:tc>
          <w:tcPr>
            <w:tcW w:w="1232" w:type="dxa"/>
            <w:tcBorders>
              <w:left w:val="single" w:color="000000" w:sz="4" w:space="0"/>
              <w:bottom w:val="single" w:color="000000" w:sz="4" w:space="0"/>
              <w:right w:val="single" w:color="000000" w:sz="4" w:space="0"/>
            </w:tcBorders>
            <w:vAlign w:val="center"/>
          </w:tcPr>
          <w:p w14:paraId="38C0D0B1">
            <w:pPr>
              <w:snapToGrid w:val="0"/>
              <w:jc w:val="center"/>
              <w:rPr>
                <w:rStyle w:val="103"/>
                <w:rFonts w:ascii="宋体" w:hAnsi="宋体" w:cs="宋体"/>
                <w:b/>
                <w:bCs/>
                <w:sz w:val="20"/>
                <w:szCs w:val="20"/>
                <w:highlight w:val="none"/>
                <w:lang w:val="zh-CN"/>
              </w:rPr>
            </w:pPr>
            <w:r>
              <w:rPr>
                <w:rStyle w:val="103"/>
                <w:rFonts w:hint="eastAsia" w:ascii="宋体" w:hAnsi="宋体" w:cs="宋体"/>
                <w:b/>
                <w:bCs/>
                <w:sz w:val="20"/>
                <w:szCs w:val="20"/>
                <w:highlight w:val="none"/>
                <w:lang w:val="zh-CN"/>
              </w:rPr>
              <w:t>分值</w:t>
            </w:r>
          </w:p>
        </w:tc>
        <w:tc>
          <w:tcPr>
            <w:tcW w:w="6905" w:type="dxa"/>
            <w:tcBorders>
              <w:left w:val="single" w:color="000000" w:sz="4" w:space="0"/>
              <w:bottom w:val="single" w:color="000000" w:sz="4" w:space="0"/>
            </w:tcBorders>
            <w:vAlign w:val="center"/>
          </w:tcPr>
          <w:p w14:paraId="5DE614A8">
            <w:pPr>
              <w:snapToGrid w:val="0"/>
              <w:jc w:val="center"/>
              <w:rPr>
                <w:rStyle w:val="103"/>
                <w:rFonts w:ascii="宋体" w:hAnsi="宋体" w:cs="宋体"/>
                <w:b/>
                <w:bCs/>
                <w:sz w:val="20"/>
                <w:szCs w:val="20"/>
                <w:highlight w:val="none"/>
                <w:lang w:val="zh-CN"/>
              </w:rPr>
            </w:pPr>
            <w:r>
              <w:rPr>
                <w:rStyle w:val="103"/>
                <w:rFonts w:hint="eastAsia" w:ascii="宋体" w:hAnsi="宋体" w:cs="宋体"/>
                <w:b/>
                <w:bCs/>
                <w:sz w:val="20"/>
                <w:szCs w:val="20"/>
                <w:highlight w:val="none"/>
                <w:lang w:val="zh-CN"/>
              </w:rPr>
              <w:t>评分标准</w:t>
            </w:r>
          </w:p>
        </w:tc>
      </w:tr>
      <w:tr w14:paraId="44079BF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769" w:hRule="atLeast"/>
          <w:jc w:val="center"/>
        </w:trPr>
        <w:tc>
          <w:tcPr>
            <w:tcW w:w="862" w:type="dxa"/>
            <w:tcBorders>
              <w:top w:val="single" w:color="000000" w:sz="4" w:space="0"/>
              <w:bottom w:val="single" w:color="000000" w:sz="4" w:space="0"/>
              <w:right w:val="single" w:color="000000" w:sz="4" w:space="0"/>
            </w:tcBorders>
            <w:vAlign w:val="center"/>
          </w:tcPr>
          <w:p w14:paraId="0B0CEB02">
            <w:pPr>
              <w:snapToGrid w:val="0"/>
              <w:jc w:val="center"/>
              <w:rPr>
                <w:rStyle w:val="103"/>
                <w:rFonts w:ascii="宋体" w:hAnsi="宋体" w:cs="宋体"/>
                <w:b/>
                <w:bCs/>
                <w:sz w:val="20"/>
                <w:szCs w:val="20"/>
                <w:highlight w:val="none"/>
              </w:rPr>
            </w:pPr>
            <w:r>
              <w:rPr>
                <w:rStyle w:val="103"/>
                <w:rFonts w:hint="eastAsia" w:ascii="宋体" w:hAnsi="宋体" w:cs="宋体"/>
                <w:b/>
                <w:bCs/>
                <w:sz w:val="20"/>
                <w:szCs w:val="20"/>
                <w:highlight w:val="none"/>
              </w:rPr>
              <w:t>四、</w:t>
            </w:r>
          </w:p>
          <w:p w14:paraId="5F97412E">
            <w:pPr>
              <w:snapToGrid w:val="0"/>
              <w:jc w:val="center"/>
              <w:rPr>
                <w:rStyle w:val="103"/>
                <w:rFonts w:ascii="宋体" w:hAnsi="宋体" w:cs="宋体"/>
                <w:b/>
                <w:bCs/>
                <w:sz w:val="20"/>
                <w:szCs w:val="20"/>
                <w:highlight w:val="none"/>
              </w:rPr>
            </w:pPr>
            <w:r>
              <w:rPr>
                <w:rStyle w:val="103"/>
                <w:rFonts w:hint="eastAsia" w:ascii="宋体" w:hAnsi="宋体" w:cs="宋体"/>
                <w:b/>
                <w:bCs/>
                <w:sz w:val="20"/>
                <w:szCs w:val="20"/>
                <w:highlight w:val="none"/>
              </w:rPr>
              <w:t>评审价D</w:t>
            </w:r>
          </w:p>
        </w:tc>
        <w:tc>
          <w:tcPr>
            <w:tcW w:w="1232" w:type="dxa"/>
            <w:tcBorders>
              <w:top w:val="single" w:color="000000" w:sz="4" w:space="0"/>
              <w:left w:val="single" w:color="000000" w:sz="4" w:space="0"/>
              <w:bottom w:val="single" w:color="000000" w:sz="4" w:space="0"/>
              <w:right w:val="single" w:color="000000" w:sz="4" w:space="0"/>
            </w:tcBorders>
            <w:vAlign w:val="center"/>
          </w:tcPr>
          <w:p w14:paraId="6B49E7F0">
            <w:pPr>
              <w:snapToGrid w:val="0"/>
              <w:jc w:val="center"/>
              <w:rPr>
                <w:rStyle w:val="103"/>
                <w:rFonts w:ascii="宋体" w:hAnsi="宋体" w:cs="宋体"/>
                <w:b/>
                <w:bCs/>
                <w:sz w:val="20"/>
                <w:szCs w:val="20"/>
                <w:highlight w:val="none"/>
              </w:rPr>
            </w:pPr>
            <w:r>
              <w:rPr>
                <w:rStyle w:val="103"/>
                <w:rFonts w:hint="eastAsia" w:ascii="宋体" w:hAnsi="宋体" w:cs="宋体"/>
                <w:b/>
                <w:bCs/>
                <w:sz w:val="20"/>
                <w:szCs w:val="20"/>
                <w:highlight w:val="none"/>
                <w:lang w:val="en-US" w:eastAsia="zh-CN"/>
              </w:rPr>
              <w:t>10</w:t>
            </w:r>
            <w:r>
              <w:rPr>
                <w:rStyle w:val="103"/>
                <w:rFonts w:hint="eastAsia" w:ascii="宋体" w:hAnsi="宋体" w:cs="宋体"/>
                <w:b/>
                <w:bCs/>
                <w:sz w:val="20"/>
                <w:szCs w:val="20"/>
                <w:highlight w:val="none"/>
              </w:rPr>
              <w:t>分</w:t>
            </w:r>
          </w:p>
        </w:tc>
        <w:tc>
          <w:tcPr>
            <w:tcW w:w="6905" w:type="dxa"/>
            <w:tcBorders>
              <w:top w:val="single" w:color="000000" w:sz="4" w:space="0"/>
              <w:left w:val="single" w:color="000000" w:sz="4" w:space="0"/>
              <w:bottom w:val="single" w:color="000000" w:sz="4" w:space="0"/>
            </w:tcBorders>
            <w:vAlign w:val="center"/>
          </w:tcPr>
          <w:p w14:paraId="3932F90C">
            <w:pPr>
              <w:snapToGrid w:val="0"/>
              <w:rPr>
                <w:rStyle w:val="103"/>
                <w:rFonts w:hint="default" w:ascii="宋体" w:hAnsi="宋体" w:eastAsia="宋体" w:cs="宋体"/>
                <w:b/>
                <w:bCs/>
                <w:sz w:val="20"/>
                <w:szCs w:val="20"/>
                <w:highlight w:val="none"/>
                <w:lang w:val="en-US" w:eastAsia="zh-CN"/>
              </w:rPr>
            </w:pPr>
            <w:r>
              <w:rPr>
                <w:rStyle w:val="103"/>
                <w:rFonts w:hint="eastAsia" w:ascii="宋体" w:hAnsi="宋体" w:cs="宋体"/>
                <w:b/>
                <w:bCs/>
                <w:sz w:val="20"/>
                <w:szCs w:val="20"/>
                <w:highlight w:val="none"/>
              </w:rPr>
              <w:t>①评审价=评审基准价，得分：C=</w:t>
            </w:r>
            <w:r>
              <w:rPr>
                <w:rStyle w:val="103"/>
                <w:rFonts w:hint="eastAsia" w:ascii="宋体" w:hAnsi="宋体" w:cs="宋体"/>
                <w:b/>
                <w:bCs/>
                <w:sz w:val="20"/>
                <w:szCs w:val="20"/>
                <w:highlight w:val="none"/>
                <w:lang w:val="en-US" w:eastAsia="zh-CN"/>
              </w:rPr>
              <w:t>10</w:t>
            </w:r>
          </w:p>
          <w:p w14:paraId="0F43DBD6">
            <w:pPr>
              <w:snapToGrid w:val="0"/>
              <w:rPr>
                <w:rStyle w:val="103"/>
                <w:rFonts w:hint="eastAsia" w:ascii="宋体" w:hAnsi="宋体" w:eastAsia="宋体" w:cs="宋体"/>
                <w:b/>
                <w:bCs/>
                <w:sz w:val="20"/>
                <w:szCs w:val="20"/>
                <w:highlight w:val="none"/>
                <w:lang w:eastAsia="zh-CN"/>
              </w:rPr>
            </w:pPr>
            <w:r>
              <w:rPr>
                <w:rStyle w:val="103"/>
                <w:rFonts w:hint="eastAsia" w:ascii="宋体" w:hAnsi="宋体" w:cs="宋体"/>
                <w:b/>
                <w:bCs/>
                <w:sz w:val="20"/>
                <w:szCs w:val="20"/>
                <w:highlight w:val="none"/>
              </w:rPr>
              <w:t>②评审价＜评审基准价，得分：C=</w:t>
            </w:r>
            <w:r>
              <w:rPr>
                <w:rStyle w:val="103"/>
                <w:rFonts w:hint="eastAsia" w:ascii="宋体" w:hAnsi="宋体" w:cs="宋体"/>
                <w:b/>
                <w:bCs/>
                <w:sz w:val="20"/>
                <w:szCs w:val="20"/>
                <w:highlight w:val="none"/>
                <w:lang w:val="en-US" w:eastAsia="zh-CN"/>
              </w:rPr>
              <w:t>10</w:t>
            </w:r>
            <w:r>
              <w:rPr>
                <w:rStyle w:val="103"/>
                <w:rFonts w:hint="eastAsia" w:ascii="宋体" w:hAnsi="宋体" w:cs="宋体"/>
                <w:b/>
                <w:bCs/>
                <w:sz w:val="20"/>
                <w:szCs w:val="20"/>
                <w:highlight w:val="none"/>
              </w:rPr>
              <w:t>-偏差率×</w:t>
            </w:r>
            <w:r>
              <w:rPr>
                <w:rStyle w:val="103"/>
                <w:rFonts w:hint="eastAsia" w:ascii="宋体" w:hAnsi="宋体" w:cs="宋体"/>
                <w:b/>
                <w:bCs/>
                <w:sz w:val="20"/>
                <w:szCs w:val="20"/>
                <w:highlight w:val="none"/>
                <w:lang w:val="en-US" w:eastAsia="zh-CN"/>
              </w:rPr>
              <w:t>100%</w:t>
            </w:r>
            <w:r>
              <w:rPr>
                <w:rStyle w:val="103"/>
                <w:rFonts w:hint="eastAsia" w:ascii="宋体" w:hAnsi="宋体" w:cs="宋体"/>
                <w:b/>
                <w:bCs/>
                <w:sz w:val="20"/>
                <w:szCs w:val="20"/>
                <w:highlight w:val="none"/>
              </w:rPr>
              <w:t>×0.</w:t>
            </w:r>
            <w:r>
              <w:rPr>
                <w:rStyle w:val="103"/>
                <w:rFonts w:hint="eastAsia" w:ascii="宋体" w:hAnsi="宋体" w:cs="宋体"/>
                <w:b/>
                <w:bCs/>
                <w:sz w:val="20"/>
                <w:szCs w:val="20"/>
                <w:highlight w:val="none"/>
                <w:lang w:val="en-US" w:eastAsia="zh-CN"/>
              </w:rPr>
              <w:t>5</w:t>
            </w:r>
          </w:p>
          <w:p w14:paraId="0047795A">
            <w:pPr>
              <w:snapToGrid w:val="0"/>
              <w:rPr>
                <w:rStyle w:val="103"/>
                <w:rFonts w:hint="default" w:ascii="宋体" w:hAnsi="宋体" w:eastAsia="宋体" w:cs="宋体"/>
                <w:b/>
                <w:bCs/>
                <w:sz w:val="20"/>
                <w:szCs w:val="20"/>
                <w:highlight w:val="none"/>
                <w:lang w:val="en-US" w:eastAsia="zh-CN"/>
              </w:rPr>
            </w:pPr>
            <w:r>
              <w:rPr>
                <w:rStyle w:val="103"/>
                <w:rFonts w:hint="eastAsia" w:ascii="宋体" w:hAnsi="宋体" w:cs="宋体"/>
                <w:b/>
                <w:bCs/>
                <w:sz w:val="20"/>
                <w:szCs w:val="20"/>
                <w:highlight w:val="none"/>
              </w:rPr>
              <w:t>③评审价＞评审基准价，得分：C=</w:t>
            </w:r>
            <w:r>
              <w:rPr>
                <w:rStyle w:val="103"/>
                <w:rFonts w:hint="eastAsia" w:ascii="宋体" w:hAnsi="宋体" w:cs="宋体"/>
                <w:b/>
                <w:bCs/>
                <w:sz w:val="20"/>
                <w:szCs w:val="20"/>
                <w:highlight w:val="none"/>
                <w:lang w:val="en-US" w:eastAsia="zh-CN"/>
              </w:rPr>
              <w:t>10</w:t>
            </w:r>
            <w:r>
              <w:rPr>
                <w:rStyle w:val="103"/>
                <w:rFonts w:hint="eastAsia" w:ascii="宋体" w:hAnsi="宋体" w:cs="宋体"/>
                <w:b/>
                <w:bCs/>
                <w:sz w:val="20"/>
                <w:szCs w:val="20"/>
                <w:highlight w:val="none"/>
              </w:rPr>
              <w:t>-偏差率×</w:t>
            </w:r>
            <w:r>
              <w:rPr>
                <w:rStyle w:val="103"/>
                <w:rFonts w:hint="eastAsia" w:ascii="宋体" w:hAnsi="宋体" w:cs="宋体"/>
                <w:b/>
                <w:bCs/>
                <w:sz w:val="20"/>
                <w:szCs w:val="20"/>
                <w:highlight w:val="none"/>
                <w:lang w:val="en-US" w:eastAsia="zh-CN"/>
              </w:rPr>
              <w:t>100%</w:t>
            </w:r>
            <w:r>
              <w:rPr>
                <w:rStyle w:val="103"/>
                <w:rFonts w:hint="eastAsia" w:ascii="宋体" w:hAnsi="宋体" w:cs="宋体"/>
                <w:b/>
                <w:bCs/>
                <w:sz w:val="20"/>
                <w:szCs w:val="20"/>
                <w:highlight w:val="none"/>
              </w:rPr>
              <w:t>×</w:t>
            </w:r>
            <w:r>
              <w:rPr>
                <w:rStyle w:val="103"/>
                <w:rFonts w:hint="eastAsia" w:ascii="宋体" w:hAnsi="宋体" w:cs="宋体"/>
                <w:b/>
                <w:bCs/>
                <w:sz w:val="20"/>
                <w:szCs w:val="20"/>
                <w:highlight w:val="none"/>
                <w:lang w:val="en-US" w:eastAsia="zh-CN"/>
              </w:rPr>
              <w:t>0.6</w:t>
            </w:r>
          </w:p>
        </w:tc>
      </w:tr>
      <w:tr w14:paraId="1C81890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023" w:hRule="atLeast"/>
          <w:jc w:val="center"/>
        </w:trPr>
        <w:tc>
          <w:tcPr>
            <w:tcW w:w="2094" w:type="dxa"/>
            <w:gridSpan w:val="2"/>
            <w:tcBorders>
              <w:top w:val="single" w:color="000000" w:sz="4" w:space="0"/>
              <w:bottom w:val="single" w:color="000000" w:sz="4" w:space="0"/>
              <w:right w:val="single" w:color="000000" w:sz="4" w:space="0"/>
            </w:tcBorders>
            <w:vAlign w:val="center"/>
          </w:tcPr>
          <w:p w14:paraId="2E0F0B06">
            <w:pPr>
              <w:snapToGrid w:val="0"/>
              <w:spacing w:line="276" w:lineRule="auto"/>
              <w:jc w:val="center"/>
              <w:rPr>
                <w:rStyle w:val="103"/>
                <w:rFonts w:ascii="宋体" w:hAnsi="宋体" w:cs="宋体"/>
                <w:bCs/>
                <w:sz w:val="20"/>
                <w:szCs w:val="20"/>
                <w:highlight w:val="none"/>
                <w:u w:val="single"/>
              </w:rPr>
            </w:pPr>
            <w:r>
              <w:rPr>
                <w:rStyle w:val="103"/>
                <w:rFonts w:hint="eastAsia" w:ascii="宋体" w:hAnsi="宋体" w:cs="宋体"/>
                <w:bCs/>
                <w:sz w:val="20"/>
                <w:szCs w:val="20"/>
                <w:highlight w:val="none"/>
              </w:rPr>
              <w:t>评审价</w:t>
            </w:r>
          </w:p>
        </w:tc>
        <w:tc>
          <w:tcPr>
            <w:tcW w:w="6905" w:type="dxa"/>
            <w:tcBorders>
              <w:top w:val="single" w:color="000000" w:sz="4" w:space="0"/>
              <w:left w:val="single" w:color="000000" w:sz="4" w:space="0"/>
              <w:bottom w:val="single" w:color="000000" w:sz="4" w:space="0"/>
            </w:tcBorders>
            <w:vAlign w:val="center"/>
          </w:tcPr>
          <w:p w14:paraId="2F72C5AE">
            <w:pPr>
              <w:pStyle w:val="102"/>
              <w:snapToGrid w:val="0"/>
              <w:spacing w:line="276" w:lineRule="auto"/>
              <w:rPr>
                <w:rStyle w:val="103"/>
                <w:rFonts w:hAnsi="宋体" w:cs="宋体"/>
                <w:bCs/>
                <w:sz w:val="20"/>
                <w:szCs w:val="20"/>
                <w:highlight w:val="none"/>
              </w:rPr>
            </w:pPr>
            <w:r>
              <w:rPr>
                <w:rStyle w:val="103"/>
                <w:rFonts w:hint="eastAsia" w:hAnsi="宋体" w:cs="宋体"/>
                <w:bCs/>
                <w:sz w:val="20"/>
                <w:szCs w:val="20"/>
                <w:highlight w:val="none"/>
              </w:rPr>
              <w:t>评审价为</w:t>
            </w:r>
            <w:r>
              <w:rPr>
                <w:rStyle w:val="103"/>
                <w:rFonts w:hint="eastAsia" w:hAnsi="宋体" w:cs="宋体"/>
                <w:bCs/>
                <w:sz w:val="20"/>
                <w:szCs w:val="20"/>
                <w:highlight w:val="none"/>
                <w:lang w:val="en-US" w:eastAsia="zh-CN"/>
              </w:rPr>
              <w:t>报价函</w:t>
            </w:r>
            <w:r>
              <w:rPr>
                <w:rStyle w:val="103"/>
                <w:rFonts w:hint="eastAsia" w:hAnsi="宋体" w:cs="宋体"/>
                <w:bCs/>
                <w:sz w:val="20"/>
                <w:szCs w:val="20"/>
                <w:highlight w:val="none"/>
              </w:rPr>
              <w:t>大写金额，</w:t>
            </w:r>
            <w:r>
              <w:rPr>
                <w:rStyle w:val="103"/>
                <w:rFonts w:hint="eastAsia" w:hAnsi="宋体" w:cs="宋体"/>
                <w:bCs/>
                <w:sz w:val="20"/>
                <w:szCs w:val="20"/>
                <w:highlight w:val="none"/>
                <w:lang w:val="en-US" w:eastAsia="zh-CN"/>
              </w:rPr>
              <w:t>报价函</w:t>
            </w:r>
            <w:r>
              <w:rPr>
                <w:rStyle w:val="103"/>
                <w:rFonts w:hint="eastAsia" w:hAnsi="宋体" w:cs="宋体"/>
                <w:bCs/>
                <w:sz w:val="20"/>
                <w:szCs w:val="20"/>
                <w:highlight w:val="none"/>
                <w:lang w:val="zh-CN"/>
              </w:rPr>
              <w:t>中的大写金额与小写金额不一致的，以大写金额为准。</w:t>
            </w:r>
          </w:p>
        </w:tc>
      </w:tr>
      <w:tr w14:paraId="2CB212D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404" w:hRule="atLeast"/>
          <w:jc w:val="center"/>
        </w:trPr>
        <w:tc>
          <w:tcPr>
            <w:tcW w:w="2094" w:type="dxa"/>
            <w:gridSpan w:val="2"/>
            <w:tcBorders>
              <w:top w:val="single" w:color="000000" w:sz="4" w:space="0"/>
              <w:bottom w:val="single" w:color="000000" w:sz="4" w:space="0"/>
              <w:right w:val="single" w:color="000000" w:sz="4" w:space="0"/>
            </w:tcBorders>
            <w:vAlign w:val="center"/>
          </w:tcPr>
          <w:p w14:paraId="5323C70A">
            <w:pPr>
              <w:snapToGrid w:val="0"/>
              <w:spacing w:line="276" w:lineRule="auto"/>
              <w:jc w:val="center"/>
              <w:rPr>
                <w:rStyle w:val="103"/>
                <w:rFonts w:ascii="宋体" w:hAnsi="宋体" w:cs="宋体"/>
                <w:bCs/>
                <w:sz w:val="20"/>
                <w:szCs w:val="20"/>
                <w:highlight w:val="none"/>
                <w:u w:val="single"/>
              </w:rPr>
            </w:pPr>
            <w:r>
              <w:rPr>
                <w:rStyle w:val="103"/>
                <w:rFonts w:hint="eastAsia" w:ascii="宋体" w:hAnsi="宋体" w:cs="宋体"/>
                <w:bCs/>
                <w:sz w:val="20"/>
                <w:szCs w:val="20"/>
                <w:highlight w:val="none"/>
              </w:rPr>
              <w:t>评审基准价计算方法</w:t>
            </w:r>
          </w:p>
        </w:tc>
        <w:tc>
          <w:tcPr>
            <w:tcW w:w="6905" w:type="dxa"/>
            <w:tcBorders>
              <w:top w:val="single" w:color="000000" w:sz="4" w:space="0"/>
              <w:left w:val="single" w:color="000000" w:sz="4" w:space="0"/>
              <w:bottom w:val="single" w:color="000000" w:sz="4" w:space="0"/>
            </w:tcBorders>
            <w:vAlign w:val="center"/>
          </w:tcPr>
          <w:p w14:paraId="59F8D4EA">
            <w:pPr>
              <w:pStyle w:val="102"/>
              <w:snapToGrid w:val="0"/>
              <w:spacing w:line="276" w:lineRule="auto"/>
              <w:rPr>
                <w:rStyle w:val="103"/>
                <w:rFonts w:hAnsi="宋体" w:cs="宋体"/>
                <w:bCs/>
                <w:sz w:val="20"/>
                <w:szCs w:val="20"/>
                <w:highlight w:val="none"/>
              </w:rPr>
            </w:pPr>
            <w:r>
              <w:rPr>
                <w:rStyle w:val="103"/>
                <w:rFonts w:hint="eastAsia" w:hAnsi="宋体" w:cs="宋体"/>
                <w:bCs/>
                <w:sz w:val="20"/>
                <w:szCs w:val="20"/>
                <w:highlight w:val="none"/>
              </w:rPr>
              <w:t>评审基准价的计算：</w:t>
            </w:r>
          </w:p>
          <w:p w14:paraId="32157833">
            <w:pPr>
              <w:pStyle w:val="102"/>
              <w:snapToGrid w:val="0"/>
              <w:spacing w:line="276" w:lineRule="auto"/>
              <w:rPr>
                <w:rStyle w:val="103"/>
                <w:rFonts w:hint="default" w:hAnsi="宋体" w:eastAsia="宋体" w:cs="宋体"/>
                <w:bCs/>
                <w:sz w:val="20"/>
                <w:szCs w:val="20"/>
                <w:highlight w:val="none"/>
                <w:lang w:val="en-US" w:eastAsia="zh-CN"/>
              </w:rPr>
            </w:pPr>
            <w:r>
              <w:rPr>
                <w:rStyle w:val="103"/>
                <w:rFonts w:hint="eastAsia" w:hAnsi="宋体" w:cs="宋体"/>
                <w:bCs/>
                <w:sz w:val="20"/>
                <w:szCs w:val="20"/>
                <w:highlight w:val="none"/>
              </w:rPr>
              <w:t>将通过评审的报价未超过</w:t>
            </w:r>
            <w:r>
              <w:rPr>
                <w:rStyle w:val="103"/>
                <w:rFonts w:hint="eastAsia" w:hAnsi="宋体" w:cs="宋体"/>
                <w:bCs/>
                <w:sz w:val="20"/>
                <w:szCs w:val="20"/>
                <w:highlight w:val="none"/>
                <w:lang w:val="en-US" w:eastAsia="zh-CN"/>
              </w:rPr>
              <w:t>限价的投标报价算数平均价作为基准价。</w:t>
            </w:r>
          </w:p>
        </w:tc>
      </w:tr>
      <w:tr w14:paraId="11C6603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436" w:hRule="atLeast"/>
          <w:jc w:val="center"/>
        </w:trPr>
        <w:tc>
          <w:tcPr>
            <w:tcW w:w="2094" w:type="dxa"/>
            <w:gridSpan w:val="2"/>
            <w:tcBorders>
              <w:top w:val="single" w:color="000000" w:sz="4" w:space="0"/>
              <w:right w:val="single" w:color="000000" w:sz="4" w:space="0"/>
            </w:tcBorders>
            <w:vAlign w:val="center"/>
          </w:tcPr>
          <w:p w14:paraId="63939151">
            <w:pPr>
              <w:snapToGrid w:val="0"/>
              <w:spacing w:line="276" w:lineRule="auto"/>
              <w:jc w:val="center"/>
              <w:rPr>
                <w:rStyle w:val="103"/>
                <w:rFonts w:ascii="宋体" w:hAnsi="宋体" w:cs="宋体"/>
                <w:bCs/>
                <w:sz w:val="20"/>
                <w:szCs w:val="20"/>
                <w:highlight w:val="none"/>
              </w:rPr>
            </w:pPr>
            <w:r>
              <w:rPr>
                <w:rStyle w:val="103"/>
                <w:rFonts w:hint="eastAsia" w:ascii="宋体" w:hAnsi="宋体" w:cs="宋体"/>
                <w:bCs/>
                <w:sz w:val="20"/>
                <w:szCs w:val="20"/>
                <w:highlight w:val="none"/>
              </w:rPr>
              <w:t>评审价的偏差率计算</w:t>
            </w:r>
          </w:p>
          <w:p w14:paraId="49F18BDC">
            <w:pPr>
              <w:snapToGrid w:val="0"/>
              <w:spacing w:line="276" w:lineRule="auto"/>
              <w:jc w:val="center"/>
              <w:rPr>
                <w:rStyle w:val="103"/>
                <w:rFonts w:ascii="宋体" w:hAnsi="宋体" w:cs="宋体"/>
                <w:bCs/>
                <w:sz w:val="20"/>
                <w:szCs w:val="20"/>
                <w:highlight w:val="none"/>
                <w:u w:val="single"/>
              </w:rPr>
            </w:pPr>
            <w:r>
              <w:rPr>
                <w:rStyle w:val="103"/>
                <w:rFonts w:hint="eastAsia" w:ascii="宋体" w:hAnsi="宋体" w:cs="宋体"/>
                <w:bCs/>
                <w:sz w:val="20"/>
                <w:szCs w:val="20"/>
                <w:highlight w:val="none"/>
              </w:rPr>
              <w:t>公式</w:t>
            </w:r>
          </w:p>
        </w:tc>
        <w:tc>
          <w:tcPr>
            <w:tcW w:w="6905" w:type="dxa"/>
            <w:tcBorders>
              <w:top w:val="single" w:color="000000" w:sz="4" w:space="0"/>
              <w:left w:val="single" w:color="000000" w:sz="4" w:space="0"/>
            </w:tcBorders>
            <w:vAlign w:val="center"/>
          </w:tcPr>
          <w:p w14:paraId="3CEAB4DC">
            <w:pPr>
              <w:pStyle w:val="102"/>
              <w:snapToGrid w:val="0"/>
              <w:spacing w:line="276" w:lineRule="auto"/>
              <w:rPr>
                <w:rStyle w:val="103"/>
                <w:rFonts w:hAnsi="宋体" w:cs="宋体"/>
                <w:bCs/>
                <w:sz w:val="20"/>
                <w:szCs w:val="20"/>
                <w:highlight w:val="none"/>
              </w:rPr>
            </w:pPr>
            <w:r>
              <w:rPr>
                <w:rStyle w:val="103"/>
                <w:rFonts w:hint="eastAsia" w:hAnsi="宋体" w:cs="宋体"/>
                <w:bCs/>
                <w:sz w:val="20"/>
                <w:szCs w:val="20"/>
                <w:highlight w:val="none"/>
              </w:rPr>
              <w:t>偏差率=100%×|（算术性修正后比选报价-评审基准价）⁄评审基准价|。</w:t>
            </w:r>
          </w:p>
          <w:p w14:paraId="1991ACE7">
            <w:pPr>
              <w:pStyle w:val="102"/>
              <w:snapToGrid w:val="0"/>
              <w:spacing w:line="276" w:lineRule="auto"/>
              <w:rPr>
                <w:rStyle w:val="103"/>
                <w:rFonts w:hAnsi="宋体" w:cs="宋体"/>
                <w:bCs/>
                <w:sz w:val="20"/>
                <w:szCs w:val="20"/>
                <w:highlight w:val="none"/>
              </w:rPr>
            </w:pPr>
            <w:r>
              <w:rPr>
                <w:rStyle w:val="103"/>
                <w:rFonts w:hint="eastAsia" w:hAnsi="宋体" w:cs="宋体"/>
                <w:bCs/>
                <w:sz w:val="20"/>
                <w:szCs w:val="20"/>
                <w:highlight w:val="none"/>
              </w:rPr>
              <w:t>注：偏差率保留</w:t>
            </w:r>
            <w:r>
              <w:rPr>
                <w:rStyle w:val="103"/>
                <w:rFonts w:hint="eastAsia" w:hAnsi="宋体" w:cs="宋体"/>
                <w:bCs/>
                <w:sz w:val="20"/>
                <w:szCs w:val="20"/>
                <w:highlight w:val="none"/>
                <w:u w:val="single" w:color="000000"/>
              </w:rPr>
              <w:t xml:space="preserve"> 2 </w:t>
            </w:r>
            <w:r>
              <w:rPr>
                <w:rStyle w:val="103"/>
                <w:rFonts w:hint="eastAsia" w:hAnsi="宋体" w:cs="宋体"/>
                <w:bCs/>
                <w:sz w:val="20"/>
                <w:szCs w:val="20"/>
                <w:highlight w:val="none"/>
              </w:rPr>
              <w:t>位小数，小数点后第3位“四舍五入”，例如：0.014%，四舍五入后为0.01%。</w:t>
            </w:r>
          </w:p>
        </w:tc>
      </w:tr>
    </w:tbl>
    <w:p w14:paraId="3159442A">
      <w:pPr>
        <w:pStyle w:val="28"/>
        <w:rPr>
          <w:rFonts w:hint="eastAsia"/>
          <w:highlight w:val="none"/>
          <w:lang w:val="en-US" w:eastAsia="zh-CN"/>
        </w:rPr>
      </w:pPr>
    </w:p>
    <w:bookmarkEnd w:id="7"/>
    <w:p w14:paraId="6BF02D0C">
      <w:pPr>
        <w:rPr>
          <w:rFonts w:hint="eastAsia" w:eastAsia="黑体"/>
          <w:b/>
          <w:sz w:val="28"/>
          <w:szCs w:val="28"/>
          <w:highlight w:val="none"/>
        </w:rPr>
      </w:pPr>
      <w:r>
        <w:rPr>
          <w:rFonts w:hint="eastAsia" w:eastAsia="黑体"/>
          <w:b/>
          <w:sz w:val="28"/>
          <w:szCs w:val="28"/>
          <w:highlight w:val="none"/>
        </w:rPr>
        <w:br w:type="page"/>
      </w:r>
    </w:p>
    <w:p w14:paraId="2A42C363">
      <w:pPr>
        <w:widowControl/>
        <w:spacing w:line="360" w:lineRule="auto"/>
        <w:ind w:firstLine="562" w:firstLineChars="200"/>
        <w:jc w:val="center"/>
        <w:rPr>
          <w:rFonts w:eastAsia="黑体"/>
          <w:b/>
          <w:sz w:val="28"/>
          <w:szCs w:val="28"/>
          <w:highlight w:val="none"/>
        </w:rPr>
      </w:pPr>
      <w:r>
        <w:rPr>
          <w:rFonts w:hint="eastAsia" w:eastAsia="黑体"/>
          <w:b/>
          <w:sz w:val="28"/>
          <w:szCs w:val="28"/>
          <w:highlight w:val="none"/>
        </w:rPr>
        <w:t>二、评审</w:t>
      </w:r>
      <w:r>
        <w:rPr>
          <w:rFonts w:eastAsia="黑体"/>
          <w:b/>
          <w:sz w:val="28"/>
          <w:szCs w:val="28"/>
          <w:highlight w:val="none"/>
        </w:rPr>
        <w:t>办法</w:t>
      </w:r>
    </w:p>
    <w:p w14:paraId="64D9FC35">
      <w:pPr>
        <w:widowControl/>
        <w:spacing w:line="360" w:lineRule="auto"/>
        <w:ind w:firstLine="562" w:firstLineChars="200"/>
        <w:jc w:val="center"/>
        <w:rPr>
          <w:rFonts w:eastAsia="黑体"/>
          <w:b/>
          <w:sz w:val="28"/>
          <w:szCs w:val="28"/>
          <w:highlight w:val="none"/>
        </w:rPr>
      </w:pPr>
    </w:p>
    <w:p w14:paraId="59EDE9F2">
      <w:pPr>
        <w:spacing w:line="360" w:lineRule="auto"/>
        <w:ind w:firstLine="422" w:firstLineChars="200"/>
        <w:rPr>
          <w:b/>
          <w:highlight w:val="none"/>
        </w:rPr>
      </w:pPr>
      <w:r>
        <w:rPr>
          <w:rFonts w:hint="eastAsia"/>
          <w:b/>
          <w:highlight w:val="none"/>
        </w:rPr>
        <w:t>1.评审方法</w:t>
      </w:r>
    </w:p>
    <w:p w14:paraId="482EE1B3">
      <w:pPr>
        <w:spacing w:line="360" w:lineRule="auto"/>
        <w:ind w:firstLine="420" w:firstLineChars="200"/>
        <w:rPr>
          <w:highlight w:val="none"/>
        </w:rPr>
      </w:pPr>
      <w:r>
        <w:rPr>
          <w:rFonts w:hint="eastAsia"/>
          <w:highlight w:val="none"/>
        </w:rPr>
        <w:t xml:space="preserve">   </w:t>
      </w:r>
      <w:r>
        <w:rPr>
          <w:highlight w:val="none"/>
        </w:rPr>
        <w:t>本次</w:t>
      </w:r>
      <w:r>
        <w:rPr>
          <w:rFonts w:hint="eastAsia"/>
          <w:highlight w:val="none"/>
        </w:rPr>
        <w:t>评审</w:t>
      </w:r>
      <w:r>
        <w:rPr>
          <w:highlight w:val="none"/>
        </w:rPr>
        <w:t>采用综合评分法。</w:t>
      </w:r>
      <w:r>
        <w:rPr>
          <w:rFonts w:hint="eastAsia"/>
          <w:highlight w:val="none"/>
        </w:rPr>
        <w:t>评审委员会</w:t>
      </w:r>
      <w:r>
        <w:rPr>
          <w:highlight w:val="none"/>
        </w:rPr>
        <w:t>对满足</w:t>
      </w:r>
      <w:r>
        <w:rPr>
          <w:rFonts w:hint="eastAsia"/>
          <w:highlight w:val="none"/>
        </w:rPr>
        <w:t>比选</w:t>
      </w:r>
      <w:r>
        <w:rPr>
          <w:highlight w:val="none"/>
        </w:rPr>
        <w:t>文件实质性要求的</w:t>
      </w:r>
      <w:r>
        <w:rPr>
          <w:rFonts w:hint="eastAsia"/>
          <w:highlight w:val="none"/>
        </w:rPr>
        <w:t>比选申请文件</w:t>
      </w:r>
      <w:r>
        <w:rPr>
          <w:highlight w:val="none"/>
        </w:rPr>
        <w:t>， 按照本章第 2.</w:t>
      </w:r>
      <w:r>
        <w:rPr>
          <w:rFonts w:hint="eastAsia"/>
          <w:highlight w:val="none"/>
          <w:lang w:val="en-US" w:eastAsia="zh-CN"/>
        </w:rPr>
        <w:t>3</w:t>
      </w:r>
      <w:r>
        <w:rPr>
          <w:highlight w:val="none"/>
        </w:rPr>
        <w:t xml:space="preserve"> 款规定的评分标准进行打分，并按得分由高到低顺序推荐</w:t>
      </w:r>
      <w:r>
        <w:rPr>
          <w:rFonts w:hint="eastAsia"/>
          <w:highlight w:val="none"/>
        </w:rPr>
        <w:t>中选</w:t>
      </w:r>
      <w:r>
        <w:rPr>
          <w:highlight w:val="none"/>
        </w:rPr>
        <w:t>候选人。综合评分相等时，</w:t>
      </w:r>
      <w:r>
        <w:rPr>
          <w:rFonts w:hint="eastAsia"/>
          <w:highlight w:val="none"/>
        </w:rPr>
        <w:t>评审委员会</w:t>
      </w:r>
      <w:r>
        <w:rPr>
          <w:highlight w:val="none"/>
        </w:rPr>
        <w:t>应按照</w:t>
      </w:r>
      <w:r>
        <w:rPr>
          <w:rFonts w:hint="eastAsia"/>
          <w:highlight w:val="none"/>
        </w:rPr>
        <w:t>评审</w:t>
      </w:r>
      <w:r>
        <w:rPr>
          <w:highlight w:val="none"/>
        </w:rPr>
        <w:t>办法前附表规定的优先次序推荐</w:t>
      </w:r>
      <w:r>
        <w:rPr>
          <w:rFonts w:hint="eastAsia"/>
          <w:highlight w:val="none"/>
        </w:rPr>
        <w:t>中选</w:t>
      </w:r>
      <w:r>
        <w:rPr>
          <w:highlight w:val="none"/>
        </w:rPr>
        <w:t>候选人或确定</w:t>
      </w:r>
      <w:r>
        <w:rPr>
          <w:rFonts w:hint="eastAsia"/>
          <w:highlight w:val="none"/>
        </w:rPr>
        <w:t>中选人</w:t>
      </w:r>
      <w:r>
        <w:rPr>
          <w:highlight w:val="none"/>
        </w:rPr>
        <w:t>。</w:t>
      </w:r>
    </w:p>
    <w:p w14:paraId="2778E538">
      <w:pPr>
        <w:spacing w:line="360" w:lineRule="auto"/>
        <w:ind w:firstLine="422" w:firstLineChars="200"/>
        <w:rPr>
          <w:b/>
          <w:highlight w:val="none"/>
        </w:rPr>
      </w:pPr>
      <w:bookmarkStart w:id="8" w:name="_bookmark127"/>
      <w:bookmarkEnd w:id="8"/>
      <w:r>
        <w:rPr>
          <w:rFonts w:hint="eastAsia"/>
          <w:b/>
          <w:highlight w:val="none"/>
        </w:rPr>
        <w:t>2.评审标准</w:t>
      </w:r>
    </w:p>
    <w:p w14:paraId="4E8E50E9">
      <w:pPr>
        <w:spacing w:line="360" w:lineRule="auto"/>
        <w:ind w:firstLine="420" w:firstLineChars="200"/>
        <w:rPr>
          <w:highlight w:val="none"/>
        </w:rPr>
      </w:pPr>
      <w:bookmarkStart w:id="9" w:name="_bookmark128"/>
      <w:bookmarkEnd w:id="9"/>
      <w:r>
        <w:rPr>
          <w:rFonts w:hint="eastAsia"/>
          <w:highlight w:val="none"/>
        </w:rPr>
        <w:t>2.1 初步评审标准</w:t>
      </w:r>
    </w:p>
    <w:p w14:paraId="100886A5">
      <w:pPr>
        <w:spacing w:line="360" w:lineRule="auto"/>
        <w:ind w:firstLine="420" w:firstLineChars="200"/>
        <w:rPr>
          <w:highlight w:val="none"/>
        </w:rPr>
      </w:pPr>
      <w:r>
        <w:rPr>
          <w:highlight w:val="none"/>
        </w:rPr>
        <w:t>2.1.1</w:t>
      </w:r>
      <w:r>
        <w:rPr>
          <w:rFonts w:hint="eastAsia"/>
          <w:highlight w:val="none"/>
        </w:rPr>
        <w:t>形式评审标准：见评审办法前附表。</w:t>
      </w:r>
    </w:p>
    <w:p w14:paraId="02AF7D30">
      <w:pPr>
        <w:spacing w:line="360" w:lineRule="auto"/>
        <w:ind w:firstLine="420" w:firstLineChars="200"/>
        <w:rPr>
          <w:highlight w:val="none"/>
        </w:rPr>
      </w:pPr>
      <w:r>
        <w:rPr>
          <w:highlight w:val="none"/>
        </w:rPr>
        <w:t>2.1.2</w:t>
      </w:r>
      <w:r>
        <w:rPr>
          <w:rFonts w:hint="eastAsia"/>
          <w:highlight w:val="none"/>
        </w:rPr>
        <w:t>资格评审标准：见评审办法前附表。</w:t>
      </w:r>
    </w:p>
    <w:p w14:paraId="10909ADE">
      <w:pPr>
        <w:spacing w:line="360" w:lineRule="auto"/>
        <w:ind w:firstLine="420" w:firstLineChars="200"/>
        <w:rPr>
          <w:highlight w:val="none"/>
        </w:rPr>
      </w:pPr>
      <w:r>
        <w:rPr>
          <w:highlight w:val="none"/>
        </w:rPr>
        <w:t>2.1.3</w:t>
      </w:r>
      <w:r>
        <w:rPr>
          <w:rFonts w:hint="eastAsia"/>
          <w:highlight w:val="none"/>
        </w:rPr>
        <w:t>响应性评审标准：见评审办法前附表。</w:t>
      </w:r>
    </w:p>
    <w:p w14:paraId="17271FEC">
      <w:pPr>
        <w:spacing w:line="360" w:lineRule="auto"/>
        <w:ind w:firstLine="420" w:firstLineChars="200"/>
        <w:rPr>
          <w:highlight w:val="none"/>
        </w:rPr>
      </w:pPr>
      <w:bookmarkStart w:id="10" w:name="_bookmark129"/>
      <w:bookmarkEnd w:id="10"/>
      <w:r>
        <w:rPr>
          <w:rFonts w:hint="eastAsia"/>
          <w:highlight w:val="none"/>
        </w:rPr>
        <w:t>2.2分值构成与评分标准</w:t>
      </w:r>
    </w:p>
    <w:p w14:paraId="7B46DEE0">
      <w:pPr>
        <w:spacing w:line="360" w:lineRule="auto"/>
        <w:ind w:firstLine="420" w:firstLineChars="200"/>
        <w:rPr>
          <w:highlight w:val="none"/>
        </w:rPr>
      </w:pPr>
      <w:bookmarkStart w:id="11" w:name="_bookmark130"/>
      <w:bookmarkEnd w:id="11"/>
      <w:r>
        <w:rPr>
          <w:rFonts w:hint="eastAsia"/>
          <w:highlight w:val="none"/>
        </w:rPr>
        <w:t>2.2.1分值构成</w:t>
      </w:r>
    </w:p>
    <w:p w14:paraId="34B73B94">
      <w:pPr>
        <w:spacing w:line="360" w:lineRule="auto"/>
        <w:ind w:firstLine="420" w:firstLineChars="200"/>
        <w:rPr>
          <w:highlight w:val="none"/>
        </w:rPr>
      </w:pPr>
      <w:r>
        <w:rPr>
          <w:highlight w:val="none"/>
        </w:rPr>
        <w:t>见</w:t>
      </w:r>
      <w:r>
        <w:rPr>
          <w:rFonts w:hint="eastAsia"/>
          <w:highlight w:val="none"/>
        </w:rPr>
        <w:t>评审</w:t>
      </w:r>
      <w:r>
        <w:rPr>
          <w:highlight w:val="none"/>
        </w:rPr>
        <w:t>办法前附表；</w:t>
      </w:r>
    </w:p>
    <w:p w14:paraId="3CA13FEC">
      <w:pPr>
        <w:spacing w:line="360" w:lineRule="auto"/>
        <w:ind w:firstLine="420" w:firstLineChars="200"/>
        <w:rPr>
          <w:highlight w:val="none"/>
        </w:rPr>
      </w:pPr>
      <w:r>
        <w:rPr>
          <w:rFonts w:hint="eastAsia"/>
          <w:highlight w:val="none"/>
        </w:rPr>
        <w:t>2.2.2评审基准价计算</w:t>
      </w:r>
    </w:p>
    <w:p w14:paraId="4E7D08DA">
      <w:pPr>
        <w:spacing w:line="360" w:lineRule="auto"/>
        <w:ind w:firstLine="420" w:firstLineChars="200"/>
        <w:rPr>
          <w:highlight w:val="none"/>
        </w:rPr>
      </w:pPr>
      <w:r>
        <w:rPr>
          <w:rFonts w:hint="eastAsia"/>
          <w:highlight w:val="none"/>
        </w:rPr>
        <w:t>见评审办法前附表。</w:t>
      </w:r>
    </w:p>
    <w:p w14:paraId="746E6ED6">
      <w:pPr>
        <w:spacing w:line="360" w:lineRule="auto"/>
        <w:ind w:firstLine="420" w:firstLineChars="200"/>
        <w:rPr>
          <w:highlight w:val="none"/>
        </w:rPr>
      </w:pPr>
      <w:r>
        <w:rPr>
          <w:rFonts w:hint="eastAsia"/>
          <w:highlight w:val="none"/>
        </w:rPr>
        <w:t>2.2.3评审价的偏差率计算</w:t>
      </w:r>
    </w:p>
    <w:p w14:paraId="1414C834">
      <w:pPr>
        <w:spacing w:line="360" w:lineRule="auto"/>
        <w:ind w:firstLine="420" w:firstLineChars="200"/>
        <w:rPr>
          <w:highlight w:val="none"/>
        </w:rPr>
      </w:pPr>
      <w:r>
        <w:rPr>
          <w:highlight w:val="none"/>
        </w:rPr>
        <w:t>见</w:t>
      </w:r>
      <w:r>
        <w:rPr>
          <w:rFonts w:hint="eastAsia"/>
          <w:highlight w:val="none"/>
        </w:rPr>
        <w:t>评审</w:t>
      </w:r>
      <w:r>
        <w:rPr>
          <w:highlight w:val="none"/>
        </w:rPr>
        <w:t>办法前附表。</w:t>
      </w:r>
    </w:p>
    <w:p w14:paraId="7BB9F957">
      <w:pPr>
        <w:spacing w:line="360" w:lineRule="auto"/>
        <w:ind w:firstLine="420" w:firstLineChars="200"/>
        <w:rPr>
          <w:highlight w:val="none"/>
        </w:rPr>
      </w:pPr>
      <w:r>
        <w:rPr>
          <w:rFonts w:hint="eastAsia"/>
          <w:highlight w:val="none"/>
        </w:rPr>
        <w:t>2.2.4评分标准</w:t>
      </w:r>
    </w:p>
    <w:p w14:paraId="3B23D899">
      <w:pPr>
        <w:spacing w:line="360" w:lineRule="auto"/>
        <w:ind w:firstLine="420" w:firstLineChars="200"/>
        <w:rPr>
          <w:highlight w:val="none"/>
        </w:rPr>
      </w:pPr>
      <w:r>
        <w:rPr>
          <w:highlight w:val="none"/>
        </w:rPr>
        <w:t>见</w:t>
      </w:r>
      <w:r>
        <w:rPr>
          <w:rFonts w:hint="eastAsia"/>
          <w:highlight w:val="none"/>
        </w:rPr>
        <w:t>评审</w:t>
      </w:r>
      <w:r>
        <w:rPr>
          <w:highlight w:val="none"/>
        </w:rPr>
        <w:t>办法前附表；</w:t>
      </w:r>
    </w:p>
    <w:p w14:paraId="51D8D5A6">
      <w:pPr>
        <w:spacing w:line="360" w:lineRule="auto"/>
        <w:ind w:firstLine="422" w:firstLineChars="200"/>
        <w:rPr>
          <w:b/>
          <w:highlight w:val="none"/>
        </w:rPr>
      </w:pPr>
      <w:r>
        <w:rPr>
          <w:rFonts w:hint="eastAsia"/>
          <w:b/>
          <w:highlight w:val="none"/>
        </w:rPr>
        <w:t>3.评审程序</w:t>
      </w:r>
    </w:p>
    <w:p w14:paraId="7E2404F6">
      <w:pPr>
        <w:spacing w:line="360" w:lineRule="auto"/>
        <w:ind w:firstLine="420" w:firstLineChars="200"/>
        <w:rPr>
          <w:highlight w:val="none"/>
        </w:rPr>
      </w:pPr>
      <w:bookmarkStart w:id="12" w:name="_bookmark131"/>
      <w:bookmarkEnd w:id="12"/>
      <w:r>
        <w:rPr>
          <w:rFonts w:hint="eastAsia"/>
          <w:highlight w:val="none"/>
        </w:rPr>
        <w:t>3.1初步评审</w:t>
      </w:r>
    </w:p>
    <w:p w14:paraId="6D2FB59D">
      <w:pPr>
        <w:spacing w:line="360" w:lineRule="auto"/>
        <w:ind w:firstLine="420" w:firstLineChars="200"/>
        <w:rPr>
          <w:rFonts w:ascii="Times New Roman" w:hAnsi="Times New Roman"/>
          <w:highlight w:val="none"/>
        </w:rPr>
      </w:pPr>
      <w:r>
        <w:rPr>
          <w:rFonts w:hint="eastAsia"/>
          <w:highlight w:val="none"/>
        </w:rPr>
        <w:t>3.1.1评审委员会</w:t>
      </w:r>
      <w:r>
        <w:rPr>
          <w:highlight w:val="none"/>
        </w:rPr>
        <w:t>可以要求</w:t>
      </w:r>
      <w:r>
        <w:rPr>
          <w:rFonts w:hint="eastAsia"/>
          <w:highlight w:val="none"/>
        </w:rPr>
        <w:t>比选申请人</w:t>
      </w:r>
      <w:r>
        <w:rPr>
          <w:highlight w:val="none"/>
        </w:rPr>
        <w:t>提交第二章“</w:t>
      </w:r>
      <w:r>
        <w:rPr>
          <w:rFonts w:hint="eastAsia"/>
          <w:highlight w:val="none"/>
        </w:rPr>
        <w:t>比选申请人</w:t>
      </w:r>
      <w:r>
        <w:rPr>
          <w:highlight w:val="none"/>
        </w:rPr>
        <w:t xml:space="preserve">须知”第 </w:t>
      </w:r>
      <w:r>
        <w:rPr>
          <w:rFonts w:hint="eastAsia"/>
          <w:highlight w:val="none"/>
          <w:lang w:val="en-US" w:eastAsia="zh-CN"/>
        </w:rPr>
        <w:t>9</w:t>
      </w:r>
      <w:r>
        <w:rPr>
          <w:highlight w:val="none"/>
        </w:rPr>
        <w:t>项规定的有关证明和证件的原件，以便核验。</w:t>
      </w:r>
      <w:r>
        <w:rPr>
          <w:rFonts w:hint="eastAsia" w:ascii="Times New Roman" w:hAnsi="Times New Roman"/>
          <w:highlight w:val="none"/>
        </w:rPr>
        <w:t>评审委员会依据本章第2.1款规定的标准对比选申请文件进行初步评审。有一项不符合评审标准的，其比选予以否决。</w:t>
      </w:r>
    </w:p>
    <w:p w14:paraId="69E8E593">
      <w:pPr>
        <w:spacing w:line="360" w:lineRule="auto"/>
        <w:ind w:firstLine="420" w:firstLineChars="200"/>
        <w:rPr>
          <w:highlight w:val="none"/>
        </w:rPr>
      </w:pPr>
      <w:bookmarkStart w:id="13" w:name="_bookmark132"/>
      <w:bookmarkEnd w:id="13"/>
      <w:r>
        <w:rPr>
          <w:rFonts w:hint="eastAsia"/>
          <w:highlight w:val="none"/>
        </w:rPr>
        <w:t>3.2详细评审</w:t>
      </w:r>
    </w:p>
    <w:p w14:paraId="3A7090DD">
      <w:pPr>
        <w:spacing w:line="360" w:lineRule="auto"/>
        <w:ind w:firstLine="420" w:firstLineChars="200"/>
        <w:rPr>
          <w:highlight w:val="none"/>
        </w:rPr>
      </w:pPr>
      <w:r>
        <w:rPr>
          <w:rFonts w:hint="eastAsia"/>
          <w:highlight w:val="none"/>
        </w:rPr>
        <w:t>3.2.1评审委员会</w:t>
      </w:r>
      <w:r>
        <w:rPr>
          <w:highlight w:val="none"/>
        </w:rPr>
        <w:t>按本章第 2.</w:t>
      </w:r>
      <w:r>
        <w:rPr>
          <w:rFonts w:hint="eastAsia"/>
          <w:highlight w:val="none"/>
          <w:lang w:val="en-US" w:eastAsia="zh-CN"/>
        </w:rPr>
        <w:t>3</w:t>
      </w:r>
      <w:r>
        <w:rPr>
          <w:highlight w:val="none"/>
        </w:rPr>
        <w:t xml:space="preserve"> 款规定的量化因素和分值进行打分，并计算出各</w:t>
      </w:r>
      <w:r>
        <w:rPr>
          <w:rFonts w:hint="eastAsia"/>
          <w:highlight w:val="none"/>
        </w:rPr>
        <w:t>比选申请人</w:t>
      </w:r>
      <w:r>
        <w:rPr>
          <w:highlight w:val="none"/>
        </w:rPr>
        <w:t>的商务和技术得分。</w:t>
      </w:r>
    </w:p>
    <w:p w14:paraId="3E3A5317">
      <w:pPr>
        <w:spacing w:line="360" w:lineRule="auto"/>
        <w:ind w:firstLine="420" w:firstLineChars="200"/>
        <w:rPr>
          <w:highlight w:val="none"/>
        </w:rPr>
      </w:pPr>
      <w:r>
        <w:rPr>
          <w:rFonts w:hint="eastAsia"/>
          <w:highlight w:val="none"/>
        </w:rPr>
        <w:t>3.2.2 比选申请人</w:t>
      </w:r>
      <w:r>
        <w:rPr>
          <w:highlight w:val="none"/>
        </w:rPr>
        <w:t>的</w:t>
      </w:r>
      <w:r>
        <w:rPr>
          <w:rFonts w:hint="eastAsia"/>
          <w:highlight w:val="none"/>
        </w:rPr>
        <w:t>商务部分、技术部分以及报价部分</w:t>
      </w:r>
      <w:r>
        <w:rPr>
          <w:rFonts w:hint="eastAsia"/>
          <w:highlight w:val="none"/>
          <w:lang w:val="en-US" w:eastAsia="zh-CN"/>
        </w:rPr>
        <w:t>得</w:t>
      </w:r>
      <w:r>
        <w:rPr>
          <w:rFonts w:hint="default" w:ascii="Times New Roman" w:hAnsi="Times New Roman"/>
          <w:highlight w:val="none"/>
          <w:lang w:val="en-US" w:eastAsia="zh-CN"/>
        </w:rPr>
        <w:t>分</w:t>
      </w:r>
      <w:r>
        <w:rPr>
          <w:rFonts w:ascii="Times New Roman" w:hAnsi="Times New Roman"/>
          <w:highlight w:val="none"/>
        </w:rPr>
        <w:t>=A+B+</w:t>
      </w:r>
      <w:r>
        <w:rPr>
          <w:rFonts w:hint="default" w:ascii="Times New Roman" w:hAnsi="Times New Roman"/>
          <w:highlight w:val="none"/>
        </w:rPr>
        <w:t>C</w:t>
      </w:r>
      <w:r>
        <w:rPr>
          <w:rFonts w:hint="default" w:ascii="Times New Roman" w:hAnsi="Times New Roman"/>
          <w:highlight w:val="none"/>
          <w:lang w:val="en-US" w:eastAsia="zh-CN"/>
        </w:rPr>
        <w:t>+D</w:t>
      </w:r>
      <w:r>
        <w:rPr>
          <w:rFonts w:ascii="Times New Roman" w:hAnsi="Times New Roman"/>
          <w:highlight w:val="none"/>
        </w:rPr>
        <w:t>。保留小数点后两位，小数点第三位“四舍五入”</w:t>
      </w:r>
      <w:r>
        <w:rPr>
          <w:rFonts w:hint="eastAsia" w:ascii="Times New Roman" w:hAnsi="Times New Roman"/>
          <w:highlight w:val="none"/>
        </w:rPr>
        <w:t>。</w:t>
      </w:r>
    </w:p>
    <w:p w14:paraId="723559DE">
      <w:pPr>
        <w:spacing w:line="360" w:lineRule="auto"/>
        <w:ind w:firstLine="420" w:firstLineChars="200"/>
        <w:rPr>
          <w:highlight w:val="none"/>
        </w:rPr>
      </w:pPr>
      <w:bookmarkStart w:id="14" w:name="_bookmark134"/>
      <w:bookmarkEnd w:id="14"/>
      <w:bookmarkStart w:id="15" w:name="_bookmark133"/>
      <w:bookmarkEnd w:id="15"/>
      <w:r>
        <w:rPr>
          <w:rFonts w:hint="eastAsia"/>
          <w:highlight w:val="none"/>
        </w:rPr>
        <w:t>3.4报价初步评审</w:t>
      </w:r>
    </w:p>
    <w:p w14:paraId="31782372">
      <w:pPr>
        <w:spacing w:line="360" w:lineRule="auto"/>
        <w:ind w:firstLine="420" w:firstLineChars="200"/>
        <w:rPr>
          <w:highlight w:val="none"/>
        </w:rPr>
      </w:pPr>
      <w:r>
        <w:rPr>
          <w:rFonts w:hint="eastAsia"/>
          <w:highlight w:val="none"/>
        </w:rPr>
        <w:t>3.4.1评审委员会</w:t>
      </w:r>
      <w:r>
        <w:rPr>
          <w:highlight w:val="none"/>
        </w:rPr>
        <w:t>依据本章第 2.2.1 项、第 2.2.2 项规定的评审标准对</w:t>
      </w:r>
      <w:r>
        <w:rPr>
          <w:rFonts w:hint="eastAsia"/>
          <w:highlight w:val="none"/>
        </w:rPr>
        <w:t>报价函</w:t>
      </w:r>
      <w:r>
        <w:rPr>
          <w:highlight w:val="none"/>
        </w:rPr>
        <w:t>进行初步评审。有一项不符合评审标准的，</w:t>
      </w:r>
      <w:r>
        <w:rPr>
          <w:rFonts w:hint="eastAsia"/>
          <w:highlight w:val="none"/>
        </w:rPr>
        <w:t>评审委员会</w:t>
      </w:r>
      <w:r>
        <w:rPr>
          <w:highlight w:val="none"/>
        </w:rPr>
        <w:t>应否决其</w:t>
      </w:r>
      <w:r>
        <w:rPr>
          <w:rFonts w:hint="eastAsia"/>
          <w:highlight w:val="none"/>
        </w:rPr>
        <w:t>比选</w:t>
      </w:r>
      <w:r>
        <w:rPr>
          <w:highlight w:val="none"/>
        </w:rPr>
        <w:t>。</w:t>
      </w:r>
    </w:p>
    <w:p w14:paraId="0A01A192">
      <w:pPr>
        <w:spacing w:line="360" w:lineRule="auto"/>
        <w:ind w:firstLine="420" w:firstLineChars="200"/>
        <w:rPr>
          <w:rFonts w:hAnsi="宋体"/>
          <w:sz w:val="18"/>
          <w:szCs w:val="18"/>
          <w:highlight w:val="none"/>
        </w:rPr>
      </w:pPr>
      <w:r>
        <w:rPr>
          <w:rFonts w:hint="eastAsia"/>
          <w:highlight w:val="none"/>
        </w:rPr>
        <w:t>3.4.2 比选</w:t>
      </w:r>
      <w:r>
        <w:rPr>
          <w:highlight w:val="none"/>
        </w:rPr>
        <w:t>报价有算术错误的，</w:t>
      </w:r>
      <w:r>
        <w:rPr>
          <w:rFonts w:hint="eastAsia"/>
          <w:highlight w:val="none"/>
        </w:rPr>
        <w:t>评审委员会</w:t>
      </w:r>
      <w:r>
        <w:rPr>
          <w:highlight w:val="none"/>
        </w:rPr>
        <w:t>按以下原则对</w:t>
      </w:r>
      <w:r>
        <w:rPr>
          <w:rFonts w:hint="eastAsia"/>
          <w:highlight w:val="none"/>
        </w:rPr>
        <w:t>比选</w:t>
      </w:r>
      <w:r>
        <w:rPr>
          <w:highlight w:val="none"/>
        </w:rPr>
        <w:t>报价进行修正，</w:t>
      </w:r>
      <w:r>
        <w:rPr>
          <w:rFonts w:hint="eastAsia"/>
          <w:highlight w:val="none"/>
        </w:rPr>
        <w:t>比选申请文件</w:t>
      </w:r>
      <w:r>
        <w:rPr>
          <w:highlight w:val="none"/>
        </w:rPr>
        <w:t>中的大写金额与小写金额不一致的，以大写金额为准</w:t>
      </w:r>
      <w:r>
        <w:rPr>
          <w:rFonts w:hint="eastAsia"/>
          <w:highlight w:val="none"/>
        </w:rPr>
        <w:t>。</w:t>
      </w:r>
      <w:r>
        <w:rPr>
          <w:highlight w:val="none"/>
        </w:rPr>
        <w:t>修正的价格经</w:t>
      </w:r>
      <w:r>
        <w:rPr>
          <w:rFonts w:hint="eastAsia"/>
          <w:highlight w:val="none"/>
        </w:rPr>
        <w:t>比选申请人</w:t>
      </w:r>
      <w:r>
        <w:rPr>
          <w:highlight w:val="none"/>
        </w:rPr>
        <w:t>书面确认后具有约束力。</w:t>
      </w:r>
      <w:r>
        <w:rPr>
          <w:rFonts w:hint="eastAsia"/>
          <w:highlight w:val="none"/>
        </w:rPr>
        <w:t>比选申请人</w:t>
      </w:r>
      <w:r>
        <w:rPr>
          <w:highlight w:val="none"/>
        </w:rPr>
        <w:t>不接受修正价格的，</w:t>
      </w:r>
      <w:r>
        <w:rPr>
          <w:rFonts w:hint="eastAsia"/>
          <w:highlight w:val="none"/>
        </w:rPr>
        <w:t>评审委员会</w:t>
      </w:r>
      <w:r>
        <w:rPr>
          <w:highlight w:val="none"/>
        </w:rPr>
        <w:t>应否决其</w:t>
      </w:r>
      <w:r>
        <w:rPr>
          <w:rFonts w:hint="eastAsia"/>
          <w:highlight w:val="none"/>
        </w:rPr>
        <w:t>比选</w:t>
      </w:r>
      <w:r>
        <w:rPr>
          <w:highlight w:val="none"/>
        </w:rPr>
        <w:t>。</w:t>
      </w:r>
    </w:p>
    <w:p w14:paraId="3B721D23">
      <w:pPr>
        <w:spacing w:line="360" w:lineRule="auto"/>
        <w:ind w:firstLine="420" w:firstLineChars="200"/>
        <w:rPr>
          <w:highlight w:val="none"/>
        </w:rPr>
      </w:pPr>
      <w:r>
        <w:rPr>
          <w:rFonts w:hint="eastAsia"/>
          <w:highlight w:val="none"/>
        </w:rPr>
        <w:t xml:space="preserve">3.4.3 </w:t>
      </w:r>
      <w:r>
        <w:rPr>
          <w:highlight w:val="none"/>
        </w:rPr>
        <w:t>修正后的最终</w:t>
      </w:r>
      <w:r>
        <w:rPr>
          <w:rFonts w:hint="eastAsia"/>
          <w:highlight w:val="none"/>
        </w:rPr>
        <w:t>比选</w:t>
      </w:r>
      <w:r>
        <w:rPr>
          <w:highlight w:val="none"/>
        </w:rPr>
        <w:t>报</w:t>
      </w:r>
      <w:r>
        <w:rPr>
          <w:rFonts w:ascii="Times New Roman" w:hAnsi="Times New Roman"/>
          <w:highlight w:val="none"/>
        </w:rPr>
        <w:t>价</w:t>
      </w:r>
      <w:r>
        <w:rPr>
          <w:highlight w:val="none"/>
        </w:rPr>
        <w:t>超过最高</w:t>
      </w:r>
      <w:r>
        <w:rPr>
          <w:rFonts w:hint="eastAsia"/>
          <w:highlight w:val="none"/>
        </w:rPr>
        <w:t>比选</w:t>
      </w:r>
      <w:r>
        <w:rPr>
          <w:highlight w:val="none"/>
        </w:rPr>
        <w:t>限价，</w:t>
      </w:r>
      <w:r>
        <w:rPr>
          <w:rFonts w:hint="eastAsia"/>
          <w:highlight w:val="none"/>
        </w:rPr>
        <w:t>评审委员会</w:t>
      </w:r>
      <w:r>
        <w:rPr>
          <w:highlight w:val="none"/>
        </w:rPr>
        <w:t>应否决其</w:t>
      </w:r>
      <w:r>
        <w:rPr>
          <w:rFonts w:hint="eastAsia"/>
          <w:highlight w:val="none"/>
        </w:rPr>
        <w:t>比选</w:t>
      </w:r>
      <w:r>
        <w:rPr>
          <w:highlight w:val="none"/>
        </w:rPr>
        <w:t>。</w:t>
      </w:r>
    </w:p>
    <w:p w14:paraId="508D173F">
      <w:pPr>
        <w:spacing w:line="360" w:lineRule="auto"/>
        <w:ind w:firstLine="420" w:firstLineChars="200"/>
        <w:rPr>
          <w:highlight w:val="none"/>
        </w:rPr>
      </w:pPr>
      <w:r>
        <w:rPr>
          <w:rFonts w:ascii="Times New Roman" w:hAnsi="Times New Roman"/>
          <w:highlight w:val="none"/>
        </w:rPr>
        <w:t>3.4.4 修正后的</w:t>
      </w:r>
      <w:r>
        <w:rPr>
          <w:rFonts w:hint="eastAsia" w:ascii="Times New Roman" w:hAnsi="Times New Roman"/>
          <w:highlight w:val="none"/>
        </w:rPr>
        <w:t>比选</w:t>
      </w:r>
      <w:r>
        <w:rPr>
          <w:rFonts w:ascii="Times New Roman" w:hAnsi="Times New Roman"/>
          <w:highlight w:val="none"/>
        </w:rPr>
        <w:t>报价作为签订合同的一个依据，也作为</w:t>
      </w:r>
      <w:r>
        <w:rPr>
          <w:rFonts w:hint="eastAsia" w:ascii="Times New Roman" w:hAnsi="Times New Roman"/>
          <w:highlight w:val="none"/>
        </w:rPr>
        <w:t>评审</w:t>
      </w:r>
      <w:r>
        <w:rPr>
          <w:rFonts w:ascii="Times New Roman" w:hAnsi="Times New Roman"/>
          <w:highlight w:val="none"/>
        </w:rPr>
        <w:t>价得分计算的依据。</w:t>
      </w:r>
    </w:p>
    <w:p w14:paraId="4D16D94C">
      <w:pPr>
        <w:spacing w:line="360" w:lineRule="auto"/>
        <w:ind w:firstLine="420" w:firstLineChars="200"/>
        <w:rPr>
          <w:highlight w:val="none"/>
        </w:rPr>
      </w:pPr>
      <w:bookmarkStart w:id="16" w:name="_bookmark135"/>
      <w:bookmarkEnd w:id="16"/>
      <w:r>
        <w:rPr>
          <w:rFonts w:hint="eastAsia"/>
          <w:highlight w:val="none"/>
        </w:rPr>
        <w:t>3.5报价详细评审</w:t>
      </w:r>
    </w:p>
    <w:p w14:paraId="3378858D">
      <w:pPr>
        <w:spacing w:line="360" w:lineRule="auto"/>
        <w:ind w:firstLine="420" w:firstLineChars="200"/>
        <w:rPr>
          <w:highlight w:val="none"/>
        </w:rPr>
      </w:pPr>
      <w:r>
        <w:rPr>
          <w:rFonts w:hint="eastAsia"/>
          <w:highlight w:val="none"/>
        </w:rPr>
        <w:t>3.5.1评审委员会</w:t>
      </w:r>
      <w:r>
        <w:rPr>
          <w:highlight w:val="none"/>
        </w:rPr>
        <w:t>按规定的评审因素和分值对</w:t>
      </w:r>
      <w:r>
        <w:rPr>
          <w:rFonts w:hint="eastAsia"/>
          <w:highlight w:val="none"/>
        </w:rPr>
        <w:t>评审</w:t>
      </w:r>
      <w:r>
        <w:rPr>
          <w:highlight w:val="none"/>
        </w:rPr>
        <w:t>价计算出得分。</w:t>
      </w:r>
      <w:r>
        <w:rPr>
          <w:rFonts w:hint="eastAsia"/>
          <w:highlight w:val="none"/>
        </w:rPr>
        <w:t>评审</w:t>
      </w:r>
      <w:r>
        <w:rPr>
          <w:highlight w:val="none"/>
        </w:rPr>
        <w:t>得分分值计算保留小数点后两位，小数点后第三位“四舍五入”。</w:t>
      </w:r>
    </w:p>
    <w:p w14:paraId="3A53FBC1">
      <w:pPr>
        <w:spacing w:line="360" w:lineRule="auto"/>
        <w:ind w:firstLine="420" w:firstLineChars="200"/>
        <w:rPr>
          <w:highlight w:val="none"/>
        </w:rPr>
      </w:pPr>
      <w:r>
        <w:rPr>
          <w:rFonts w:hint="eastAsia"/>
          <w:highlight w:val="none"/>
        </w:rPr>
        <w:t>3.5.2比选申请人</w:t>
      </w:r>
      <w:r>
        <w:rPr>
          <w:highlight w:val="none"/>
        </w:rPr>
        <w:t>综合得分=</w:t>
      </w:r>
      <w:r>
        <w:rPr>
          <w:rFonts w:hint="eastAsia"/>
          <w:highlight w:val="none"/>
        </w:rPr>
        <w:t>比选申请人</w:t>
      </w:r>
      <w:r>
        <w:rPr>
          <w:highlight w:val="none"/>
        </w:rPr>
        <w:t>的商务</w:t>
      </w:r>
      <w:r>
        <w:rPr>
          <w:rFonts w:hint="eastAsia"/>
          <w:highlight w:val="none"/>
        </w:rPr>
        <w:t>得分+</w:t>
      </w:r>
      <w:r>
        <w:rPr>
          <w:highlight w:val="none"/>
        </w:rPr>
        <w:t>技术得分+</w:t>
      </w:r>
      <w:r>
        <w:rPr>
          <w:rFonts w:hint="eastAsia"/>
          <w:highlight w:val="none"/>
        </w:rPr>
        <w:t>报价得分</w:t>
      </w:r>
      <w:r>
        <w:rPr>
          <w:highlight w:val="none"/>
        </w:rPr>
        <w:t>。</w:t>
      </w:r>
    </w:p>
    <w:p w14:paraId="799B61E7">
      <w:pPr>
        <w:spacing w:line="360" w:lineRule="auto"/>
        <w:ind w:firstLine="420" w:firstLineChars="200"/>
        <w:rPr>
          <w:highlight w:val="none"/>
        </w:rPr>
      </w:pPr>
      <w:r>
        <w:rPr>
          <w:rFonts w:hint="eastAsia"/>
          <w:highlight w:val="none"/>
        </w:rPr>
        <w:t>3.5.3评审委员会</w:t>
      </w:r>
      <w:r>
        <w:rPr>
          <w:highlight w:val="none"/>
        </w:rPr>
        <w:t>发现</w:t>
      </w:r>
      <w:r>
        <w:rPr>
          <w:rFonts w:hint="eastAsia"/>
          <w:highlight w:val="none"/>
        </w:rPr>
        <w:t>比选申请人</w:t>
      </w:r>
      <w:r>
        <w:rPr>
          <w:highlight w:val="none"/>
        </w:rPr>
        <w:t>的报价明显低于其他</w:t>
      </w:r>
      <w:r>
        <w:rPr>
          <w:rFonts w:hint="eastAsia"/>
          <w:highlight w:val="none"/>
        </w:rPr>
        <w:t>比选</w:t>
      </w:r>
      <w:r>
        <w:rPr>
          <w:highlight w:val="none"/>
        </w:rPr>
        <w:t>报价，使得其</w:t>
      </w:r>
      <w:r>
        <w:rPr>
          <w:rFonts w:hint="eastAsia"/>
          <w:highlight w:val="none"/>
        </w:rPr>
        <w:t>比选</w:t>
      </w:r>
      <w:r>
        <w:rPr>
          <w:highlight w:val="none"/>
        </w:rPr>
        <w:t>报价可能低于其个别成本的，应要求该</w:t>
      </w:r>
      <w:r>
        <w:rPr>
          <w:rFonts w:hint="eastAsia"/>
          <w:highlight w:val="none"/>
        </w:rPr>
        <w:t>比选申请人</w:t>
      </w:r>
      <w:r>
        <w:rPr>
          <w:highlight w:val="none"/>
        </w:rPr>
        <w:t>作出书面说明并提供相应的证明材料。</w:t>
      </w:r>
      <w:r>
        <w:rPr>
          <w:rFonts w:hint="eastAsia"/>
          <w:highlight w:val="none"/>
        </w:rPr>
        <w:t>比选申请人</w:t>
      </w:r>
      <w:r>
        <w:rPr>
          <w:highlight w:val="none"/>
        </w:rPr>
        <w:t>不能合理说明或不能提供相应证明材料的，</w:t>
      </w:r>
      <w:r>
        <w:rPr>
          <w:rFonts w:hint="eastAsia"/>
          <w:highlight w:val="none"/>
        </w:rPr>
        <w:t>评审委员会</w:t>
      </w:r>
      <w:r>
        <w:rPr>
          <w:highlight w:val="none"/>
        </w:rPr>
        <w:t>应认定该</w:t>
      </w:r>
      <w:r>
        <w:rPr>
          <w:rFonts w:hint="eastAsia"/>
          <w:highlight w:val="none"/>
        </w:rPr>
        <w:t>比选申请人</w:t>
      </w:r>
      <w:r>
        <w:rPr>
          <w:highlight w:val="none"/>
        </w:rPr>
        <w:t>以低于成本报价竞标，并否决其</w:t>
      </w:r>
      <w:r>
        <w:rPr>
          <w:rFonts w:hint="eastAsia"/>
          <w:highlight w:val="none"/>
        </w:rPr>
        <w:t>比选</w:t>
      </w:r>
      <w:r>
        <w:rPr>
          <w:highlight w:val="none"/>
        </w:rPr>
        <w:t>。</w:t>
      </w:r>
    </w:p>
    <w:p w14:paraId="4E9EC9A1">
      <w:pPr>
        <w:spacing w:line="360" w:lineRule="auto"/>
        <w:ind w:firstLine="420" w:firstLineChars="200"/>
        <w:rPr>
          <w:highlight w:val="none"/>
        </w:rPr>
      </w:pPr>
      <w:r>
        <w:rPr>
          <w:rFonts w:hint="eastAsia"/>
          <w:highlight w:val="none"/>
        </w:rPr>
        <w:t>3.6比选申请文件相关信息的核查</w:t>
      </w:r>
    </w:p>
    <w:p w14:paraId="5369D965">
      <w:pPr>
        <w:spacing w:line="360" w:lineRule="auto"/>
        <w:ind w:firstLine="420" w:firstLineChars="200"/>
        <w:rPr>
          <w:highlight w:val="none"/>
        </w:rPr>
      </w:pPr>
      <w:r>
        <w:rPr>
          <w:rFonts w:hint="eastAsia"/>
          <w:highlight w:val="none"/>
        </w:rPr>
        <w:t>评审委员会</w:t>
      </w:r>
      <w:r>
        <w:rPr>
          <w:highlight w:val="none"/>
        </w:rPr>
        <w:t>应对在</w:t>
      </w:r>
      <w:r>
        <w:rPr>
          <w:rFonts w:hint="eastAsia"/>
          <w:highlight w:val="none"/>
        </w:rPr>
        <w:t>评审</w:t>
      </w:r>
      <w:r>
        <w:rPr>
          <w:highlight w:val="none"/>
        </w:rPr>
        <w:t>过程中发现的</w:t>
      </w:r>
      <w:r>
        <w:rPr>
          <w:rFonts w:hint="eastAsia"/>
          <w:highlight w:val="none"/>
        </w:rPr>
        <w:t>比选申请人</w:t>
      </w:r>
      <w:r>
        <w:rPr>
          <w:highlight w:val="none"/>
        </w:rPr>
        <w:t>与</w:t>
      </w:r>
      <w:r>
        <w:rPr>
          <w:rFonts w:hint="eastAsia"/>
          <w:highlight w:val="none"/>
        </w:rPr>
        <w:t>比选申请人</w:t>
      </w:r>
      <w:r>
        <w:rPr>
          <w:highlight w:val="none"/>
        </w:rPr>
        <w:t>之间、</w:t>
      </w:r>
      <w:r>
        <w:rPr>
          <w:rFonts w:hint="eastAsia"/>
          <w:highlight w:val="none"/>
        </w:rPr>
        <w:t>比选申请人</w:t>
      </w:r>
      <w:r>
        <w:rPr>
          <w:highlight w:val="none"/>
        </w:rPr>
        <w:t>与</w:t>
      </w:r>
      <w:r>
        <w:rPr>
          <w:rFonts w:hint="eastAsia"/>
          <w:highlight w:val="none"/>
        </w:rPr>
        <w:t>比选</w:t>
      </w:r>
      <w:r>
        <w:rPr>
          <w:highlight w:val="none"/>
        </w:rPr>
        <w:t>人之间存在的串通</w:t>
      </w:r>
      <w:r>
        <w:rPr>
          <w:rFonts w:hint="eastAsia"/>
          <w:highlight w:val="none"/>
        </w:rPr>
        <w:t>比选</w:t>
      </w:r>
      <w:r>
        <w:rPr>
          <w:highlight w:val="none"/>
        </w:rPr>
        <w:t>的情形进行评审和认定。</w:t>
      </w:r>
      <w:r>
        <w:rPr>
          <w:rFonts w:hint="eastAsia"/>
          <w:highlight w:val="none"/>
        </w:rPr>
        <w:t>比选申请人</w:t>
      </w:r>
      <w:r>
        <w:rPr>
          <w:highlight w:val="none"/>
        </w:rPr>
        <w:t>存在串通</w:t>
      </w:r>
      <w:r>
        <w:rPr>
          <w:rFonts w:hint="eastAsia"/>
          <w:highlight w:val="none"/>
        </w:rPr>
        <w:t>比选</w:t>
      </w:r>
      <w:r>
        <w:rPr>
          <w:highlight w:val="none"/>
        </w:rPr>
        <w:t>、弄虚作假、行贿等违法行为的，</w:t>
      </w:r>
      <w:r>
        <w:rPr>
          <w:rFonts w:hint="eastAsia"/>
          <w:highlight w:val="none"/>
        </w:rPr>
        <w:t>评审委员会</w:t>
      </w:r>
      <w:r>
        <w:rPr>
          <w:highlight w:val="none"/>
        </w:rPr>
        <w:t>应否决其</w:t>
      </w:r>
      <w:r>
        <w:rPr>
          <w:rFonts w:hint="eastAsia"/>
          <w:highlight w:val="none"/>
        </w:rPr>
        <w:t>比选</w:t>
      </w:r>
      <w:r>
        <w:rPr>
          <w:highlight w:val="none"/>
        </w:rPr>
        <w:t>。</w:t>
      </w:r>
    </w:p>
    <w:p w14:paraId="3B0F9893">
      <w:pPr>
        <w:spacing w:line="360" w:lineRule="auto"/>
        <w:ind w:firstLine="420" w:firstLineChars="200"/>
        <w:rPr>
          <w:highlight w:val="none"/>
        </w:rPr>
      </w:pPr>
      <w:r>
        <w:rPr>
          <w:highlight w:val="none"/>
        </w:rPr>
        <w:t>（1）有下列情形之一的，属于</w:t>
      </w:r>
      <w:r>
        <w:rPr>
          <w:rFonts w:hint="eastAsia"/>
          <w:highlight w:val="none"/>
        </w:rPr>
        <w:t>比选申请人</w:t>
      </w:r>
      <w:r>
        <w:rPr>
          <w:highlight w:val="none"/>
        </w:rPr>
        <w:t>相互串通</w:t>
      </w:r>
      <w:r>
        <w:rPr>
          <w:rFonts w:hint="eastAsia"/>
          <w:highlight w:val="none"/>
        </w:rPr>
        <w:t>比选</w:t>
      </w:r>
      <w:r>
        <w:rPr>
          <w:highlight w:val="none"/>
        </w:rPr>
        <w:t>：</w:t>
      </w:r>
    </w:p>
    <w:p w14:paraId="175A94F8">
      <w:pPr>
        <w:spacing w:line="360" w:lineRule="auto"/>
        <w:ind w:firstLine="420" w:firstLineChars="200"/>
        <w:rPr>
          <w:highlight w:val="none"/>
        </w:rPr>
      </w:pPr>
      <w:r>
        <w:rPr>
          <w:highlight w:val="none"/>
        </w:rPr>
        <w:t>a.</w:t>
      </w:r>
      <w:r>
        <w:rPr>
          <w:rFonts w:hint="eastAsia"/>
          <w:highlight w:val="none"/>
        </w:rPr>
        <w:t>比选申请人</w:t>
      </w:r>
      <w:r>
        <w:rPr>
          <w:highlight w:val="none"/>
        </w:rPr>
        <w:t>之间协商</w:t>
      </w:r>
      <w:r>
        <w:rPr>
          <w:rFonts w:hint="eastAsia"/>
          <w:highlight w:val="none"/>
        </w:rPr>
        <w:t>比选</w:t>
      </w:r>
      <w:r>
        <w:rPr>
          <w:highlight w:val="none"/>
        </w:rPr>
        <w:t>报价等</w:t>
      </w:r>
      <w:r>
        <w:rPr>
          <w:rFonts w:hint="eastAsia"/>
          <w:highlight w:val="none"/>
        </w:rPr>
        <w:t>比选申请文件</w:t>
      </w:r>
      <w:r>
        <w:rPr>
          <w:highlight w:val="none"/>
        </w:rPr>
        <w:t>的实质性内容；</w:t>
      </w:r>
    </w:p>
    <w:p w14:paraId="7D097E19">
      <w:pPr>
        <w:spacing w:line="360" w:lineRule="auto"/>
        <w:ind w:firstLine="420" w:firstLineChars="200"/>
        <w:rPr>
          <w:highlight w:val="none"/>
        </w:rPr>
      </w:pPr>
      <w:r>
        <w:rPr>
          <w:highlight w:val="none"/>
        </w:rPr>
        <w:t>b.</w:t>
      </w:r>
      <w:r>
        <w:rPr>
          <w:rFonts w:hint="eastAsia"/>
          <w:highlight w:val="none"/>
        </w:rPr>
        <w:t>比选申请人</w:t>
      </w:r>
      <w:r>
        <w:rPr>
          <w:highlight w:val="none"/>
        </w:rPr>
        <w:t>之间约定</w:t>
      </w:r>
      <w:r>
        <w:rPr>
          <w:rFonts w:hint="eastAsia"/>
          <w:highlight w:val="none"/>
        </w:rPr>
        <w:t>中选人</w:t>
      </w:r>
      <w:r>
        <w:rPr>
          <w:highlight w:val="none"/>
        </w:rPr>
        <w:t>；</w:t>
      </w:r>
    </w:p>
    <w:p w14:paraId="1B666A16">
      <w:pPr>
        <w:spacing w:line="360" w:lineRule="auto"/>
        <w:ind w:firstLine="420" w:firstLineChars="200"/>
        <w:rPr>
          <w:highlight w:val="none"/>
        </w:rPr>
      </w:pPr>
      <w:r>
        <w:rPr>
          <w:highlight w:val="none"/>
        </w:rPr>
        <w:t>c.</w:t>
      </w:r>
      <w:r>
        <w:rPr>
          <w:rFonts w:hint="eastAsia"/>
          <w:highlight w:val="none"/>
        </w:rPr>
        <w:t>比选申请人</w:t>
      </w:r>
      <w:r>
        <w:rPr>
          <w:highlight w:val="none"/>
        </w:rPr>
        <w:t>之间约定部分</w:t>
      </w:r>
      <w:r>
        <w:rPr>
          <w:rFonts w:hint="eastAsia"/>
          <w:highlight w:val="none"/>
        </w:rPr>
        <w:t>比选申请人</w:t>
      </w:r>
      <w:r>
        <w:rPr>
          <w:highlight w:val="none"/>
        </w:rPr>
        <w:t>放弃</w:t>
      </w:r>
      <w:r>
        <w:rPr>
          <w:rFonts w:hint="eastAsia"/>
          <w:highlight w:val="none"/>
        </w:rPr>
        <w:t>比选</w:t>
      </w:r>
      <w:r>
        <w:rPr>
          <w:highlight w:val="none"/>
        </w:rPr>
        <w:t>或</w:t>
      </w:r>
      <w:r>
        <w:rPr>
          <w:rFonts w:hint="eastAsia"/>
          <w:highlight w:val="none"/>
        </w:rPr>
        <w:t>中选</w:t>
      </w:r>
      <w:r>
        <w:rPr>
          <w:highlight w:val="none"/>
        </w:rPr>
        <w:t>；</w:t>
      </w:r>
    </w:p>
    <w:p w14:paraId="74F7F7FE">
      <w:pPr>
        <w:spacing w:line="360" w:lineRule="auto"/>
        <w:ind w:firstLine="420" w:firstLineChars="200"/>
        <w:rPr>
          <w:highlight w:val="none"/>
        </w:rPr>
      </w:pPr>
      <w:r>
        <w:rPr>
          <w:highlight w:val="none"/>
        </w:rPr>
        <w:t>d.属于同一集团、协会、商会等组织成员的</w:t>
      </w:r>
      <w:r>
        <w:rPr>
          <w:rFonts w:hint="eastAsia"/>
          <w:highlight w:val="none"/>
        </w:rPr>
        <w:t>比选申请人</w:t>
      </w:r>
      <w:r>
        <w:rPr>
          <w:highlight w:val="none"/>
        </w:rPr>
        <w:t>按照该组织要求协同</w:t>
      </w:r>
      <w:r>
        <w:rPr>
          <w:rFonts w:hint="eastAsia"/>
          <w:highlight w:val="none"/>
        </w:rPr>
        <w:t>比选</w:t>
      </w:r>
      <w:r>
        <w:rPr>
          <w:highlight w:val="none"/>
        </w:rPr>
        <w:t>；</w:t>
      </w:r>
    </w:p>
    <w:p w14:paraId="7913D48F">
      <w:pPr>
        <w:spacing w:line="360" w:lineRule="auto"/>
        <w:ind w:firstLine="420" w:firstLineChars="200"/>
        <w:rPr>
          <w:highlight w:val="none"/>
        </w:rPr>
      </w:pPr>
      <w:r>
        <w:rPr>
          <w:highlight w:val="none"/>
        </w:rPr>
        <w:t>e.</w:t>
      </w:r>
      <w:r>
        <w:rPr>
          <w:rFonts w:hint="eastAsia"/>
          <w:highlight w:val="none"/>
        </w:rPr>
        <w:t>比选申请人</w:t>
      </w:r>
      <w:r>
        <w:rPr>
          <w:highlight w:val="none"/>
        </w:rPr>
        <w:t>之间为谋取</w:t>
      </w:r>
      <w:r>
        <w:rPr>
          <w:rFonts w:hint="eastAsia"/>
          <w:highlight w:val="none"/>
        </w:rPr>
        <w:t>中选</w:t>
      </w:r>
      <w:r>
        <w:rPr>
          <w:highlight w:val="none"/>
        </w:rPr>
        <w:t>或排斥特定</w:t>
      </w:r>
      <w:r>
        <w:rPr>
          <w:rFonts w:hint="eastAsia"/>
          <w:highlight w:val="none"/>
        </w:rPr>
        <w:t>比选申请人</w:t>
      </w:r>
      <w:r>
        <w:rPr>
          <w:highlight w:val="none"/>
        </w:rPr>
        <w:t>而采取的其他联合行动。</w:t>
      </w:r>
    </w:p>
    <w:p w14:paraId="0F2AD465">
      <w:pPr>
        <w:spacing w:line="360" w:lineRule="auto"/>
        <w:ind w:firstLine="420" w:firstLineChars="200"/>
        <w:rPr>
          <w:highlight w:val="none"/>
        </w:rPr>
      </w:pPr>
      <w:r>
        <w:rPr>
          <w:highlight w:val="none"/>
        </w:rPr>
        <w:t>（2）有下列情形之一的，视为</w:t>
      </w:r>
      <w:r>
        <w:rPr>
          <w:rFonts w:hint="eastAsia"/>
          <w:highlight w:val="none"/>
        </w:rPr>
        <w:t>比选申请人</w:t>
      </w:r>
      <w:r>
        <w:rPr>
          <w:highlight w:val="none"/>
        </w:rPr>
        <w:t>相互串通</w:t>
      </w:r>
      <w:r>
        <w:rPr>
          <w:rFonts w:hint="eastAsia"/>
          <w:highlight w:val="none"/>
        </w:rPr>
        <w:t>比选</w:t>
      </w:r>
      <w:r>
        <w:rPr>
          <w:highlight w:val="none"/>
        </w:rPr>
        <w:t>：</w:t>
      </w:r>
    </w:p>
    <w:p w14:paraId="1643B441">
      <w:pPr>
        <w:spacing w:line="360" w:lineRule="auto"/>
        <w:ind w:firstLine="420" w:firstLineChars="200"/>
        <w:rPr>
          <w:highlight w:val="none"/>
        </w:rPr>
      </w:pPr>
      <w:r>
        <w:rPr>
          <w:highlight w:val="none"/>
        </w:rPr>
        <w:t>a.不同</w:t>
      </w:r>
      <w:r>
        <w:rPr>
          <w:rFonts w:hint="eastAsia"/>
          <w:highlight w:val="none"/>
        </w:rPr>
        <w:t>比选申请人</w:t>
      </w:r>
      <w:r>
        <w:rPr>
          <w:highlight w:val="none"/>
        </w:rPr>
        <w:t>的</w:t>
      </w:r>
      <w:r>
        <w:rPr>
          <w:rFonts w:hint="eastAsia"/>
          <w:highlight w:val="none"/>
        </w:rPr>
        <w:t>比选申请文件</w:t>
      </w:r>
      <w:r>
        <w:rPr>
          <w:highlight w:val="none"/>
        </w:rPr>
        <w:t>由同一单位或个人编制；</w:t>
      </w:r>
    </w:p>
    <w:p w14:paraId="181F11B3">
      <w:pPr>
        <w:spacing w:line="360" w:lineRule="auto"/>
        <w:ind w:firstLine="420" w:firstLineChars="200"/>
        <w:rPr>
          <w:highlight w:val="none"/>
        </w:rPr>
      </w:pPr>
      <w:r>
        <w:rPr>
          <w:highlight w:val="none"/>
        </w:rPr>
        <w:t>b.不同</w:t>
      </w:r>
      <w:r>
        <w:rPr>
          <w:rFonts w:hint="eastAsia"/>
          <w:highlight w:val="none"/>
        </w:rPr>
        <w:t>比选申请人</w:t>
      </w:r>
      <w:r>
        <w:rPr>
          <w:highlight w:val="none"/>
        </w:rPr>
        <w:t>委托同一单位或个人办理</w:t>
      </w:r>
      <w:r>
        <w:rPr>
          <w:rFonts w:hint="eastAsia"/>
          <w:highlight w:val="none"/>
        </w:rPr>
        <w:t>比选</w:t>
      </w:r>
      <w:r>
        <w:rPr>
          <w:highlight w:val="none"/>
        </w:rPr>
        <w:t>事宜；</w:t>
      </w:r>
    </w:p>
    <w:p w14:paraId="3EFAE5D5">
      <w:pPr>
        <w:spacing w:line="360" w:lineRule="auto"/>
        <w:ind w:firstLine="420" w:firstLineChars="200"/>
        <w:rPr>
          <w:highlight w:val="none"/>
        </w:rPr>
      </w:pPr>
      <w:r>
        <w:rPr>
          <w:highlight w:val="none"/>
        </w:rPr>
        <w:t>c.不同</w:t>
      </w:r>
      <w:r>
        <w:rPr>
          <w:rFonts w:hint="eastAsia"/>
          <w:highlight w:val="none"/>
        </w:rPr>
        <w:t>比选申请人</w:t>
      </w:r>
      <w:r>
        <w:rPr>
          <w:highlight w:val="none"/>
        </w:rPr>
        <w:t>的</w:t>
      </w:r>
      <w:r>
        <w:rPr>
          <w:rFonts w:hint="eastAsia"/>
          <w:highlight w:val="none"/>
        </w:rPr>
        <w:t>比选申请文件</w:t>
      </w:r>
      <w:r>
        <w:rPr>
          <w:highlight w:val="none"/>
        </w:rPr>
        <w:t>载明的项目管理成员为同一人；</w:t>
      </w:r>
    </w:p>
    <w:p w14:paraId="57115F6F">
      <w:pPr>
        <w:spacing w:line="360" w:lineRule="auto"/>
        <w:ind w:firstLine="420" w:firstLineChars="200"/>
        <w:rPr>
          <w:highlight w:val="none"/>
        </w:rPr>
      </w:pPr>
      <w:r>
        <w:rPr>
          <w:highlight w:val="none"/>
        </w:rPr>
        <w:t>d.不同</w:t>
      </w:r>
      <w:r>
        <w:rPr>
          <w:rFonts w:hint="eastAsia"/>
          <w:highlight w:val="none"/>
        </w:rPr>
        <w:t>比选申请人</w:t>
      </w:r>
      <w:r>
        <w:rPr>
          <w:highlight w:val="none"/>
        </w:rPr>
        <w:t>的</w:t>
      </w:r>
      <w:r>
        <w:rPr>
          <w:rFonts w:hint="eastAsia"/>
          <w:highlight w:val="none"/>
        </w:rPr>
        <w:t>比选申请文件</w:t>
      </w:r>
      <w:r>
        <w:rPr>
          <w:highlight w:val="none"/>
        </w:rPr>
        <w:t>异常一致或</w:t>
      </w:r>
      <w:r>
        <w:rPr>
          <w:rFonts w:hint="eastAsia"/>
          <w:highlight w:val="none"/>
        </w:rPr>
        <w:t>比选</w:t>
      </w:r>
      <w:r>
        <w:rPr>
          <w:highlight w:val="none"/>
        </w:rPr>
        <w:t xml:space="preserve">报价呈规律性差异； </w:t>
      </w:r>
    </w:p>
    <w:p w14:paraId="247BEB83">
      <w:pPr>
        <w:spacing w:line="360" w:lineRule="auto"/>
        <w:ind w:firstLine="420" w:firstLineChars="200"/>
        <w:rPr>
          <w:highlight w:val="none"/>
        </w:rPr>
      </w:pPr>
      <w:r>
        <w:rPr>
          <w:highlight w:val="none"/>
        </w:rPr>
        <w:t>e.不同</w:t>
      </w:r>
      <w:r>
        <w:rPr>
          <w:rFonts w:hint="eastAsia"/>
          <w:highlight w:val="none"/>
        </w:rPr>
        <w:t>比选申请人</w:t>
      </w:r>
      <w:r>
        <w:rPr>
          <w:highlight w:val="none"/>
        </w:rPr>
        <w:t>的</w:t>
      </w:r>
      <w:r>
        <w:rPr>
          <w:rFonts w:hint="eastAsia"/>
          <w:highlight w:val="none"/>
        </w:rPr>
        <w:t>比选申请文件</w:t>
      </w:r>
      <w:r>
        <w:rPr>
          <w:highlight w:val="none"/>
        </w:rPr>
        <w:t>相互混装；</w:t>
      </w:r>
    </w:p>
    <w:p w14:paraId="2FDA87B2">
      <w:pPr>
        <w:spacing w:line="360" w:lineRule="auto"/>
        <w:ind w:firstLine="420" w:firstLineChars="200"/>
        <w:rPr>
          <w:highlight w:val="none"/>
        </w:rPr>
      </w:pPr>
      <w:bookmarkStart w:id="17" w:name="_bookmark136"/>
      <w:bookmarkEnd w:id="17"/>
      <w:r>
        <w:rPr>
          <w:rFonts w:hint="eastAsia"/>
          <w:highlight w:val="none"/>
        </w:rPr>
        <w:t>（</w:t>
      </w:r>
      <w:r>
        <w:rPr>
          <w:highlight w:val="none"/>
        </w:rPr>
        <w:t>3）有下列情形之一的，属于</w:t>
      </w:r>
      <w:r>
        <w:rPr>
          <w:rFonts w:hint="eastAsia"/>
          <w:highlight w:val="none"/>
        </w:rPr>
        <w:t>比选</w:t>
      </w:r>
      <w:r>
        <w:rPr>
          <w:highlight w:val="none"/>
        </w:rPr>
        <w:t>人与</w:t>
      </w:r>
      <w:r>
        <w:rPr>
          <w:rFonts w:hint="eastAsia"/>
          <w:highlight w:val="none"/>
        </w:rPr>
        <w:t>比选申请人</w:t>
      </w:r>
      <w:r>
        <w:rPr>
          <w:highlight w:val="none"/>
        </w:rPr>
        <w:t>串通</w:t>
      </w:r>
      <w:r>
        <w:rPr>
          <w:rFonts w:hint="eastAsia"/>
          <w:highlight w:val="none"/>
        </w:rPr>
        <w:t>比选</w:t>
      </w:r>
      <w:r>
        <w:rPr>
          <w:highlight w:val="none"/>
        </w:rPr>
        <w:t>：</w:t>
      </w:r>
    </w:p>
    <w:p w14:paraId="4E57CB11">
      <w:pPr>
        <w:spacing w:line="360" w:lineRule="auto"/>
        <w:ind w:firstLine="420" w:firstLineChars="200"/>
        <w:rPr>
          <w:highlight w:val="none"/>
        </w:rPr>
      </w:pPr>
      <w:r>
        <w:rPr>
          <w:highlight w:val="none"/>
        </w:rPr>
        <w:t>a.</w:t>
      </w:r>
      <w:r>
        <w:rPr>
          <w:rFonts w:hint="eastAsia"/>
          <w:highlight w:val="none"/>
        </w:rPr>
        <w:t>比选</w:t>
      </w:r>
      <w:r>
        <w:rPr>
          <w:highlight w:val="none"/>
        </w:rPr>
        <w:t>人在开标前开启</w:t>
      </w:r>
      <w:r>
        <w:rPr>
          <w:rFonts w:hint="eastAsia"/>
          <w:highlight w:val="none"/>
        </w:rPr>
        <w:t>比选申请文件</w:t>
      </w:r>
      <w:r>
        <w:rPr>
          <w:highlight w:val="none"/>
        </w:rPr>
        <w:t>并将有关信息泄露给其他</w:t>
      </w:r>
      <w:r>
        <w:rPr>
          <w:rFonts w:hint="eastAsia"/>
          <w:highlight w:val="none"/>
        </w:rPr>
        <w:t>比选申请人</w:t>
      </w:r>
      <w:r>
        <w:rPr>
          <w:highlight w:val="none"/>
        </w:rPr>
        <w:t>;</w:t>
      </w:r>
    </w:p>
    <w:p w14:paraId="4DFC6313">
      <w:pPr>
        <w:spacing w:line="360" w:lineRule="auto"/>
        <w:ind w:firstLine="420" w:firstLineChars="200"/>
        <w:rPr>
          <w:highlight w:val="none"/>
        </w:rPr>
      </w:pPr>
      <w:r>
        <w:rPr>
          <w:highlight w:val="none"/>
        </w:rPr>
        <w:t>b.</w:t>
      </w:r>
      <w:r>
        <w:rPr>
          <w:rFonts w:hint="eastAsia"/>
          <w:highlight w:val="none"/>
        </w:rPr>
        <w:t>比选</w:t>
      </w:r>
      <w:r>
        <w:rPr>
          <w:highlight w:val="none"/>
        </w:rPr>
        <w:t>人直接或间接向</w:t>
      </w:r>
      <w:r>
        <w:rPr>
          <w:rFonts w:hint="eastAsia"/>
          <w:highlight w:val="none"/>
        </w:rPr>
        <w:t>比选申请人</w:t>
      </w:r>
      <w:r>
        <w:rPr>
          <w:highlight w:val="none"/>
        </w:rPr>
        <w:t>泄露标底、</w:t>
      </w:r>
      <w:r>
        <w:rPr>
          <w:rFonts w:hint="eastAsia"/>
          <w:highlight w:val="none"/>
        </w:rPr>
        <w:t>评审委员会</w:t>
      </w:r>
      <w:r>
        <w:rPr>
          <w:highlight w:val="none"/>
        </w:rPr>
        <w:t>成员等信息；</w:t>
      </w:r>
    </w:p>
    <w:p w14:paraId="1607FDC4">
      <w:pPr>
        <w:spacing w:line="360" w:lineRule="auto"/>
        <w:ind w:firstLine="420" w:firstLineChars="200"/>
        <w:rPr>
          <w:highlight w:val="none"/>
        </w:rPr>
      </w:pPr>
      <w:r>
        <w:rPr>
          <w:highlight w:val="none"/>
        </w:rPr>
        <w:t>c.</w:t>
      </w:r>
      <w:r>
        <w:rPr>
          <w:rFonts w:hint="eastAsia"/>
          <w:highlight w:val="none"/>
        </w:rPr>
        <w:t>比选</w:t>
      </w:r>
      <w:r>
        <w:rPr>
          <w:highlight w:val="none"/>
        </w:rPr>
        <w:t>人明示或暗示</w:t>
      </w:r>
      <w:r>
        <w:rPr>
          <w:rFonts w:hint="eastAsia"/>
          <w:highlight w:val="none"/>
        </w:rPr>
        <w:t>比选申请人</w:t>
      </w:r>
      <w:r>
        <w:rPr>
          <w:highlight w:val="none"/>
        </w:rPr>
        <w:t>压低或抬高</w:t>
      </w:r>
      <w:r>
        <w:rPr>
          <w:rFonts w:hint="eastAsia"/>
          <w:highlight w:val="none"/>
        </w:rPr>
        <w:t>比选</w:t>
      </w:r>
      <w:r>
        <w:rPr>
          <w:highlight w:val="none"/>
        </w:rPr>
        <w:t>报价；</w:t>
      </w:r>
    </w:p>
    <w:p w14:paraId="3B4BCD62">
      <w:pPr>
        <w:spacing w:line="360" w:lineRule="auto"/>
        <w:ind w:firstLine="420" w:firstLineChars="200"/>
        <w:rPr>
          <w:highlight w:val="none"/>
        </w:rPr>
      </w:pPr>
      <w:r>
        <w:rPr>
          <w:highlight w:val="none"/>
        </w:rPr>
        <w:t>d.</w:t>
      </w:r>
      <w:r>
        <w:rPr>
          <w:rFonts w:hint="eastAsia"/>
          <w:highlight w:val="none"/>
        </w:rPr>
        <w:t>比选</w:t>
      </w:r>
      <w:r>
        <w:rPr>
          <w:highlight w:val="none"/>
        </w:rPr>
        <w:t>人授意</w:t>
      </w:r>
      <w:r>
        <w:rPr>
          <w:rFonts w:hint="eastAsia"/>
          <w:highlight w:val="none"/>
        </w:rPr>
        <w:t>比选申请人</w:t>
      </w:r>
      <w:r>
        <w:rPr>
          <w:highlight w:val="none"/>
        </w:rPr>
        <w:t>撤换、修改</w:t>
      </w:r>
      <w:r>
        <w:rPr>
          <w:rFonts w:hint="eastAsia"/>
          <w:highlight w:val="none"/>
        </w:rPr>
        <w:t>比选申请文件</w:t>
      </w:r>
      <w:r>
        <w:rPr>
          <w:highlight w:val="none"/>
        </w:rPr>
        <w:t>；</w:t>
      </w:r>
    </w:p>
    <w:p w14:paraId="632EF848">
      <w:pPr>
        <w:spacing w:line="360" w:lineRule="auto"/>
        <w:ind w:firstLine="420" w:firstLineChars="200"/>
        <w:rPr>
          <w:highlight w:val="none"/>
        </w:rPr>
      </w:pPr>
      <w:r>
        <w:rPr>
          <w:highlight w:val="none"/>
        </w:rPr>
        <w:t>e.</w:t>
      </w:r>
      <w:r>
        <w:rPr>
          <w:rFonts w:hint="eastAsia"/>
          <w:highlight w:val="none"/>
        </w:rPr>
        <w:t>比选</w:t>
      </w:r>
      <w:r>
        <w:rPr>
          <w:highlight w:val="none"/>
        </w:rPr>
        <w:t>人明示或暗示</w:t>
      </w:r>
      <w:r>
        <w:rPr>
          <w:rFonts w:hint="eastAsia"/>
          <w:highlight w:val="none"/>
        </w:rPr>
        <w:t>比选申请人</w:t>
      </w:r>
      <w:r>
        <w:rPr>
          <w:highlight w:val="none"/>
        </w:rPr>
        <w:t>为特定</w:t>
      </w:r>
      <w:r>
        <w:rPr>
          <w:rFonts w:hint="eastAsia"/>
          <w:highlight w:val="none"/>
        </w:rPr>
        <w:t>比选申请人中选</w:t>
      </w:r>
      <w:r>
        <w:rPr>
          <w:highlight w:val="none"/>
        </w:rPr>
        <w:t>提供方便；</w:t>
      </w:r>
    </w:p>
    <w:p w14:paraId="180FCE13">
      <w:pPr>
        <w:spacing w:line="360" w:lineRule="auto"/>
        <w:ind w:firstLine="420" w:firstLineChars="200"/>
        <w:rPr>
          <w:highlight w:val="none"/>
        </w:rPr>
      </w:pPr>
      <w:r>
        <w:rPr>
          <w:highlight w:val="none"/>
        </w:rPr>
        <w:t>f.</w:t>
      </w:r>
      <w:r>
        <w:rPr>
          <w:rFonts w:hint="eastAsia"/>
          <w:highlight w:val="none"/>
        </w:rPr>
        <w:t>比选</w:t>
      </w:r>
      <w:r>
        <w:rPr>
          <w:highlight w:val="none"/>
        </w:rPr>
        <w:t>人与</w:t>
      </w:r>
      <w:r>
        <w:rPr>
          <w:rFonts w:hint="eastAsia"/>
          <w:highlight w:val="none"/>
        </w:rPr>
        <w:t>比选申请人</w:t>
      </w:r>
      <w:r>
        <w:rPr>
          <w:highlight w:val="none"/>
        </w:rPr>
        <w:t>为谋求特定</w:t>
      </w:r>
      <w:r>
        <w:rPr>
          <w:rFonts w:hint="eastAsia"/>
          <w:highlight w:val="none"/>
        </w:rPr>
        <w:t>比选申请人中选</w:t>
      </w:r>
      <w:r>
        <w:rPr>
          <w:highlight w:val="none"/>
        </w:rPr>
        <w:t>而采取的其他串通行为。</w:t>
      </w:r>
    </w:p>
    <w:p w14:paraId="09E6DA0B">
      <w:pPr>
        <w:spacing w:line="360" w:lineRule="auto"/>
        <w:ind w:firstLine="420" w:firstLineChars="200"/>
        <w:rPr>
          <w:highlight w:val="none"/>
        </w:rPr>
      </w:pPr>
      <w:r>
        <w:rPr>
          <w:highlight w:val="none"/>
        </w:rPr>
        <w:t>（4）</w:t>
      </w:r>
      <w:r>
        <w:rPr>
          <w:rFonts w:hint="eastAsia"/>
          <w:highlight w:val="none"/>
        </w:rPr>
        <w:t>比选申请人</w:t>
      </w:r>
      <w:r>
        <w:rPr>
          <w:highlight w:val="none"/>
        </w:rPr>
        <w:t>有下列情形之一的，属于弄虚作假的行为：</w:t>
      </w:r>
    </w:p>
    <w:p w14:paraId="1EC9BB17">
      <w:pPr>
        <w:spacing w:line="360" w:lineRule="auto"/>
        <w:ind w:firstLine="420" w:firstLineChars="200"/>
        <w:rPr>
          <w:highlight w:val="none"/>
        </w:rPr>
      </w:pPr>
      <w:r>
        <w:rPr>
          <w:highlight w:val="none"/>
        </w:rPr>
        <w:t>a</w:t>
      </w:r>
      <w:r>
        <w:rPr>
          <w:rFonts w:hint="eastAsia"/>
          <w:highlight w:val="none"/>
        </w:rPr>
        <w:t xml:space="preserve"> </w:t>
      </w:r>
      <w:r>
        <w:rPr>
          <w:highlight w:val="none"/>
        </w:rPr>
        <w:t>.使用通过受让或租借等方式获取的资格、资质证书</w:t>
      </w:r>
      <w:r>
        <w:rPr>
          <w:rFonts w:hint="eastAsia"/>
          <w:highlight w:val="none"/>
        </w:rPr>
        <w:t>比选</w:t>
      </w:r>
      <w:r>
        <w:rPr>
          <w:highlight w:val="none"/>
        </w:rPr>
        <w:t>；</w:t>
      </w:r>
    </w:p>
    <w:p w14:paraId="1538825D">
      <w:pPr>
        <w:spacing w:line="360" w:lineRule="auto"/>
        <w:ind w:firstLine="420" w:firstLineChars="200"/>
        <w:rPr>
          <w:highlight w:val="none"/>
        </w:rPr>
      </w:pPr>
      <w:r>
        <w:rPr>
          <w:highlight w:val="none"/>
        </w:rPr>
        <w:t>b.使用伪造、变造的许可证件；</w:t>
      </w:r>
    </w:p>
    <w:p w14:paraId="13E9C127">
      <w:pPr>
        <w:spacing w:line="360" w:lineRule="auto"/>
        <w:ind w:firstLine="420" w:firstLineChars="200"/>
        <w:rPr>
          <w:highlight w:val="none"/>
        </w:rPr>
      </w:pPr>
      <w:r>
        <w:rPr>
          <w:highlight w:val="none"/>
        </w:rPr>
        <w:t>c.提供虚假的财务状况或业绩；</w:t>
      </w:r>
    </w:p>
    <w:p w14:paraId="735A5449">
      <w:pPr>
        <w:spacing w:line="360" w:lineRule="auto"/>
        <w:ind w:firstLine="420" w:firstLineChars="200"/>
        <w:rPr>
          <w:highlight w:val="none"/>
        </w:rPr>
      </w:pPr>
      <w:r>
        <w:rPr>
          <w:highlight w:val="none"/>
        </w:rPr>
        <w:t>d.提供虚假的项目负责人或</w:t>
      </w:r>
      <w:r>
        <w:rPr>
          <w:rFonts w:hint="eastAsia"/>
          <w:highlight w:val="none"/>
        </w:rPr>
        <w:t>其他</w:t>
      </w:r>
      <w:r>
        <w:rPr>
          <w:highlight w:val="none"/>
        </w:rPr>
        <w:t>人员简历、</w:t>
      </w:r>
      <w:r>
        <w:rPr>
          <w:rFonts w:hint="eastAsia"/>
          <w:highlight w:val="none"/>
        </w:rPr>
        <w:t>职称或职业资格证等</w:t>
      </w:r>
      <w:r>
        <w:rPr>
          <w:highlight w:val="none"/>
        </w:rPr>
        <w:t>；</w:t>
      </w:r>
    </w:p>
    <w:p w14:paraId="789516CE">
      <w:pPr>
        <w:spacing w:line="360" w:lineRule="auto"/>
        <w:ind w:firstLine="420" w:firstLineChars="200"/>
        <w:rPr>
          <w:highlight w:val="none"/>
        </w:rPr>
      </w:pPr>
      <w:r>
        <w:rPr>
          <w:highlight w:val="none"/>
        </w:rPr>
        <w:t>e.提供虚假的信用状况；</w:t>
      </w:r>
    </w:p>
    <w:p w14:paraId="38295761">
      <w:pPr>
        <w:spacing w:line="360" w:lineRule="auto"/>
        <w:ind w:firstLine="420" w:firstLineChars="200"/>
        <w:rPr>
          <w:highlight w:val="none"/>
        </w:rPr>
      </w:pPr>
      <w:r>
        <w:rPr>
          <w:highlight w:val="none"/>
        </w:rPr>
        <w:t>f.其他弄虚作假的行为。</w:t>
      </w:r>
    </w:p>
    <w:p w14:paraId="693C6112">
      <w:pPr>
        <w:spacing w:line="360" w:lineRule="auto"/>
        <w:ind w:firstLine="420" w:firstLineChars="200"/>
        <w:rPr>
          <w:highlight w:val="none"/>
        </w:rPr>
      </w:pPr>
      <w:bookmarkStart w:id="18" w:name="_bookmark137"/>
      <w:bookmarkEnd w:id="18"/>
      <w:r>
        <w:rPr>
          <w:rFonts w:hint="eastAsia"/>
          <w:highlight w:val="none"/>
        </w:rPr>
        <w:t>3.7比选申请文件的澄清和说明</w:t>
      </w:r>
    </w:p>
    <w:p w14:paraId="620A1C1D">
      <w:pPr>
        <w:spacing w:line="360" w:lineRule="auto"/>
        <w:ind w:firstLine="420" w:firstLineChars="200"/>
        <w:rPr>
          <w:highlight w:val="none"/>
        </w:rPr>
      </w:pPr>
      <w:r>
        <w:rPr>
          <w:rFonts w:hint="eastAsia"/>
          <w:highlight w:val="none"/>
        </w:rPr>
        <w:t>3.7.1</w:t>
      </w:r>
      <w:r>
        <w:rPr>
          <w:highlight w:val="none"/>
        </w:rPr>
        <w:t>在</w:t>
      </w:r>
      <w:r>
        <w:rPr>
          <w:rFonts w:hint="eastAsia"/>
          <w:highlight w:val="none"/>
        </w:rPr>
        <w:t>评审</w:t>
      </w:r>
      <w:r>
        <w:rPr>
          <w:highlight w:val="none"/>
        </w:rPr>
        <w:t>过程中，</w:t>
      </w:r>
      <w:r>
        <w:rPr>
          <w:rFonts w:hint="eastAsia"/>
          <w:highlight w:val="none"/>
        </w:rPr>
        <w:t>评审委员会</w:t>
      </w:r>
      <w:r>
        <w:rPr>
          <w:highlight w:val="none"/>
        </w:rPr>
        <w:t>可以书面形式要求</w:t>
      </w:r>
      <w:r>
        <w:rPr>
          <w:rFonts w:hint="eastAsia"/>
          <w:highlight w:val="none"/>
        </w:rPr>
        <w:t>比选申请人</w:t>
      </w:r>
      <w:r>
        <w:rPr>
          <w:highlight w:val="none"/>
        </w:rPr>
        <w:t>对</w:t>
      </w:r>
      <w:r>
        <w:rPr>
          <w:rFonts w:hint="eastAsia"/>
          <w:highlight w:val="none"/>
        </w:rPr>
        <w:t>比选申请文件</w:t>
      </w:r>
      <w:r>
        <w:rPr>
          <w:highlight w:val="none"/>
        </w:rPr>
        <w:t>中含义不明确的内容、明显文字或计算错误进行书面澄清或说明。</w:t>
      </w:r>
      <w:r>
        <w:rPr>
          <w:rFonts w:hint="eastAsia" w:ascii="Times New Roman" w:hAnsi="Times New Roman"/>
          <w:highlight w:val="none"/>
        </w:rPr>
        <w:t>比选申请人</w:t>
      </w:r>
      <w:r>
        <w:rPr>
          <w:rFonts w:ascii="Times New Roman" w:hAnsi="Times New Roman"/>
          <w:highlight w:val="none"/>
        </w:rPr>
        <w:t>收到问题澄清通知后必须在规定时间内以书面（含传真）形式给予答复，</w:t>
      </w:r>
      <w:r>
        <w:rPr>
          <w:rFonts w:hint="eastAsia" w:ascii="Times New Roman" w:hAnsi="Times New Roman"/>
          <w:highlight w:val="none"/>
        </w:rPr>
        <w:t>比选申请人</w:t>
      </w:r>
      <w:r>
        <w:rPr>
          <w:rFonts w:ascii="Times New Roman" w:hAnsi="Times New Roman"/>
          <w:highlight w:val="none"/>
        </w:rPr>
        <w:t>的澄清必须加盖</w:t>
      </w:r>
      <w:r>
        <w:rPr>
          <w:rFonts w:hint="eastAsia" w:ascii="Times New Roman" w:hAnsi="Times New Roman"/>
          <w:highlight w:val="none"/>
        </w:rPr>
        <w:t>比选申请人</w:t>
      </w:r>
      <w:r>
        <w:rPr>
          <w:rFonts w:ascii="Times New Roman" w:hAnsi="Times New Roman"/>
          <w:highlight w:val="none"/>
        </w:rPr>
        <w:t>单</w:t>
      </w:r>
      <w:r>
        <w:rPr>
          <w:rFonts w:hint="eastAsia" w:ascii="Times New Roman" w:hAnsi="Times New Roman"/>
          <w:highlight w:val="none"/>
          <w:lang w:eastAsia="zh-CN"/>
        </w:rPr>
        <w:t>位公</w:t>
      </w:r>
      <w:r>
        <w:rPr>
          <w:rFonts w:ascii="Times New Roman" w:hAnsi="Times New Roman"/>
          <w:highlight w:val="none"/>
        </w:rPr>
        <w:t>章或由法定代表人或其委托代理人签字。</w:t>
      </w:r>
      <w:r>
        <w:rPr>
          <w:rFonts w:hint="eastAsia"/>
          <w:highlight w:val="none"/>
        </w:rPr>
        <w:t>评审委员会</w:t>
      </w:r>
      <w:r>
        <w:rPr>
          <w:highlight w:val="none"/>
        </w:rPr>
        <w:t>不接受</w:t>
      </w:r>
      <w:r>
        <w:rPr>
          <w:rFonts w:hint="eastAsia"/>
          <w:highlight w:val="none"/>
        </w:rPr>
        <w:t>比选申请人</w:t>
      </w:r>
      <w:r>
        <w:rPr>
          <w:highlight w:val="none"/>
        </w:rPr>
        <w:t>主动提出的澄清、说明。</w:t>
      </w:r>
      <w:r>
        <w:rPr>
          <w:rFonts w:hint="eastAsia"/>
          <w:highlight w:val="none"/>
        </w:rPr>
        <w:t>比选申请人</w:t>
      </w:r>
      <w:r>
        <w:rPr>
          <w:highlight w:val="none"/>
        </w:rPr>
        <w:t>不按</w:t>
      </w:r>
      <w:r>
        <w:rPr>
          <w:rFonts w:hint="eastAsia"/>
          <w:highlight w:val="none"/>
        </w:rPr>
        <w:t>评审委员会</w:t>
      </w:r>
      <w:r>
        <w:rPr>
          <w:highlight w:val="none"/>
        </w:rPr>
        <w:t>要求澄清或说明的，</w:t>
      </w:r>
      <w:r>
        <w:rPr>
          <w:rFonts w:hint="eastAsia"/>
          <w:highlight w:val="none"/>
        </w:rPr>
        <w:t>评审委员会</w:t>
      </w:r>
      <w:r>
        <w:rPr>
          <w:highlight w:val="none"/>
        </w:rPr>
        <w:t>应否决其</w:t>
      </w:r>
      <w:r>
        <w:rPr>
          <w:rFonts w:hint="eastAsia"/>
          <w:highlight w:val="none"/>
        </w:rPr>
        <w:t>比选</w:t>
      </w:r>
      <w:r>
        <w:rPr>
          <w:highlight w:val="none"/>
        </w:rPr>
        <w:t>。</w:t>
      </w:r>
    </w:p>
    <w:p w14:paraId="2D4863C2">
      <w:pPr>
        <w:spacing w:line="360" w:lineRule="auto"/>
        <w:ind w:firstLine="420" w:firstLineChars="200"/>
        <w:rPr>
          <w:highlight w:val="none"/>
        </w:rPr>
      </w:pPr>
      <w:r>
        <w:rPr>
          <w:rFonts w:hint="eastAsia"/>
          <w:highlight w:val="none"/>
        </w:rPr>
        <w:t>3.7.2</w:t>
      </w:r>
      <w:r>
        <w:rPr>
          <w:highlight w:val="none"/>
        </w:rPr>
        <w:t>澄清和说明不得超出</w:t>
      </w:r>
      <w:r>
        <w:rPr>
          <w:rFonts w:hint="eastAsia"/>
          <w:highlight w:val="none"/>
        </w:rPr>
        <w:t>比选申请文件</w:t>
      </w:r>
      <w:r>
        <w:rPr>
          <w:highlight w:val="none"/>
        </w:rPr>
        <w:t>的范围或改变</w:t>
      </w:r>
      <w:r>
        <w:rPr>
          <w:rFonts w:hint="eastAsia"/>
          <w:highlight w:val="none"/>
        </w:rPr>
        <w:t>比选申请文件</w:t>
      </w:r>
      <w:r>
        <w:rPr>
          <w:highlight w:val="none"/>
        </w:rPr>
        <w:t>的实质性内容（算术性错误的修正除外）。</w:t>
      </w:r>
      <w:r>
        <w:rPr>
          <w:rFonts w:hint="eastAsia"/>
          <w:highlight w:val="none"/>
        </w:rPr>
        <w:t>比选申请人</w:t>
      </w:r>
      <w:r>
        <w:rPr>
          <w:highlight w:val="none"/>
        </w:rPr>
        <w:t>的书面澄清、说明属于</w:t>
      </w:r>
      <w:r>
        <w:rPr>
          <w:rFonts w:hint="eastAsia"/>
          <w:highlight w:val="none"/>
        </w:rPr>
        <w:t>比选申请文件</w:t>
      </w:r>
      <w:r>
        <w:rPr>
          <w:highlight w:val="none"/>
        </w:rPr>
        <w:t>的组成部分。</w:t>
      </w:r>
    </w:p>
    <w:p w14:paraId="4F381992">
      <w:pPr>
        <w:spacing w:line="360" w:lineRule="auto"/>
        <w:ind w:firstLine="420" w:firstLineChars="200"/>
        <w:rPr>
          <w:highlight w:val="none"/>
        </w:rPr>
      </w:pPr>
      <w:r>
        <w:rPr>
          <w:rFonts w:hint="eastAsia"/>
          <w:highlight w:val="none"/>
        </w:rPr>
        <w:t>3.7.3评审委员会</w:t>
      </w:r>
      <w:r>
        <w:rPr>
          <w:highlight w:val="none"/>
        </w:rPr>
        <w:t>不得暗示或诱导</w:t>
      </w:r>
      <w:r>
        <w:rPr>
          <w:rFonts w:hint="eastAsia"/>
          <w:highlight w:val="none"/>
        </w:rPr>
        <w:t>比选申请人</w:t>
      </w:r>
      <w:r>
        <w:rPr>
          <w:highlight w:val="none"/>
        </w:rPr>
        <w:t>作出澄清、说明，对</w:t>
      </w:r>
      <w:r>
        <w:rPr>
          <w:rFonts w:hint="eastAsia"/>
          <w:highlight w:val="none"/>
        </w:rPr>
        <w:t>比选申请人</w:t>
      </w:r>
      <w:r>
        <w:rPr>
          <w:highlight w:val="none"/>
        </w:rPr>
        <w:t>提交的澄清、说明有疑问的，可以要求</w:t>
      </w:r>
      <w:r>
        <w:rPr>
          <w:rFonts w:hint="eastAsia"/>
          <w:highlight w:val="none"/>
        </w:rPr>
        <w:t>比选申请人</w:t>
      </w:r>
      <w:r>
        <w:rPr>
          <w:highlight w:val="none"/>
        </w:rPr>
        <w:t>进一步澄清或说明，直至满足</w:t>
      </w:r>
      <w:r>
        <w:rPr>
          <w:rFonts w:hint="eastAsia"/>
          <w:highlight w:val="none"/>
        </w:rPr>
        <w:t>评审委员会</w:t>
      </w:r>
      <w:r>
        <w:rPr>
          <w:highlight w:val="none"/>
        </w:rPr>
        <w:t>的要求。</w:t>
      </w:r>
    </w:p>
    <w:p w14:paraId="4C9E90E4">
      <w:pPr>
        <w:spacing w:line="360" w:lineRule="auto"/>
        <w:ind w:firstLine="420" w:firstLineChars="200"/>
        <w:rPr>
          <w:rFonts w:ascii="Times New Roman" w:hAnsi="Times New Roman"/>
          <w:highlight w:val="none"/>
        </w:rPr>
      </w:pPr>
      <w:r>
        <w:rPr>
          <w:rFonts w:hint="eastAsia"/>
          <w:highlight w:val="none"/>
        </w:rPr>
        <w:t>3.7.4</w:t>
      </w:r>
      <w:r>
        <w:rPr>
          <w:highlight w:val="none"/>
        </w:rPr>
        <w:t>凡超出</w:t>
      </w:r>
      <w:r>
        <w:rPr>
          <w:rFonts w:hint="eastAsia"/>
          <w:highlight w:val="none"/>
        </w:rPr>
        <w:t>比选</w:t>
      </w:r>
      <w:r>
        <w:rPr>
          <w:highlight w:val="none"/>
        </w:rPr>
        <w:t>文件规定的或给发包人带来未曾要求的利益的变化、偏差或其他因素在</w:t>
      </w:r>
      <w:r>
        <w:rPr>
          <w:rFonts w:hint="eastAsia"/>
          <w:highlight w:val="none"/>
        </w:rPr>
        <w:t>评审</w:t>
      </w:r>
      <w:r>
        <w:rPr>
          <w:highlight w:val="none"/>
        </w:rPr>
        <w:t>时不予考虑。</w:t>
      </w:r>
      <w:r>
        <w:rPr>
          <w:rFonts w:ascii="Times New Roman" w:hAnsi="Times New Roman"/>
          <w:highlight w:val="none"/>
        </w:rPr>
        <w:t>若未影响到</w:t>
      </w:r>
      <w:r>
        <w:rPr>
          <w:rFonts w:hint="eastAsia" w:ascii="Times New Roman" w:hAnsi="Times New Roman"/>
          <w:highlight w:val="none"/>
        </w:rPr>
        <w:t>评审</w:t>
      </w:r>
      <w:r>
        <w:rPr>
          <w:rFonts w:ascii="Times New Roman" w:hAnsi="Times New Roman"/>
          <w:highlight w:val="none"/>
        </w:rPr>
        <w:t>排序，则可不予澄清，但</w:t>
      </w:r>
      <w:r>
        <w:rPr>
          <w:rFonts w:hint="eastAsia" w:ascii="Times New Roman" w:hAnsi="Times New Roman"/>
          <w:highlight w:val="none"/>
        </w:rPr>
        <w:t>评审委员会</w:t>
      </w:r>
      <w:r>
        <w:rPr>
          <w:rFonts w:ascii="Times New Roman" w:hAnsi="Times New Roman"/>
          <w:highlight w:val="none"/>
        </w:rPr>
        <w:t>应在</w:t>
      </w:r>
      <w:r>
        <w:rPr>
          <w:rFonts w:hint="eastAsia" w:ascii="Times New Roman" w:hAnsi="Times New Roman"/>
          <w:highlight w:val="none"/>
        </w:rPr>
        <w:t>评审</w:t>
      </w:r>
      <w:r>
        <w:rPr>
          <w:rFonts w:ascii="Times New Roman" w:hAnsi="Times New Roman"/>
          <w:highlight w:val="none"/>
        </w:rPr>
        <w:t>报告中予以说明。</w:t>
      </w:r>
    </w:p>
    <w:p w14:paraId="3266F010">
      <w:pPr>
        <w:spacing w:line="360" w:lineRule="auto"/>
        <w:ind w:firstLine="420" w:firstLineChars="200"/>
        <w:rPr>
          <w:highlight w:val="none"/>
        </w:rPr>
      </w:pPr>
      <w:bookmarkStart w:id="19" w:name="_bookmark138"/>
      <w:bookmarkEnd w:id="19"/>
      <w:bookmarkStart w:id="20" w:name="_bookmark139"/>
      <w:bookmarkEnd w:id="20"/>
      <w:r>
        <w:rPr>
          <w:rFonts w:hint="eastAsia"/>
          <w:highlight w:val="none"/>
        </w:rPr>
        <w:t>3.</w:t>
      </w:r>
      <w:r>
        <w:rPr>
          <w:rFonts w:hint="eastAsia"/>
          <w:highlight w:val="none"/>
          <w:lang w:val="en-US" w:eastAsia="zh-CN"/>
        </w:rPr>
        <w:t>8</w:t>
      </w:r>
      <w:r>
        <w:rPr>
          <w:rFonts w:hint="eastAsia"/>
          <w:highlight w:val="none"/>
        </w:rPr>
        <w:t>评审结果</w:t>
      </w:r>
    </w:p>
    <w:p w14:paraId="04C6AF37">
      <w:pPr>
        <w:spacing w:line="360" w:lineRule="auto"/>
        <w:ind w:firstLine="420" w:firstLineChars="200"/>
        <w:rPr>
          <w:rFonts w:ascii="Times New Roman"/>
          <w:szCs w:val="21"/>
          <w:highlight w:val="none"/>
        </w:rPr>
      </w:pPr>
      <w:r>
        <w:rPr>
          <w:rFonts w:hint="eastAsia" w:ascii="Times New Roman" w:hAnsi="Times New Roman"/>
          <w:highlight w:val="none"/>
        </w:rPr>
        <w:t>3.</w:t>
      </w:r>
      <w:r>
        <w:rPr>
          <w:rFonts w:hint="eastAsia" w:ascii="Times New Roman" w:hAnsi="Times New Roman"/>
          <w:highlight w:val="none"/>
          <w:lang w:val="en-US" w:eastAsia="zh-CN"/>
        </w:rPr>
        <w:t>8</w:t>
      </w:r>
      <w:r>
        <w:rPr>
          <w:rFonts w:hint="eastAsia" w:ascii="Times New Roman" w:hAnsi="Times New Roman"/>
          <w:highlight w:val="none"/>
        </w:rPr>
        <w:t xml:space="preserve">.1 </w:t>
      </w:r>
      <w:r>
        <w:rPr>
          <w:rFonts w:hint="eastAsia" w:ascii="Times New Roman"/>
          <w:szCs w:val="21"/>
          <w:highlight w:val="none"/>
        </w:rPr>
        <w:t>评审委员会</w:t>
      </w:r>
      <w:r>
        <w:rPr>
          <w:rFonts w:ascii="Times New Roman"/>
          <w:szCs w:val="21"/>
          <w:highlight w:val="none"/>
        </w:rPr>
        <w:t>对通过评审的所有</w:t>
      </w:r>
      <w:r>
        <w:rPr>
          <w:rFonts w:hint="eastAsia" w:ascii="Times New Roman"/>
          <w:szCs w:val="21"/>
          <w:highlight w:val="none"/>
        </w:rPr>
        <w:t>比选申请人</w:t>
      </w:r>
      <w:r>
        <w:rPr>
          <w:rFonts w:ascii="Times New Roman"/>
          <w:szCs w:val="21"/>
          <w:highlight w:val="none"/>
        </w:rPr>
        <w:t>，按照本</w:t>
      </w:r>
      <w:r>
        <w:rPr>
          <w:rFonts w:hint="eastAsia" w:ascii="Times New Roman"/>
          <w:szCs w:val="21"/>
          <w:highlight w:val="none"/>
        </w:rPr>
        <w:t>评审</w:t>
      </w:r>
      <w:r>
        <w:rPr>
          <w:rFonts w:ascii="Times New Roman"/>
          <w:szCs w:val="21"/>
          <w:highlight w:val="none"/>
        </w:rPr>
        <w:t>办法前附表第</w:t>
      </w:r>
      <w:r>
        <w:rPr>
          <w:rFonts w:hint="eastAsia" w:ascii="Times New Roman"/>
          <w:szCs w:val="21"/>
          <w:highlight w:val="none"/>
          <w:lang w:val="en-US" w:eastAsia="zh-CN"/>
        </w:rPr>
        <w:t>2.3</w:t>
      </w:r>
      <w:r>
        <w:rPr>
          <w:rFonts w:hint="eastAsia" w:ascii="Times New Roman"/>
          <w:szCs w:val="21"/>
          <w:highlight w:val="none"/>
        </w:rPr>
        <w:t>项（1）～（4）目</w:t>
      </w:r>
      <w:r>
        <w:rPr>
          <w:rFonts w:ascii="Times New Roman"/>
          <w:szCs w:val="21"/>
          <w:highlight w:val="none"/>
        </w:rPr>
        <w:t>规定对商务部分、技术部分以及</w:t>
      </w:r>
      <w:r>
        <w:rPr>
          <w:rFonts w:hint="eastAsia" w:ascii="Times New Roman"/>
          <w:szCs w:val="21"/>
          <w:highlight w:val="none"/>
        </w:rPr>
        <w:t>报价</w:t>
      </w:r>
      <w:r>
        <w:rPr>
          <w:rFonts w:ascii="Times New Roman"/>
          <w:szCs w:val="21"/>
          <w:highlight w:val="none"/>
        </w:rPr>
        <w:t>部分进行评分，最终</w:t>
      </w:r>
      <w:r>
        <w:rPr>
          <w:rFonts w:hint="eastAsia" w:ascii="Times New Roman"/>
          <w:szCs w:val="21"/>
          <w:highlight w:val="none"/>
        </w:rPr>
        <w:t>比选申请人</w:t>
      </w:r>
      <w:r>
        <w:rPr>
          <w:rFonts w:ascii="Times New Roman"/>
          <w:szCs w:val="21"/>
          <w:highlight w:val="none"/>
        </w:rPr>
        <w:t>的综合得分=A+B+C</w:t>
      </w:r>
      <w:r>
        <w:rPr>
          <w:rFonts w:hint="eastAsia" w:ascii="Times New Roman"/>
          <w:szCs w:val="21"/>
          <w:highlight w:val="none"/>
        </w:rPr>
        <w:t>+D</w:t>
      </w:r>
      <w:r>
        <w:rPr>
          <w:rFonts w:ascii="Times New Roman"/>
          <w:szCs w:val="21"/>
          <w:highlight w:val="none"/>
        </w:rPr>
        <w:t>，然后按照</w:t>
      </w:r>
      <w:r>
        <w:rPr>
          <w:rFonts w:hint="eastAsia" w:ascii="Times New Roman"/>
          <w:szCs w:val="21"/>
          <w:highlight w:val="none"/>
        </w:rPr>
        <w:t>比选申请人</w:t>
      </w:r>
      <w:r>
        <w:rPr>
          <w:rFonts w:ascii="Times New Roman"/>
          <w:szCs w:val="21"/>
          <w:highlight w:val="none"/>
        </w:rPr>
        <w:t>的综合得分由高到低的顺序推荐3名</w:t>
      </w:r>
      <w:r>
        <w:rPr>
          <w:rFonts w:hint="eastAsia" w:ascii="Times New Roman"/>
          <w:szCs w:val="21"/>
          <w:highlight w:val="none"/>
        </w:rPr>
        <w:t>中选</w:t>
      </w:r>
      <w:r>
        <w:rPr>
          <w:rFonts w:ascii="Times New Roman"/>
          <w:szCs w:val="21"/>
          <w:highlight w:val="none"/>
        </w:rPr>
        <w:t>候选人（</w:t>
      </w:r>
      <w:r>
        <w:rPr>
          <w:rFonts w:ascii="Times New Roman"/>
          <w:b/>
          <w:bCs/>
          <w:szCs w:val="21"/>
          <w:highlight w:val="none"/>
        </w:rPr>
        <w:t>若不足3名，则取实际数量</w:t>
      </w:r>
      <w:r>
        <w:rPr>
          <w:rFonts w:ascii="Times New Roman"/>
          <w:szCs w:val="21"/>
          <w:highlight w:val="none"/>
        </w:rPr>
        <w:t>）。</w:t>
      </w:r>
    </w:p>
    <w:p w14:paraId="6AB4C2F4">
      <w:pPr>
        <w:spacing w:line="360" w:lineRule="auto"/>
        <w:ind w:firstLine="420" w:firstLineChars="200"/>
        <w:rPr>
          <w:rFonts w:hint="eastAsia" w:eastAsia="宋体"/>
          <w:b/>
          <w:szCs w:val="21"/>
          <w:highlight w:val="none"/>
          <w:lang w:eastAsia="zh-CN"/>
        </w:rPr>
      </w:pPr>
      <w:r>
        <w:rPr>
          <w:rFonts w:hint="eastAsia"/>
          <w:bCs/>
          <w:szCs w:val="21"/>
          <w:highlight w:val="none"/>
        </w:rPr>
        <w:t>3.</w:t>
      </w:r>
      <w:r>
        <w:rPr>
          <w:rFonts w:hint="eastAsia"/>
          <w:bCs/>
          <w:szCs w:val="21"/>
          <w:highlight w:val="none"/>
          <w:lang w:val="en-US" w:eastAsia="zh-CN"/>
        </w:rPr>
        <w:t>8</w:t>
      </w:r>
      <w:r>
        <w:rPr>
          <w:rFonts w:hint="eastAsia"/>
          <w:bCs/>
          <w:szCs w:val="21"/>
          <w:highlight w:val="none"/>
        </w:rPr>
        <w:t>.2</w:t>
      </w:r>
      <w:r>
        <w:rPr>
          <w:bCs/>
          <w:szCs w:val="21"/>
          <w:highlight w:val="none"/>
        </w:rPr>
        <w:t>若多名</w:t>
      </w:r>
      <w:r>
        <w:rPr>
          <w:rFonts w:hint="eastAsia"/>
          <w:bCs/>
          <w:szCs w:val="21"/>
          <w:highlight w:val="none"/>
        </w:rPr>
        <w:t>比选申请人</w:t>
      </w:r>
      <w:r>
        <w:rPr>
          <w:bCs/>
          <w:szCs w:val="21"/>
          <w:highlight w:val="none"/>
        </w:rPr>
        <w:t>在同一标段的综合得分相同</w:t>
      </w:r>
      <w:r>
        <w:rPr>
          <w:rFonts w:hint="eastAsia"/>
          <w:bCs/>
          <w:szCs w:val="21"/>
          <w:highlight w:val="none"/>
        </w:rPr>
        <w:t>，①则优先推荐</w:t>
      </w:r>
      <w:r>
        <w:rPr>
          <w:rFonts w:hint="eastAsia"/>
          <w:b/>
          <w:bCs/>
          <w:szCs w:val="21"/>
          <w:highlight w:val="none"/>
        </w:rPr>
        <w:t>报价低的比选申请人；若报价还相同，</w:t>
      </w:r>
      <w:r>
        <w:rPr>
          <w:bCs/>
          <w:szCs w:val="21"/>
          <w:highlight w:val="none"/>
        </w:rPr>
        <w:t>则</w:t>
      </w:r>
      <w:r>
        <w:rPr>
          <w:rFonts w:hint="eastAsia"/>
          <w:bCs/>
          <w:szCs w:val="21"/>
          <w:highlight w:val="none"/>
        </w:rPr>
        <w:t>优先推荐</w:t>
      </w:r>
      <w:r>
        <w:rPr>
          <w:bCs/>
          <w:szCs w:val="21"/>
          <w:highlight w:val="none"/>
        </w:rPr>
        <w:t>“</w:t>
      </w:r>
      <w:r>
        <w:rPr>
          <w:rFonts w:hint="eastAsia"/>
          <w:b/>
          <w:bCs/>
          <w:szCs w:val="21"/>
          <w:highlight w:val="none"/>
        </w:rPr>
        <w:t>比选申请人类似项目业绩</w:t>
      </w:r>
      <w:r>
        <w:rPr>
          <w:bCs/>
          <w:szCs w:val="21"/>
          <w:highlight w:val="none"/>
        </w:rPr>
        <w:t>”得分</w:t>
      </w:r>
      <w:r>
        <w:rPr>
          <w:rFonts w:hint="eastAsia"/>
          <w:bCs/>
          <w:szCs w:val="21"/>
          <w:highlight w:val="none"/>
          <w:lang w:eastAsia="zh-CN"/>
        </w:rPr>
        <w:t>高</w:t>
      </w:r>
      <w:r>
        <w:rPr>
          <w:rFonts w:hint="eastAsia"/>
          <w:bCs/>
          <w:szCs w:val="21"/>
          <w:highlight w:val="none"/>
        </w:rPr>
        <w:t>的</w:t>
      </w:r>
      <w:r>
        <w:rPr>
          <w:rFonts w:hint="eastAsia"/>
          <w:b/>
          <w:bCs/>
          <w:szCs w:val="21"/>
          <w:highlight w:val="none"/>
        </w:rPr>
        <w:t>比选申请人</w:t>
      </w:r>
      <w:r>
        <w:rPr>
          <w:rFonts w:hint="eastAsia"/>
          <w:b/>
          <w:bCs/>
          <w:szCs w:val="21"/>
          <w:highlight w:val="none"/>
          <w:lang w:eastAsia="zh-CN"/>
        </w:rPr>
        <w:t>。</w:t>
      </w:r>
    </w:p>
    <w:p w14:paraId="60290172">
      <w:pPr>
        <w:spacing w:line="360" w:lineRule="auto"/>
        <w:ind w:firstLine="420" w:firstLineChars="200"/>
        <w:rPr>
          <w:sz w:val="22"/>
          <w:szCs w:val="24"/>
          <w:highlight w:val="none"/>
        </w:rPr>
      </w:pPr>
      <w:r>
        <w:rPr>
          <w:rFonts w:hint="eastAsia"/>
          <w:szCs w:val="21"/>
          <w:highlight w:val="none"/>
        </w:rPr>
        <w:t>3.</w:t>
      </w:r>
      <w:r>
        <w:rPr>
          <w:rFonts w:hint="eastAsia"/>
          <w:szCs w:val="21"/>
          <w:highlight w:val="none"/>
          <w:lang w:val="en-US" w:eastAsia="zh-CN"/>
        </w:rPr>
        <w:t>8</w:t>
      </w:r>
      <w:r>
        <w:rPr>
          <w:rFonts w:hint="eastAsia"/>
          <w:szCs w:val="21"/>
          <w:highlight w:val="none"/>
        </w:rPr>
        <w:t xml:space="preserve">.3 </w:t>
      </w:r>
      <w:r>
        <w:rPr>
          <w:rFonts w:hint="eastAsia"/>
          <w:sz w:val="22"/>
          <w:szCs w:val="24"/>
          <w:highlight w:val="none"/>
        </w:rPr>
        <w:t>评审委员会</w:t>
      </w:r>
      <w:r>
        <w:rPr>
          <w:sz w:val="22"/>
          <w:szCs w:val="24"/>
          <w:highlight w:val="none"/>
        </w:rPr>
        <w:t>完成</w:t>
      </w:r>
      <w:r>
        <w:rPr>
          <w:rFonts w:hint="eastAsia"/>
          <w:sz w:val="22"/>
          <w:szCs w:val="24"/>
          <w:highlight w:val="none"/>
        </w:rPr>
        <w:t>评审</w:t>
      </w:r>
      <w:r>
        <w:rPr>
          <w:sz w:val="22"/>
          <w:szCs w:val="24"/>
          <w:highlight w:val="none"/>
        </w:rPr>
        <w:t>后，应向</w:t>
      </w:r>
      <w:r>
        <w:rPr>
          <w:rFonts w:hint="eastAsia"/>
          <w:sz w:val="22"/>
          <w:szCs w:val="24"/>
          <w:highlight w:val="none"/>
        </w:rPr>
        <w:t>比选</w:t>
      </w:r>
      <w:r>
        <w:rPr>
          <w:sz w:val="22"/>
          <w:szCs w:val="24"/>
          <w:highlight w:val="none"/>
        </w:rPr>
        <w:t>人提交书面</w:t>
      </w:r>
      <w:r>
        <w:rPr>
          <w:rFonts w:hint="eastAsia"/>
          <w:sz w:val="22"/>
          <w:szCs w:val="24"/>
          <w:highlight w:val="none"/>
        </w:rPr>
        <w:t>评审</w:t>
      </w:r>
      <w:r>
        <w:rPr>
          <w:sz w:val="22"/>
          <w:szCs w:val="24"/>
          <w:highlight w:val="none"/>
        </w:rPr>
        <w:t>报告。</w:t>
      </w:r>
    </w:p>
    <w:p w14:paraId="4ADF5B44">
      <w:pPr>
        <w:spacing w:line="360" w:lineRule="auto"/>
        <w:jc w:val="center"/>
        <w:rPr>
          <w:rFonts w:ascii="Times New Roman" w:hAnsi="Times New Roman"/>
          <w:b/>
          <w:sz w:val="24"/>
          <w:szCs w:val="24"/>
          <w:highlight w:val="none"/>
        </w:rPr>
      </w:pPr>
    </w:p>
    <w:p w14:paraId="2CD1EAB1">
      <w:pPr>
        <w:spacing w:line="360" w:lineRule="auto"/>
        <w:jc w:val="center"/>
        <w:rPr>
          <w:rFonts w:ascii="Times New Roman" w:hAnsi="Times New Roman"/>
          <w:b/>
          <w:sz w:val="24"/>
          <w:szCs w:val="24"/>
          <w:highlight w:val="none"/>
        </w:rPr>
      </w:pPr>
    </w:p>
    <w:p w14:paraId="1DD7DF76">
      <w:pPr>
        <w:spacing w:line="360" w:lineRule="auto"/>
        <w:jc w:val="center"/>
        <w:rPr>
          <w:rFonts w:ascii="Times New Roman" w:hAnsi="Times New Roman"/>
          <w:b/>
          <w:sz w:val="24"/>
          <w:szCs w:val="24"/>
          <w:highlight w:val="none"/>
        </w:rPr>
      </w:pPr>
    </w:p>
    <w:p w14:paraId="37820BCC">
      <w:pPr>
        <w:spacing w:line="360" w:lineRule="auto"/>
        <w:jc w:val="center"/>
        <w:rPr>
          <w:rFonts w:ascii="Times New Roman" w:hAnsi="Times New Roman"/>
          <w:b/>
          <w:sz w:val="24"/>
          <w:szCs w:val="24"/>
          <w:highlight w:val="none"/>
        </w:rPr>
      </w:pPr>
    </w:p>
    <w:p w14:paraId="44116D01">
      <w:pPr>
        <w:spacing w:line="360" w:lineRule="auto"/>
        <w:jc w:val="center"/>
        <w:rPr>
          <w:rFonts w:ascii="Times New Roman" w:hAnsi="Times New Roman"/>
          <w:b/>
          <w:sz w:val="24"/>
          <w:szCs w:val="24"/>
          <w:highlight w:val="none"/>
        </w:rPr>
      </w:pPr>
    </w:p>
    <w:p w14:paraId="7AEFAAD4">
      <w:pPr>
        <w:spacing w:line="360" w:lineRule="auto"/>
        <w:jc w:val="center"/>
        <w:rPr>
          <w:rFonts w:ascii="Times New Roman" w:hAnsi="Times New Roman"/>
          <w:b/>
          <w:sz w:val="24"/>
          <w:szCs w:val="24"/>
          <w:highlight w:val="none"/>
        </w:rPr>
      </w:pPr>
    </w:p>
    <w:p w14:paraId="0A8828E3">
      <w:pPr>
        <w:spacing w:line="360" w:lineRule="auto"/>
        <w:jc w:val="center"/>
        <w:rPr>
          <w:rFonts w:ascii="Times New Roman" w:hAnsi="Times New Roman"/>
          <w:b/>
          <w:sz w:val="24"/>
          <w:szCs w:val="24"/>
          <w:highlight w:val="none"/>
        </w:rPr>
      </w:pPr>
    </w:p>
    <w:p w14:paraId="08C99885">
      <w:pPr>
        <w:pStyle w:val="28"/>
        <w:ind w:left="0" w:leftChars="0" w:firstLine="0" w:firstLineChars="0"/>
        <w:rPr>
          <w:rFonts w:ascii="Times New Roman" w:hAnsi="Times New Roman"/>
          <w:b/>
          <w:sz w:val="24"/>
          <w:szCs w:val="24"/>
          <w:highlight w:val="none"/>
        </w:rPr>
      </w:pPr>
    </w:p>
    <w:p w14:paraId="2D20A83A">
      <w:pPr>
        <w:pStyle w:val="28"/>
        <w:ind w:firstLine="482"/>
        <w:rPr>
          <w:rFonts w:ascii="Times New Roman" w:hAnsi="Times New Roman"/>
          <w:b/>
          <w:sz w:val="24"/>
          <w:szCs w:val="24"/>
          <w:highlight w:val="none"/>
        </w:rPr>
      </w:pPr>
    </w:p>
    <w:p w14:paraId="22C5B1D8">
      <w:pPr>
        <w:pStyle w:val="28"/>
        <w:ind w:firstLine="482"/>
        <w:rPr>
          <w:rFonts w:ascii="Times New Roman" w:hAnsi="Times New Roman"/>
          <w:b/>
          <w:sz w:val="24"/>
          <w:szCs w:val="24"/>
          <w:highlight w:val="none"/>
        </w:rPr>
      </w:pPr>
    </w:p>
    <w:p w14:paraId="5D1C5DAF">
      <w:pPr>
        <w:pStyle w:val="28"/>
        <w:ind w:firstLine="482"/>
        <w:rPr>
          <w:rFonts w:ascii="Times New Roman" w:hAnsi="Times New Roman"/>
          <w:b/>
          <w:sz w:val="24"/>
          <w:szCs w:val="24"/>
          <w:highlight w:val="none"/>
        </w:rPr>
      </w:pPr>
    </w:p>
    <w:p w14:paraId="3013D9DC">
      <w:pPr>
        <w:pStyle w:val="28"/>
        <w:ind w:firstLine="482"/>
        <w:rPr>
          <w:rFonts w:ascii="Times New Roman" w:hAnsi="Times New Roman"/>
          <w:b/>
          <w:sz w:val="24"/>
          <w:szCs w:val="24"/>
          <w:highlight w:val="none"/>
        </w:rPr>
      </w:pPr>
    </w:p>
    <w:p w14:paraId="46D09059">
      <w:pPr>
        <w:pStyle w:val="28"/>
        <w:ind w:firstLine="482"/>
        <w:rPr>
          <w:rFonts w:ascii="Times New Roman" w:hAnsi="Times New Roman"/>
          <w:b/>
          <w:sz w:val="24"/>
          <w:szCs w:val="24"/>
          <w:highlight w:val="none"/>
        </w:rPr>
      </w:pPr>
    </w:p>
    <w:p w14:paraId="69152685">
      <w:pPr>
        <w:pStyle w:val="28"/>
        <w:ind w:firstLine="482"/>
        <w:rPr>
          <w:rFonts w:ascii="Times New Roman" w:hAnsi="Times New Roman"/>
          <w:b/>
          <w:sz w:val="24"/>
          <w:szCs w:val="24"/>
          <w:highlight w:val="none"/>
        </w:rPr>
      </w:pPr>
    </w:p>
    <w:p w14:paraId="600FE561">
      <w:pPr>
        <w:rPr>
          <w:rFonts w:ascii="Times New Roman" w:hAnsi="Times New Roman"/>
          <w:b/>
          <w:sz w:val="24"/>
          <w:szCs w:val="24"/>
          <w:highlight w:val="none"/>
        </w:rPr>
      </w:pPr>
    </w:p>
    <w:p w14:paraId="465FB382">
      <w:pPr>
        <w:pStyle w:val="28"/>
        <w:rPr>
          <w:rFonts w:ascii="Times New Roman" w:hAnsi="Times New Roman"/>
          <w:b/>
          <w:sz w:val="24"/>
          <w:szCs w:val="24"/>
          <w:highlight w:val="none"/>
        </w:rPr>
      </w:pPr>
    </w:p>
    <w:p w14:paraId="3D35EE94"/>
    <w:p w14:paraId="41CEB054">
      <w:pPr>
        <w:pStyle w:val="28"/>
        <w:ind w:firstLine="482"/>
        <w:rPr>
          <w:rFonts w:ascii="Times New Roman" w:hAnsi="Times New Roman"/>
          <w:b/>
          <w:sz w:val="24"/>
          <w:szCs w:val="24"/>
          <w:highlight w:val="none"/>
        </w:rPr>
      </w:pPr>
    </w:p>
    <w:p w14:paraId="623F2C3F">
      <w:pPr>
        <w:rPr>
          <w:rFonts w:ascii="Times New Roman" w:hAnsi="Times New Roman"/>
          <w:b/>
          <w:sz w:val="24"/>
          <w:szCs w:val="24"/>
          <w:highlight w:val="none"/>
        </w:rPr>
      </w:pPr>
    </w:p>
    <w:p w14:paraId="0D6BD4D7">
      <w:pPr>
        <w:pStyle w:val="28"/>
        <w:ind w:firstLine="482"/>
        <w:rPr>
          <w:rFonts w:ascii="Times New Roman" w:hAnsi="Times New Roman"/>
          <w:b/>
          <w:sz w:val="24"/>
          <w:szCs w:val="24"/>
          <w:highlight w:val="none"/>
        </w:rPr>
      </w:pPr>
    </w:p>
    <w:p w14:paraId="3E474BC7">
      <w:pPr>
        <w:bidi w:val="0"/>
        <w:rPr>
          <w:rFonts w:hint="eastAsia"/>
          <w:highlight w:val="none"/>
        </w:rPr>
      </w:pPr>
      <w:bookmarkStart w:id="21" w:name="_Toc149843977"/>
      <w:bookmarkStart w:id="22" w:name="_Toc462922341"/>
    </w:p>
    <w:p w14:paraId="3AE6E459">
      <w:pPr>
        <w:pStyle w:val="28"/>
        <w:rPr>
          <w:rFonts w:hint="eastAsia"/>
        </w:rPr>
      </w:pPr>
    </w:p>
    <w:p w14:paraId="2BE9D8A0">
      <w:pPr>
        <w:pStyle w:val="4"/>
        <w:spacing w:before="100" w:beforeAutospacing="1" w:after="100" w:afterAutospacing="1" w:line="240" w:lineRule="auto"/>
        <w:ind w:firstLine="883" w:firstLineChars="200"/>
        <w:jc w:val="center"/>
        <w:rPr>
          <w:rFonts w:hint="eastAsia"/>
          <w:highlight w:val="none"/>
        </w:rPr>
      </w:pPr>
      <w:r>
        <w:rPr>
          <w:rFonts w:hint="eastAsia"/>
          <w:highlight w:val="none"/>
        </w:rPr>
        <w:t>第四章 合同主要条款</w:t>
      </w:r>
      <w:bookmarkEnd w:id="21"/>
      <w:bookmarkEnd w:id="22"/>
    </w:p>
    <w:p w14:paraId="610FC0C0">
      <w:pPr>
        <w:rPr>
          <w:rFonts w:ascii="Times New Roman" w:hAnsi="Times New Roman"/>
          <w:highlight w:val="none"/>
        </w:rPr>
      </w:pPr>
    </w:p>
    <w:p w14:paraId="6FEA715C">
      <w:pPr>
        <w:spacing w:before="240" w:line="600" w:lineRule="exact"/>
        <w:jc w:val="center"/>
        <w:rPr>
          <w:rFonts w:hint="eastAsia" w:ascii="方正小标宋简体" w:hAnsi="方正小标宋简体" w:eastAsia="方正小标宋简体" w:cs="方正小标宋简体"/>
          <w:bCs/>
          <w:sz w:val="36"/>
          <w:szCs w:val="36"/>
          <w:highlight w:val="none"/>
        </w:rPr>
      </w:pPr>
      <w:r>
        <w:rPr>
          <w:rFonts w:hint="eastAsia" w:ascii="方正小标宋简体" w:hAnsi="方正小标宋简体" w:eastAsia="方正小标宋简体" w:cs="方正小标宋简体"/>
          <w:bCs/>
          <w:sz w:val="36"/>
          <w:szCs w:val="36"/>
          <w:highlight w:val="none"/>
        </w:rPr>
        <w:t>四川川西高速公路有限责任公司</w:t>
      </w:r>
    </w:p>
    <w:p w14:paraId="48D92B25">
      <w:pPr>
        <w:widowControl/>
        <w:jc w:val="center"/>
        <w:rPr>
          <w:rFonts w:ascii="Times New Roman" w:hAnsi="Times New Roman"/>
          <w:sz w:val="18"/>
          <w:szCs w:val="20"/>
          <w:highlight w:val="none"/>
        </w:rPr>
      </w:pPr>
      <w:r>
        <w:rPr>
          <w:rFonts w:hint="eastAsia" w:ascii="方正小标宋简体" w:hAnsi="方正小标宋简体" w:eastAsia="方正小标宋简体" w:cs="方正小标宋简体"/>
          <w:bCs/>
          <w:sz w:val="36"/>
          <w:szCs w:val="36"/>
          <w:highlight w:val="none"/>
          <w:lang w:val="en-US" w:eastAsia="zh-CN"/>
        </w:rPr>
        <w:t>2025年度合规内控提升咨询服务项目</w:t>
      </w:r>
    </w:p>
    <w:p w14:paraId="01CD7866">
      <w:pPr>
        <w:rPr>
          <w:rFonts w:hint="default" w:ascii="Times New Roman" w:hAnsi="Times New Roman" w:eastAsia="宋体"/>
          <w:highlight w:val="none"/>
          <w:lang w:val="en-US" w:eastAsia="zh-CN"/>
        </w:rPr>
      </w:pPr>
      <w:r>
        <w:rPr>
          <w:rFonts w:hint="eastAsia" w:ascii="Times New Roman" w:hAnsi="Times New Roman"/>
          <w:highlight w:val="none"/>
          <w:lang w:val="en-US" w:eastAsia="zh-CN"/>
        </w:rPr>
        <w:t xml:space="preserve">                                                 合同编号：</w:t>
      </w:r>
    </w:p>
    <w:p w14:paraId="0CCE92AB">
      <w:pPr>
        <w:spacing w:line="360" w:lineRule="auto"/>
        <w:ind w:left="-426" w:leftChars="-203" w:firstLine="1784" w:firstLineChars="846"/>
        <w:rPr>
          <w:rFonts w:ascii="Times New Roman" w:hAnsi="Times New Roman"/>
          <w:b/>
          <w:szCs w:val="21"/>
          <w:highlight w:val="none"/>
        </w:rPr>
      </w:pPr>
    </w:p>
    <w:p w14:paraId="19044574">
      <w:pPr>
        <w:spacing w:line="360" w:lineRule="auto"/>
        <w:ind w:left="-426" w:leftChars="-203" w:firstLine="420" w:firstLineChars="200"/>
        <w:rPr>
          <w:rFonts w:hint="eastAsia" w:ascii="Times New Roman" w:hAnsi="Times New Roman"/>
          <w:highlight w:val="none"/>
        </w:rPr>
      </w:pPr>
      <w:r>
        <w:rPr>
          <w:rFonts w:hint="eastAsia" w:ascii="Times New Roman" w:hAnsi="Times New Roman"/>
          <w:highlight w:val="none"/>
        </w:rPr>
        <w:t xml:space="preserve">甲   方： 四川川西高速公路有限责任公司 </w:t>
      </w:r>
    </w:p>
    <w:p w14:paraId="762EDFD7">
      <w:pPr>
        <w:spacing w:line="360" w:lineRule="auto"/>
        <w:ind w:left="-426" w:leftChars="-203" w:firstLine="420" w:firstLineChars="200"/>
        <w:rPr>
          <w:rFonts w:hint="eastAsia" w:ascii="Times New Roman" w:hAnsi="Times New Roman"/>
          <w:highlight w:val="none"/>
        </w:rPr>
      </w:pPr>
      <w:r>
        <w:rPr>
          <w:rFonts w:hint="eastAsia" w:ascii="Times New Roman" w:hAnsi="Times New Roman"/>
          <w:highlight w:val="none"/>
        </w:rPr>
        <w:t xml:space="preserve">乙   方：                                                           </w:t>
      </w:r>
    </w:p>
    <w:p w14:paraId="45D73082">
      <w:pPr>
        <w:spacing w:line="360" w:lineRule="auto"/>
        <w:ind w:left="-426" w:leftChars="-203" w:firstLine="420" w:firstLineChars="200"/>
        <w:rPr>
          <w:rFonts w:hint="eastAsia" w:ascii="Times New Roman" w:hAnsi="Times New Roman"/>
          <w:highlight w:val="none"/>
        </w:rPr>
      </w:pPr>
    </w:p>
    <w:p w14:paraId="313F8AC0">
      <w:pPr>
        <w:spacing w:line="360" w:lineRule="auto"/>
        <w:ind w:left="-426" w:leftChars="-203" w:firstLine="420" w:firstLineChars="200"/>
        <w:rPr>
          <w:rFonts w:hint="eastAsia" w:ascii="Times New Roman" w:hAnsi="Times New Roman" w:eastAsia="宋体"/>
          <w:highlight w:val="none"/>
          <w:lang w:eastAsia="zh-CN"/>
        </w:rPr>
      </w:pPr>
      <w:r>
        <w:rPr>
          <w:rFonts w:ascii="Times New Roman" w:hAnsi="Times New Roman"/>
          <w:bCs/>
          <w:szCs w:val="21"/>
          <w:highlight w:val="none"/>
        </w:rPr>
        <w:t>为提高企业经营管理水平和风险防范能力，</w:t>
      </w:r>
      <w:r>
        <w:rPr>
          <w:rFonts w:hint="eastAsia" w:ascii="Times New Roman" w:hAnsi="Times New Roman"/>
          <w:bCs/>
          <w:szCs w:val="21"/>
          <w:highlight w:val="none"/>
          <w:lang w:val="en-US" w:eastAsia="zh-CN"/>
        </w:rPr>
        <w:t>提升公司治理能力，</w:t>
      </w:r>
      <w:r>
        <w:rPr>
          <w:rFonts w:ascii="Times New Roman" w:hAnsi="Times New Roman"/>
          <w:bCs/>
          <w:szCs w:val="21"/>
          <w:highlight w:val="none"/>
        </w:rPr>
        <w:t>促进</w:t>
      </w:r>
      <w:r>
        <w:rPr>
          <w:rFonts w:hint="eastAsia" w:ascii="Times New Roman" w:hAnsi="Times New Roman"/>
          <w:bCs/>
          <w:szCs w:val="21"/>
          <w:highlight w:val="none"/>
          <w:lang w:val="en-US" w:eastAsia="zh-CN"/>
        </w:rPr>
        <w:t>公司高质量</w:t>
      </w:r>
      <w:r>
        <w:rPr>
          <w:rFonts w:ascii="Times New Roman" w:hAnsi="Times New Roman"/>
          <w:bCs/>
          <w:szCs w:val="21"/>
          <w:highlight w:val="none"/>
        </w:rPr>
        <w:t>发展，</w:t>
      </w:r>
      <w:r>
        <w:rPr>
          <w:rFonts w:ascii="Times New Roman" w:hAnsi="Times New Roman"/>
          <w:highlight w:val="none"/>
        </w:rPr>
        <w:t>参照财政部等五部委印发的企业内部控制基本规范和指引</w:t>
      </w:r>
      <w:r>
        <w:rPr>
          <w:rFonts w:hint="eastAsia" w:ascii="Times New Roman" w:hAnsi="Times New Roman"/>
          <w:highlight w:val="none"/>
        </w:rPr>
        <w:t>，结合《四川省省属企业合规管理办法》（川国资发〔202</w:t>
      </w:r>
      <w:r>
        <w:rPr>
          <w:rFonts w:ascii="Times New Roman" w:hAnsi="Times New Roman"/>
          <w:highlight w:val="none"/>
        </w:rPr>
        <w:t>3</w:t>
      </w:r>
      <w:r>
        <w:rPr>
          <w:rFonts w:hint="eastAsia" w:ascii="Times New Roman" w:hAnsi="Times New Roman"/>
          <w:highlight w:val="none"/>
        </w:rPr>
        <w:t>〕1</w:t>
      </w:r>
      <w:r>
        <w:rPr>
          <w:rFonts w:ascii="Times New Roman" w:hAnsi="Times New Roman"/>
          <w:highlight w:val="none"/>
        </w:rPr>
        <w:t>2</w:t>
      </w:r>
      <w:r>
        <w:rPr>
          <w:rFonts w:hint="eastAsia" w:ascii="Times New Roman" w:hAnsi="Times New Roman"/>
          <w:highlight w:val="none"/>
        </w:rPr>
        <w:t>号）《四川省属监管企业“内控、风险、合规”协同管理体系建设指引（试行）》（川国资发〔2020〕10号）</w:t>
      </w:r>
      <w:r>
        <w:rPr>
          <w:rFonts w:hint="eastAsia" w:ascii="Times New Roman" w:hAnsi="Times New Roman"/>
          <w:highlight w:val="none"/>
          <w:lang w:val="en-US" w:eastAsia="zh-CN"/>
        </w:rPr>
        <w:t>文件</w:t>
      </w:r>
      <w:r>
        <w:rPr>
          <w:rFonts w:hint="eastAsia" w:ascii="Times New Roman" w:hAnsi="Times New Roman"/>
          <w:szCs w:val="21"/>
          <w:highlight w:val="none"/>
        </w:rPr>
        <w:t>要求</w:t>
      </w:r>
      <w:r>
        <w:rPr>
          <w:rFonts w:hint="eastAsia" w:ascii="Times New Roman" w:hAnsi="Times New Roman"/>
          <w:szCs w:val="21"/>
          <w:highlight w:val="none"/>
          <w:lang w:val="en-US" w:eastAsia="zh-CN"/>
        </w:rPr>
        <w:t>和上级单位的管理要求</w:t>
      </w:r>
      <w:r>
        <w:rPr>
          <w:rFonts w:hint="eastAsia" w:ascii="Times New Roman" w:hAnsi="Times New Roman"/>
          <w:szCs w:val="21"/>
          <w:highlight w:val="none"/>
        </w:rPr>
        <w:t>，甲方委托乙方开展合规内控提升咨询服务工作。</w:t>
      </w:r>
      <w:r>
        <w:rPr>
          <w:rFonts w:hint="eastAsia" w:ascii="Times New Roman" w:hAnsi="Times New Roman"/>
          <w:highlight w:val="none"/>
        </w:rPr>
        <w:t>根据《中华人民共和国民法典》等有关法律规定，经甲乙双方友好协商，现就甲方委托乙方提供合规内控提升相关服务，</w:t>
      </w:r>
      <w:r>
        <w:rPr>
          <w:rFonts w:ascii="Times New Roman" w:hAnsi="Times New Roman"/>
          <w:kern w:val="0"/>
          <w:szCs w:val="21"/>
          <w:highlight w:val="none"/>
        </w:rPr>
        <w:t>达成如下协议，共同遵守</w:t>
      </w:r>
      <w:r>
        <w:rPr>
          <w:rFonts w:hint="eastAsia" w:ascii="Times New Roman" w:hAnsi="Times New Roman"/>
          <w:highlight w:val="none"/>
          <w:lang w:eastAsia="zh-CN"/>
        </w:rPr>
        <w:t>。</w:t>
      </w:r>
    </w:p>
    <w:p w14:paraId="6B3815CC">
      <w:pPr>
        <w:spacing w:line="360" w:lineRule="auto"/>
        <w:ind w:left="-426" w:firstLine="422" w:firstLineChars="200"/>
        <w:rPr>
          <w:rFonts w:ascii="Times New Roman" w:hAnsi="Times New Roman"/>
          <w:kern w:val="0"/>
          <w:szCs w:val="21"/>
          <w:highlight w:val="none"/>
        </w:rPr>
      </w:pPr>
      <w:r>
        <w:rPr>
          <w:rFonts w:ascii="Times New Roman" w:hAnsi="Times New Roman"/>
          <w:b/>
          <w:bCs/>
          <w:szCs w:val="21"/>
          <w:highlight w:val="none"/>
        </w:rPr>
        <w:t>1、合同履行地</w:t>
      </w:r>
    </w:p>
    <w:p w14:paraId="492E6D30">
      <w:pPr>
        <w:spacing w:line="360" w:lineRule="auto"/>
        <w:ind w:left="-426" w:leftChars="-203" w:firstLine="420" w:firstLineChars="200"/>
        <w:rPr>
          <w:rFonts w:ascii="Times New Roman" w:hAnsi="Times New Roman"/>
          <w:kern w:val="0"/>
          <w:szCs w:val="21"/>
          <w:highlight w:val="none"/>
        </w:rPr>
      </w:pPr>
      <w:r>
        <w:rPr>
          <w:rFonts w:hint="eastAsia" w:ascii="Times New Roman" w:hAnsi="宋体"/>
          <w:szCs w:val="21"/>
          <w:highlight w:val="none"/>
          <w:lang w:eastAsia="zh-CN"/>
        </w:rPr>
        <w:t>四川川西高速公路有限责任公司</w:t>
      </w:r>
      <w:r>
        <w:rPr>
          <w:rFonts w:ascii="Times New Roman" w:hAnsi="Times New Roman"/>
          <w:bCs/>
          <w:szCs w:val="21"/>
          <w:highlight w:val="none"/>
        </w:rPr>
        <w:t>，</w:t>
      </w:r>
      <w:r>
        <w:rPr>
          <w:rFonts w:hint="eastAsia" w:ascii="Times New Roman" w:hAnsi="Times New Roman"/>
          <w:bCs/>
          <w:szCs w:val="21"/>
          <w:highlight w:val="none"/>
        </w:rPr>
        <w:t>因工作需要需到甲方单位进行现场调研等工作（省内成都市及以外地区）</w:t>
      </w:r>
      <w:r>
        <w:rPr>
          <w:rFonts w:ascii="Times New Roman" w:hAnsi="Times New Roman"/>
          <w:bCs/>
          <w:szCs w:val="21"/>
          <w:highlight w:val="none"/>
        </w:rPr>
        <w:t>。</w:t>
      </w:r>
    </w:p>
    <w:p w14:paraId="3A672B23">
      <w:pPr>
        <w:spacing w:line="360" w:lineRule="auto"/>
        <w:ind w:left="-426" w:firstLine="422" w:firstLineChars="200"/>
        <w:rPr>
          <w:rFonts w:ascii="Times New Roman" w:hAnsi="Times New Roman"/>
          <w:kern w:val="0"/>
          <w:szCs w:val="21"/>
          <w:highlight w:val="none"/>
        </w:rPr>
      </w:pPr>
      <w:r>
        <w:rPr>
          <w:rFonts w:ascii="Times New Roman" w:hAnsi="Times New Roman"/>
          <w:b/>
          <w:bCs/>
          <w:szCs w:val="21"/>
          <w:highlight w:val="none"/>
        </w:rPr>
        <w:t xml:space="preserve">2、合同履行期限 </w:t>
      </w:r>
    </w:p>
    <w:p w14:paraId="5D22D747">
      <w:pPr>
        <w:spacing w:line="360" w:lineRule="auto"/>
        <w:ind w:left="-426" w:leftChars="-203" w:firstLine="420" w:firstLineChars="200"/>
        <w:rPr>
          <w:rFonts w:ascii="Times New Roman" w:hAnsi="Times New Roman"/>
          <w:bCs/>
          <w:szCs w:val="21"/>
          <w:highlight w:val="none"/>
        </w:rPr>
      </w:pPr>
      <w:r>
        <w:rPr>
          <w:rFonts w:ascii="Times New Roman" w:hAnsi="Times New Roman"/>
          <w:bCs/>
          <w:szCs w:val="21"/>
          <w:highlight w:val="none"/>
        </w:rPr>
        <w:t>计划期限</w:t>
      </w:r>
      <w:r>
        <w:rPr>
          <w:rFonts w:hint="eastAsia" w:ascii="Times New Roman" w:hAnsi="Times New Roman"/>
          <w:bCs/>
          <w:szCs w:val="21"/>
          <w:highlight w:val="none"/>
        </w:rPr>
        <w:t>为签订合同起</w:t>
      </w:r>
      <w:r>
        <w:rPr>
          <w:rFonts w:hint="eastAsia" w:ascii="Times New Roman" w:hAnsi="Times New Roman"/>
          <w:bCs/>
          <w:szCs w:val="21"/>
          <w:highlight w:val="none"/>
          <w:lang w:val="en-US" w:eastAsia="zh-CN"/>
        </w:rPr>
        <w:t>6</w:t>
      </w:r>
      <w:r>
        <w:rPr>
          <w:rFonts w:hint="eastAsia" w:ascii="Times New Roman" w:hAnsi="Times New Roman"/>
          <w:bCs/>
          <w:szCs w:val="21"/>
          <w:highlight w:val="none"/>
        </w:rPr>
        <w:t>个月。</w:t>
      </w:r>
      <w:r>
        <w:rPr>
          <w:rFonts w:ascii="Times New Roman" w:hAnsi="Times New Roman"/>
          <w:bCs/>
          <w:szCs w:val="21"/>
          <w:highlight w:val="none"/>
        </w:rPr>
        <w:t>实际期限以甲、乙双方完成本合同约定的所有工作内容为止。</w:t>
      </w:r>
    </w:p>
    <w:p w14:paraId="5B2EF0C7">
      <w:pPr>
        <w:spacing w:line="360" w:lineRule="auto"/>
        <w:ind w:left="-426" w:firstLine="422" w:firstLineChars="200"/>
        <w:rPr>
          <w:rFonts w:ascii="Times New Roman" w:hAnsi="Times New Roman"/>
          <w:b/>
          <w:bCs/>
          <w:szCs w:val="21"/>
          <w:highlight w:val="none"/>
        </w:rPr>
      </w:pPr>
      <w:r>
        <w:rPr>
          <w:rFonts w:hint="eastAsia" w:ascii="Times New Roman" w:hAnsi="Times New Roman"/>
          <w:b/>
          <w:bCs/>
          <w:szCs w:val="21"/>
          <w:highlight w:val="none"/>
          <w:lang w:val="en-US" w:eastAsia="zh-CN"/>
        </w:rPr>
        <w:t>3</w:t>
      </w:r>
      <w:r>
        <w:rPr>
          <w:rFonts w:ascii="Times New Roman" w:hAnsi="Times New Roman"/>
          <w:b/>
          <w:bCs/>
          <w:szCs w:val="21"/>
          <w:highlight w:val="none"/>
        </w:rPr>
        <w:t>、合同金额及支付方式</w:t>
      </w:r>
    </w:p>
    <w:p w14:paraId="1DC5BA4C">
      <w:pPr>
        <w:spacing w:line="360" w:lineRule="auto"/>
        <w:ind w:left="-426" w:leftChars="-203" w:firstLine="420" w:firstLineChars="200"/>
        <w:rPr>
          <w:rFonts w:ascii="Times New Roman" w:hAnsi="Times New Roman"/>
          <w:bCs/>
          <w:szCs w:val="21"/>
          <w:highlight w:val="none"/>
        </w:rPr>
      </w:pPr>
      <w:r>
        <w:rPr>
          <w:rFonts w:hint="eastAsia" w:ascii="Times New Roman" w:hAnsi="Times New Roman"/>
          <w:bCs/>
          <w:szCs w:val="21"/>
          <w:highlight w:val="none"/>
          <w:lang w:val="en-US" w:eastAsia="zh-CN"/>
        </w:rPr>
        <w:t>3</w:t>
      </w:r>
      <w:r>
        <w:rPr>
          <w:rFonts w:hint="eastAsia" w:ascii="Times New Roman" w:hAnsi="Times New Roman"/>
          <w:bCs/>
          <w:szCs w:val="21"/>
          <w:highlight w:val="none"/>
        </w:rPr>
        <w:t>.1甲方与乙方约定本合同服务费用为人民币</w:t>
      </w:r>
      <w:r>
        <w:rPr>
          <w:rFonts w:ascii="Times New Roman" w:hAnsi="Times New Roman"/>
          <w:bCs/>
          <w:szCs w:val="21"/>
          <w:highlight w:val="none"/>
          <w:u w:val="single"/>
        </w:rPr>
        <w:t xml:space="preserve">      </w:t>
      </w:r>
      <w:r>
        <w:rPr>
          <w:rFonts w:hint="eastAsia" w:ascii="Times New Roman" w:hAnsi="Times New Roman"/>
          <w:bCs/>
          <w:szCs w:val="21"/>
          <w:highlight w:val="none"/>
        </w:rPr>
        <w:t>元（大写：</w:t>
      </w:r>
      <w:r>
        <w:rPr>
          <w:rFonts w:ascii="Times New Roman" w:hAnsi="Times New Roman"/>
          <w:bCs/>
          <w:szCs w:val="21"/>
          <w:highlight w:val="none"/>
          <w:u w:val="single"/>
        </w:rPr>
        <w:t xml:space="preserve">      </w:t>
      </w:r>
      <w:r>
        <w:rPr>
          <w:rFonts w:hint="eastAsia" w:ascii="Times New Roman" w:hAnsi="Times New Roman"/>
          <w:bCs/>
          <w:szCs w:val="21"/>
          <w:highlight w:val="none"/>
        </w:rPr>
        <w:t>元），该费用为包干总价。</w:t>
      </w:r>
    </w:p>
    <w:p w14:paraId="0F01EEA8">
      <w:pPr>
        <w:spacing w:line="360" w:lineRule="auto"/>
        <w:ind w:left="-426" w:leftChars="-203" w:firstLine="420" w:firstLineChars="200"/>
        <w:rPr>
          <w:rFonts w:ascii="Times New Roman" w:hAnsi="Times New Roman"/>
          <w:bCs/>
          <w:szCs w:val="21"/>
          <w:highlight w:val="none"/>
        </w:rPr>
      </w:pPr>
      <w:r>
        <w:rPr>
          <w:rFonts w:hint="eastAsia" w:ascii="Times New Roman" w:hAnsi="Times New Roman"/>
          <w:bCs/>
          <w:szCs w:val="21"/>
          <w:highlight w:val="none"/>
          <w:lang w:val="en-US" w:eastAsia="zh-CN"/>
        </w:rPr>
        <w:t>3</w:t>
      </w:r>
      <w:r>
        <w:rPr>
          <w:rFonts w:hint="eastAsia" w:ascii="Times New Roman" w:hAnsi="Times New Roman"/>
          <w:bCs/>
          <w:szCs w:val="21"/>
          <w:highlight w:val="none"/>
        </w:rPr>
        <w:t>.2甲乙双方签署服务合同，乙方提交的工作方案经甲方确认合格且满足合同要求的乙方项目人员全部进场，并向甲方出具等额增值税专用发票后，甲方向乙方支付合同总价</w:t>
      </w:r>
      <w:r>
        <w:rPr>
          <w:rFonts w:hint="eastAsia" w:ascii="Times New Roman" w:hAnsi="Times New Roman"/>
          <w:bCs/>
          <w:szCs w:val="21"/>
          <w:highlight w:val="none"/>
          <w:lang w:val="en-US" w:eastAsia="zh-CN"/>
        </w:rPr>
        <w:t>50</w:t>
      </w:r>
      <w:r>
        <w:rPr>
          <w:rFonts w:hint="eastAsia" w:ascii="Times New Roman" w:hAnsi="Times New Roman"/>
          <w:bCs/>
          <w:szCs w:val="21"/>
          <w:highlight w:val="none"/>
        </w:rPr>
        <w:t>%的费用，即人民币</w:t>
      </w:r>
      <w:r>
        <w:rPr>
          <w:rFonts w:ascii="Times New Roman" w:hAnsi="Times New Roman"/>
          <w:bCs/>
          <w:szCs w:val="21"/>
          <w:highlight w:val="none"/>
          <w:u w:val="single"/>
        </w:rPr>
        <w:t xml:space="preserve">      </w:t>
      </w:r>
      <w:r>
        <w:rPr>
          <w:rFonts w:hint="eastAsia" w:ascii="Times New Roman" w:hAnsi="Times New Roman"/>
          <w:bCs/>
          <w:szCs w:val="21"/>
          <w:highlight w:val="none"/>
        </w:rPr>
        <w:t>元（大写：</w:t>
      </w:r>
      <w:r>
        <w:rPr>
          <w:rFonts w:ascii="Times New Roman" w:hAnsi="Times New Roman"/>
          <w:bCs/>
          <w:szCs w:val="21"/>
          <w:highlight w:val="none"/>
          <w:u w:val="single"/>
        </w:rPr>
        <w:t xml:space="preserve">      </w:t>
      </w:r>
      <w:r>
        <w:rPr>
          <w:rFonts w:hint="eastAsia" w:ascii="Times New Roman" w:hAnsi="Times New Roman"/>
          <w:bCs/>
          <w:szCs w:val="21"/>
          <w:highlight w:val="none"/>
        </w:rPr>
        <w:t>元）。</w:t>
      </w:r>
    </w:p>
    <w:p w14:paraId="4AB9D6FC">
      <w:pPr>
        <w:spacing w:line="360" w:lineRule="auto"/>
        <w:ind w:left="-426" w:leftChars="-203" w:firstLine="420" w:firstLineChars="200"/>
        <w:rPr>
          <w:rFonts w:ascii="Times New Roman" w:hAnsi="Times New Roman"/>
          <w:bCs/>
          <w:szCs w:val="21"/>
          <w:highlight w:val="none"/>
        </w:rPr>
      </w:pPr>
      <w:r>
        <w:rPr>
          <w:rFonts w:hint="eastAsia" w:ascii="Times New Roman" w:hAnsi="Times New Roman"/>
          <w:bCs/>
          <w:szCs w:val="21"/>
          <w:highlight w:val="none"/>
          <w:lang w:val="en-US" w:eastAsia="zh-CN"/>
        </w:rPr>
        <w:t>3</w:t>
      </w:r>
      <w:r>
        <w:rPr>
          <w:rFonts w:ascii="Times New Roman" w:hAnsi="Times New Roman"/>
          <w:bCs/>
          <w:szCs w:val="21"/>
          <w:highlight w:val="none"/>
        </w:rPr>
        <w:t>.</w:t>
      </w:r>
      <w:r>
        <w:rPr>
          <w:rFonts w:hint="eastAsia" w:ascii="Times New Roman" w:hAnsi="Times New Roman"/>
          <w:bCs/>
          <w:szCs w:val="21"/>
          <w:highlight w:val="none"/>
          <w:lang w:val="en-US" w:eastAsia="zh-CN"/>
        </w:rPr>
        <w:t>3</w:t>
      </w:r>
      <w:r>
        <w:rPr>
          <w:rFonts w:hint="eastAsia" w:ascii="Times New Roman" w:hAnsi="Times New Roman"/>
          <w:bCs/>
          <w:szCs w:val="21"/>
          <w:highlight w:val="none"/>
        </w:rPr>
        <w:t>乙方完成项目合同约定的全部工作并经甲方履约验收合格，并向甲方出具等额增值税专用发票后，甲方向乙方支付合同总价</w:t>
      </w:r>
      <w:r>
        <w:rPr>
          <w:rFonts w:hint="eastAsia" w:ascii="Times New Roman" w:hAnsi="Times New Roman"/>
          <w:bCs/>
          <w:szCs w:val="21"/>
          <w:highlight w:val="none"/>
          <w:lang w:val="en-US" w:eastAsia="zh-CN"/>
        </w:rPr>
        <w:t>50</w:t>
      </w:r>
      <w:r>
        <w:rPr>
          <w:rFonts w:ascii="Times New Roman" w:hAnsi="Times New Roman"/>
          <w:bCs/>
          <w:szCs w:val="21"/>
          <w:highlight w:val="none"/>
        </w:rPr>
        <w:t>%</w:t>
      </w:r>
      <w:r>
        <w:rPr>
          <w:rFonts w:hint="eastAsia" w:ascii="Times New Roman" w:hAnsi="Times New Roman"/>
          <w:bCs/>
          <w:szCs w:val="21"/>
          <w:highlight w:val="none"/>
        </w:rPr>
        <w:t>的费用，即人民币</w:t>
      </w:r>
      <w:r>
        <w:rPr>
          <w:rFonts w:ascii="Times New Roman" w:hAnsi="Times New Roman"/>
          <w:bCs/>
          <w:szCs w:val="21"/>
          <w:highlight w:val="none"/>
          <w:u w:val="single"/>
        </w:rPr>
        <w:t xml:space="preserve">      </w:t>
      </w:r>
      <w:r>
        <w:rPr>
          <w:rFonts w:hint="eastAsia" w:ascii="Times New Roman" w:hAnsi="Times New Roman"/>
          <w:bCs/>
          <w:szCs w:val="21"/>
          <w:highlight w:val="none"/>
        </w:rPr>
        <w:t>元（大写：</w:t>
      </w:r>
      <w:r>
        <w:rPr>
          <w:rFonts w:ascii="Times New Roman" w:hAnsi="Times New Roman"/>
          <w:bCs/>
          <w:szCs w:val="21"/>
          <w:highlight w:val="none"/>
          <w:u w:val="single"/>
        </w:rPr>
        <w:t xml:space="preserve">      </w:t>
      </w:r>
      <w:r>
        <w:rPr>
          <w:rFonts w:hint="eastAsia" w:ascii="Times New Roman" w:hAnsi="Times New Roman"/>
          <w:bCs/>
          <w:szCs w:val="21"/>
          <w:highlight w:val="none"/>
        </w:rPr>
        <w:t>元）。</w:t>
      </w:r>
    </w:p>
    <w:p w14:paraId="3E9888F3">
      <w:pPr>
        <w:spacing w:line="360" w:lineRule="auto"/>
        <w:ind w:left="-426" w:leftChars="-203" w:firstLine="420" w:firstLineChars="200"/>
        <w:rPr>
          <w:rFonts w:ascii="Times New Roman" w:hAnsi="Times New Roman"/>
          <w:bCs/>
          <w:szCs w:val="21"/>
          <w:highlight w:val="none"/>
        </w:rPr>
      </w:pPr>
      <w:r>
        <w:rPr>
          <w:rFonts w:hint="eastAsia" w:ascii="Times New Roman" w:hAnsi="Times New Roman"/>
          <w:bCs/>
          <w:szCs w:val="21"/>
          <w:highlight w:val="none"/>
          <w:lang w:val="en-US" w:eastAsia="zh-CN"/>
        </w:rPr>
        <w:t>3</w:t>
      </w:r>
      <w:r>
        <w:rPr>
          <w:rFonts w:ascii="Times New Roman" w:hAnsi="Times New Roman"/>
          <w:bCs/>
          <w:szCs w:val="21"/>
          <w:highlight w:val="none"/>
        </w:rPr>
        <w:t>.</w:t>
      </w:r>
      <w:r>
        <w:rPr>
          <w:rFonts w:hint="eastAsia" w:ascii="Times New Roman" w:hAnsi="Times New Roman"/>
          <w:bCs/>
          <w:szCs w:val="21"/>
          <w:highlight w:val="none"/>
          <w:lang w:val="en-US" w:eastAsia="zh-CN"/>
        </w:rPr>
        <w:t>4</w:t>
      </w:r>
      <w:r>
        <w:rPr>
          <w:rFonts w:hint="eastAsia" w:ascii="Times New Roman" w:hAnsi="Times New Roman"/>
          <w:bCs/>
          <w:szCs w:val="21"/>
          <w:highlight w:val="none"/>
        </w:rPr>
        <w:t>付款要求：乙方按照本合同约定的期限及要求完成相应的工作并经甲方书面确认，且乙方应在甲方付款前按照甲方要求提供付款申请、增值税专用发票等手续，否则不视为甲方违约，且甲方有权顺延付款义务。</w:t>
      </w:r>
    </w:p>
    <w:p w14:paraId="231E2267">
      <w:pPr>
        <w:spacing w:line="360" w:lineRule="auto"/>
        <w:ind w:left="-426" w:leftChars="-203" w:firstLine="420" w:firstLineChars="200"/>
        <w:rPr>
          <w:rFonts w:ascii="Times New Roman" w:hAnsi="Times New Roman"/>
          <w:bCs/>
          <w:szCs w:val="21"/>
          <w:highlight w:val="none"/>
        </w:rPr>
      </w:pPr>
      <w:r>
        <w:rPr>
          <w:rFonts w:hint="eastAsia" w:ascii="Times New Roman" w:hAnsi="Times New Roman"/>
          <w:bCs/>
          <w:szCs w:val="21"/>
          <w:highlight w:val="none"/>
          <w:lang w:val="en-US" w:eastAsia="zh-CN"/>
        </w:rPr>
        <w:t>3</w:t>
      </w:r>
      <w:r>
        <w:rPr>
          <w:rFonts w:hint="eastAsia" w:ascii="Times New Roman" w:hAnsi="Times New Roman"/>
          <w:bCs/>
          <w:szCs w:val="21"/>
          <w:highlight w:val="none"/>
        </w:rPr>
        <w:t>.</w:t>
      </w:r>
      <w:r>
        <w:rPr>
          <w:rFonts w:hint="eastAsia" w:ascii="Times New Roman" w:hAnsi="Times New Roman"/>
          <w:bCs/>
          <w:szCs w:val="21"/>
          <w:highlight w:val="none"/>
          <w:lang w:val="en-US" w:eastAsia="zh-CN"/>
        </w:rPr>
        <w:t>5</w:t>
      </w:r>
      <w:r>
        <w:rPr>
          <w:rFonts w:hint="eastAsia" w:ascii="Times New Roman" w:hAnsi="Times New Roman"/>
          <w:bCs/>
          <w:szCs w:val="21"/>
          <w:highlight w:val="none"/>
        </w:rPr>
        <w:t>乙方收款信息如下：</w:t>
      </w:r>
    </w:p>
    <w:p w14:paraId="46A8C656">
      <w:pPr>
        <w:spacing w:line="360" w:lineRule="auto"/>
        <w:ind w:left="-426" w:leftChars="-203" w:firstLine="420" w:firstLineChars="200"/>
        <w:rPr>
          <w:rFonts w:ascii="Times New Roman" w:hAnsi="Times New Roman"/>
          <w:bCs/>
          <w:szCs w:val="21"/>
          <w:highlight w:val="none"/>
        </w:rPr>
      </w:pPr>
      <w:r>
        <w:rPr>
          <w:rFonts w:hint="eastAsia" w:ascii="Times New Roman" w:hAnsi="Times New Roman"/>
          <w:bCs/>
          <w:szCs w:val="21"/>
          <w:highlight w:val="none"/>
        </w:rPr>
        <w:t>开户名称：</w:t>
      </w:r>
    </w:p>
    <w:p w14:paraId="216F9379">
      <w:pPr>
        <w:spacing w:line="360" w:lineRule="auto"/>
        <w:ind w:left="-426" w:leftChars="-203" w:firstLine="420" w:firstLineChars="200"/>
        <w:rPr>
          <w:rFonts w:ascii="Times New Roman" w:hAnsi="Times New Roman"/>
          <w:bCs/>
          <w:szCs w:val="21"/>
          <w:highlight w:val="none"/>
        </w:rPr>
      </w:pPr>
      <w:r>
        <w:rPr>
          <w:rFonts w:hint="eastAsia" w:ascii="Times New Roman" w:hAnsi="Times New Roman"/>
          <w:bCs/>
          <w:szCs w:val="21"/>
          <w:highlight w:val="none"/>
        </w:rPr>
        <w:t>开户行：</w:t>
      </w:r>
    </w:p>
    <w:p w14:paraId="3F815745">
      <w:pPr>
        <w:spacing w:line="360" w:lineRule="auto"/>
        <w:ind w:left="-426" w:leftChars="-203" w:firstLine="420" w:firstLineChars="200"/>
        <w:rPr>
          <w:rFonts w:hint="eastAsia" w:ascii="Times New Roman" w:hAnsi="Times New Roman"/>
          <w:bCs/>
          <w:szCs w:val="21"/>
          <w:highlight w:val="none"/>
        </w:rPr>
      </w:pPr>
      <w:r>
        <w:rPr>
          <w:rFonts w:hint="eastAsia" w:ascii="Times New Roman" w:hAnsi="Times New Roman"/>
          <w:bCs/>
          <w:szCs w:val="21"/>
          <w:highlight w:val="none"/>
        </w:rPr>
        <w:t>开户账号：</w:t>
      </w:r>
    </w:p>
    <w:p w14:paraId="3007C237">
      <w:pPr>
        <w:spacing w:line="360" w:lineRule="auto"/>
        <w:ind w:left="-426" w:leftChars="-203" w:firstLine="420" w:firstLineChars="200"/>
        <w:rPr>
          <w:rFonts w:hint="default" w:ascii="Times New Roman" w:hAnsi="Times New Roman"/>
          <w:bCs/>
          <w:szCs w:val="21"/>
          <w:highlight w:val="none"/>
          <w:lang w:val="en-US" w:eastAsia="zh-CN"/>
        </w:rPr>
      </w:pPr>
      <w:r>
        <w:rPr>
          <w:rFonts w:hint="eastAsia" w:ascii="Times New Roman" w:hAnsi="Times New Roman"/>
          <w:bCs/>
          <w:szCs w:val="21"/>
          <w:highlight w:val="none"/>
          <w:lang w:val="en-US" w:eastAsia="zh-CN"/>
        </w:rPr>
        <w:t>3.6甲方开票信息如下：</w:t>
      </w:r>
    </w:p>
    <w:p w14:paraId="563DE4C2">
      <w:pPr>
        <w:spacing w:line="360" w:lineRule="auto"/>
        <w:ind w:left="-426" w:leftChars="-203" w:firstLine="420" w:firstLineChars="200"/>
        <w:rPr>
          <w:rFonts w:hint="eastAsia" w:ascii="Times New Roman" w:hAnsi="Times New Roman"/>
          <w:bCs/>
          <w:szCs w:val="21"/>
          <w:highlight w:val="none"/>
          <w:lang w:val="en-US" w:eastAsia="zh-CN"/>
        </w:rPr>
      </w:pPr>
      <w:r>
        <w:rPr>
          <w:rFonts w:hint="eastAsia" w:ascii="Times New Roman" w:hAnsi="Times New Roman"/>
          <w:bCs/>
          <w:szCs w:val="21"/>
          <w:highlight w:val="none"/>
          <w:lang w:val="en-US" w:eastAsia="zh-CN"/>
        </w:rPr>
        <w:t>公司名称：四川川西高速公路有限责任公司</w:t>
      </w:r>
    </w:p>
    <w:p w14:paraId="1D241D49">
      <w:pPr>
        <w:spacing w:line="360" w:lineRule="auto"/>
        <w:ind w:left="-426" w:leftChars="-203" w:firstLine="420" w:firstLineChars="200"/>
        <w:rPr>
          <w:rFonts w:hint="eastAsia" w:ascii="Times New Roman" w:hAnsi="Times New Roman"/>
          <w:bCs/>
          <w:szCs w:val="21"/>
          <w:highlight w:val="none"/>
          <w:lang w:val="en-US" w:eastAsia="zh-CN"/>
        </w:rPr>
      </w:pPr>
      <w:r>
        <w:rPr>
          <w:rFonts w:hint="eastAsia" w:ascii="Times New Roman" w:hAnsi="Times New Roman"/>
          <w:bCs/>
          <w:szCs w:val="21"/>
          <w:highlight w:val="none"/>
          <w:lang w:val="en-US" w:eastAsia="zh-CN"/>
        </w:rPr>
        <w:t>统一社会信用代码：</w:t>
      </w:r>
    </w:p>
    <w:p w14:paraId="3DE2F301">
      <w:pPr>
        <w:spacing w:line="360" w:lineRule="auto"/>
        <w:ind w:left="-426" w:leftChars="-203" w:firstLine="420" w:firstLineChars="200"/>
        <w:rPr>
          <w:rFonts w:hint="eastAsia" w:ascii="Times New Roman" w:hAnsi="Times New Roman"/>
          <w:bCs/>
          <w:szCs w:val="21"/>
          <w:highlight w:val="none"/>
          <w:lang w:val="en-US" w:eastAsia="zh-CN"/>
        </w:rPr>
      </w:pPr>
      <w:r>
        <w:rPr>
          <w:rFonts w:hint="eastAsia" w:ascii="Times New Roman" w:hAnsi="Times New Roman"/>
          <w:bCs/>
          <w:szCs w:val="21"/>
          <w:highlight w:val="none"/>
          <w:lang w:val="en-US" w:eastAsia="zh-CN"/>
        </w:rPr>
        <w:t>公司地址：</w:t>
      </w:r>
    </w:p>
    <w:p w14:paraId="34DC01D7">
      <w:pPr>
        <w:spacing w:line="360" w:lineRule="auto"/>
        <w:ind w:left="-426" w:leftChars="-203" w:firstLine="420" w:firstLineChars="200"/>
        <w:rPr>
          <w:rFonts w:hint="eastAsia" w:ascii="Times New Roman" w:hAnsi="Times New Roman"/>
          <w:bCs/>
          <w:szCs w:val="21"/>
          <w:highlight w:val="none"/>
          <w:lang w:val="en-US" w:eastAsia="zh-CN"/>
        </w:rPr>
      </w:pPr>
      <w:r>
        <w:rPr>
          <w:rFonts w:hint="eastAsia" w:ascii="Times New Roman" w:hAnsi="Times New Roman"/>
          <w:bCs/>
          <w:szCs w:val="21"/>
          <w:highlight w:val="none"/>
          <w:lang w:val="en-US" w:eastAsia="zh-CN"/>
        </w:rPr>
        <w:t>开户银行：</w:t>
      </w:r>
    </w:p>
    <w:p w14:paraId="680DD345">
      <w:pPr>
        <w:spacing w:line="360" w:lineRule="auto"/>
        <w:ind w:left="-426" w:leftChars="-203" w:firstLine="420" w:firstLineChars="200"/>
        <w:rPr>
          <w:rFonts w:hint="eastAsia" w:ascii="Times New Roman" w:hAnsi="Times New Roman"/>
          <w:bCs/>
          <w:szCs w:val="21"/>
          <w:highlight w:val="none"/>
        </w:rPr>
      </w:pPr>
      <w:r>
        <w:rPr>
          <w:rFonts w:hint="eastAsia" w:ascii="Times New Roman" w:hAnsi="Times New Roman"/>
          <w:bCs/>
          <w:szCs w:val="21"/>
          <w:highlight w:val="none"/>
          <w:lang w:val="en-US" w:eastAsia="zh-CN"/>
        </w:rPr>
        <w:t>银行账号</w:t>
      </w:r>
      <w:r>
        <w:rPr>
          <w:rFonts w:ascii="宋体" w:hAnsi="宋体" w:eastAsia="宋体" w:cs="宋体"/>
          <w:spacing w:val="10"/>
          <w:sz w:val="22"/>
          <w:szCs w:val="22"/>
          <w:highlight w:val="none"/>
        </w:rPr>
        <w:t>：</w:t>
      </w:r>
    </w:p>
    <w:p w14:paraId="7A3027B9">
      <w:pPr>
        <w:spacing w:line="360" w:lineRule="auto"/>
        <w:ind w:left="-426" w:leftChars="-203" w:firstLine="422" w:firstLineChars="200"/>
        <w:rPr>
          <w:rFonts w:ascii="Times New Roman" w:hAnsi="Times New Roman"/>
          <w:b/>
          <w:bCs/>
          <w:szCs w:val="21"/>
          <w:highlight w:val="none"/>
        </w:rPr>
      </w:pPr>
      <w:r>
        <w:rPr>
          <w:rFonts w:hint="eastAsia" w:ascii="Times New Roman" w:hAnsi="Times New Roman"/>
          <w:b/>
          <w:bCs/>
          <w:szCs w:val="21"/>
          <w:highlight w:val="none"/>
          <w:lang w:val="en-US" w:eastAsia="zh-CN"/>
        </w:rPr>
        <w:t>4</w:t>
      </w:r>
      <w:r>
        <w:rPr>
          <w:rFonts w:ascii="Times New Roman" w:hAnsi="Times New Roman"/>
          <w:b/>
          <w:bCs/>
          <w:szCs w:val="21"/>
          <w:highlight w:val="none"/>
        </w:rPr>
        <w:t>、实施范围</w:t>
      </w:r>
    </w:p>
    <w:p w14:paraId="1198CC1D">
      <w:pPr>
        <w:spacing w:line="360" w:lineRule="auto"/>
        <w:ind w:left="-426" w:leftChars="-203" w:firstLine="420" w:firstLineChars="200"/>
        <w:rPr>
          <w:rFonts w:ascii="Times New Roman" w:hAnsi="Times New Roman"/>
          <w:b/>
          <w:bCs/>
          <w:szCs w:val="21"/>
          <w:highlight w:val="none"/>
        </w:rPr>
      </w:pPr>
      <w:r>
        <w:rPr>
          <w:rFonts w:ascii="Times New Roman" w:hAnsi="Times New Roman"/>
          <w:bCs/>
          <w:szCs w:val="21"/>
          <w:highlight w:val="none"/>
        </w:rPr>
        <w:t>实施范围为</w:t>
      </w:r>
      <w:r>
        <w:rPr>
          <w:rFonts w:hint="eastAsia" w:ascii="Times New Roman" w:hAnsi="宋体"/>
          <w:szCs w:val="21"/>
          <w:highlight w:val="none"/>
          <w:lang w:eastAsia="zh-CN"/>
        </w:rPr>
        <w:t>四川川西高速公路有限责任公司</w:t>
      </w:r>
      <w:r>
        <w:rPr>
          <w:rFonts w:hint="eastAsia" w:ascii="Times New Roman" w:hAnsi="Times New Roman"/>
          <w:bCs/>
          <w:szCs w:val="21"/>
          <w:highlight w:val="none"/>
        </w:rPr>
        <w:t>。</w:t>
      </w:r>
    </w:p>
    <w:p w14:paraId="75C8188B">
      <w:pPr>
        <w:spacing w:line="360" w:lineRule="auto"/>
        <w:ind w:left="-426" w:firstLine="422" w:firstLineChars="200"/>
        <w:rPr>
          <w:rFonts w:ascii="Times New Roman" w:hAnsi="Times New Roman"/>
          <w:b/>
          <w:bCs/>
          <w:szCs w:val="21"/>
          <w:highlight w:val="none"/>
        </w:rPr>
      </w:pPr>
      <w:r>
        <w:rPr>
          <w:rFonts w:hint="eastAsia" w:ascii="Times New Roman" w:hAnsi="Times New Roman"/>
          <w:b/>
          <w:bCs/>
          <w:szCs w:val="21"/>
          <w:highlight w:val="none"/>
          <w:lang w:val="en-US" w:eastAsia="zh-CN"/>
        </w:rPr>
        <w:t>5</w:t>
      </w:r>
      <w:r>
        <w:rPr>
          <w:rFonts w:ascii="Times New Roman" w:hAnsi="Times New Roman"/>
          <w:b/>
          <w:bCs/>
          <w:szCs w:val="21"/>
          <w:highlight w:val="none"/>
        </w:rPr>
        <w:t>、乙方工作安排</w:t>
      </w:r>
    </w:p>
    <w:p w14:paraId="559CD0BF">
      <w:pPr>
        <w:spacing w:line="360" w:lineRule="auto"/>
        <w:ind w:left="-426" w:firstLine="420" w:firstLineChars="200"/>
        <w:rPr>
          <w:rFonts w:ascii="Times New Roman" w:hAnsi="Times New Roman"/>
          <w:bCs/>
          <w:szCs w:val="21"/>
          <w:highlight w:val="none"/>
        </w:rPr>
      </w:pPr>
      <w:r>
        <w:rPr>
          <w:rFonts w:hint="eastAsia" w:ascii="Times New Roman" w:hAnsi="Times New Roman"/>
          <w:bCs/>
          <w:szCs w:val="21"/>
          <w:highlight w:val="none"/>
          <w:lang w:val="en-US" w:eastAsia="zh-CN"/>
        </w:rPr>
        <w:t>5</w:t>
      </w:r>
      <w:r>
        <w:rPr>
          <w:rFonts w:hint="eastAsia" w:ascii="Times New Roman" w:hAnsi="Times New Roman"/>
          <w:bCs/>
          <w:szCs w:val="21"/>
          <w:highlight w:val="none"/>
        </w:rPr>
        <w:t>.1乙方应在合同约定期限内完成所有工作任务；项目具体时间进度计划由乙方在签订本合同之日起7日内书面提出，经与甲方沟通一致后实施，该进度计划为该合同的组成部分，除非甲方另行书面同意，乙方必须按该进度计划执行。</w:t>
      </w:r>
    </w:p>
    <w:p w14:paraId="1F001693">
      <w:pPr>
        <w:spacing w:line="360" w:lineRule="auto"/>
        <w:ind w:left="-426" w:firstLine="420" w:firstLineChars="200"/>
        <w:rPr>
          <w:rFonts w:ascii="Times New Roman" w:hAnsi="Times New Roman"/>
          <w:bCs/>
          <w:szCs w:val="21"/>
          <w:highlight w:val="none"/>
        </w:rPr>
      </w:pPr>
      <w:r>
        <w:rPr>
          <w:rFonts w:hint="eastAsia" w:ascii="Times New Roman" w:hAnsi="Times New Roman"/>
          <w:bCs/>
          <w:szCs w:val="21"/>
          <w:highlight w:val="none"/>
          <w:lang w:val="en-US" w:eastAsia="zh-CN"/>
        </w:rPr>
        <w:t>5</w:t>
      </w:r>
      <w:r>
        <w:rPr>
          <w:rFonts w:hint="eastAsia" w:ascii="Times New Roman" w:hAnsi="Times New Roman"/>
          <w:bCs/>
          <w:szCs w:val="21"/>
          <w:highlight w:val="none"/>
        </w:rPr>
        <w:t>.2乙方指派______担任本合同项目负责人（联系方式：____________，邮箱________），团队成员见附件1，乙方更换项目负责人和团队成员须提前书面告知甲方并取得甲方认可。</w:t>
      </w:r>
    </w:p>
    <w:p w14:paraId="75747088">
      <w:pPr>
        <w:spacing w:line="360" w:lineRule="auto"/>
        <w:ind w:left="-426" w:firstLine="420" w:firstLineChars="200"/>
        <w:rPr>
          <w:rFonts w:ascii="Times New Roman" w:hAnsi="Times New Roman"/>
          <w:bCs/>
          <w:szCs w:val="21"/>
          <w:highlight w:val="none"/>
        </w:rPr>
      </w:pPr>
      <w:r>
        <w:rPr>
          <w:rFonts w:hint="eastAsia" w:ascii="Times New Roman" w:hAnsi="Times New Roman"/>
          <w:bCs/>
          <w:szCs w:val="21"/>
          <w:highlight w:val="none"/>
          <w:lang w:val="en-US" w:eastAsia="zh-CN"/>
        </w:rPr>
        <w:t>5</w:t>
      </w:r>
      <w:r>
        <w:rPr>
          <w:rFonts w:hint="eastAsia" w:ascii="Times New Roman" w:hAnsi="Times New Roman"/>
          <w:bCs/>
          <w:szCs w:val="21"/>
          <w:highlight w:val="none"/>
        </w:rPr>
        <w:t>.3因履行本合同原因，乙方需要访谈甲方公司高级管理人员的，乙方需派出项目负责人或乙方高级管理人员参与（如乙方为合伙的，应派出高级合伙人）。</w:t>
      </w:r>
    </w:p>
    <w:p w14:paraId="1ACAE6CC">
      <w:pPr>
        <w:numPr>
          <w:ilvl w:val="0"/>
          <w:numId w:val="0"/>
        </w:numPr>
        <w:spacing w:line="360" w:lineRule="auto"/>
        <w:rPr>
          <w:rFonts w:ascii="Times New Roman" w:hAnsi="Times New Roman"/>
          <w:b/>
          <w:bCs/>
          <w:szCs w:val="21"/>
          <w:highlight w:val="none"/>
        </w:rPr>
      </w:pPr>
      <w:r>
        <w:rPr>
          <w:rFonts w:hint="eastAsia" w:ascii="Times New Roman" w:hAnsi="Times New Roman"/>
          <w:b/>
          <w:bCs/>
          <w:szCs w:val="21"/>
          <w:highlight w:val="none"/>
          <w:lang w:val="en-US" w:eastAsia="zh-CN"/>
        </w:rPr>
        <w:t>6、</w:t>
      </w:r>
      <w:r>
        <w:rPr>
          <w:rFonts w:hint="eastAsia" w:ascii="Times New Roman" w:hAnsi="Times New Roman"/>
          <w:b/>
          <w:bCs/>
          <w:szCs w:val="21"/>
          <w:highlight w:val="none"/>
        </w:rPr>
        <w:t>乙方的主要工作内容及交付成果</w:t>
      </w:r>
    </w:p>
    <w:p w14:paraId="6F2DA298">
      <w:pPr>
        <w:pStyle w:val="28"/>
        <w:spacing w:line="360" w:lineRule="auto"/>
        <w:ind w:left="-420" w:leftChars="-200" w:firstLine="420" w:firstLineChars="200"/>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6.1为提高企业经营管理水平和风险防范能力，进一步加强“内控、</w:t>
      </w:r>
      <w:r>
        <w:rPr>
          <w:rFonts w:hint="eastAsia" w:ascii="Times New Roman" w:hAnsi="Times New Roman" w:cs="Times New Roman"/>
          <w:bCs/>
          <w:kern w:val="2"/>
          <w:sz w:val="21"/>
          <w:szCs w:val="21"/>
          <w:highlight w:val="none"/>
          <w:lang w:val="en-US" w:eastAsia="zh-CN" w:bidi="ar-SA"/>
        </w:rPr>
        <w:t>风险、</w:t>
      </w:r>
      <w:r>
        <w:rPr>
          <w:rFonts w:hint="eastAsia" w:ascii="Times New Roman" w:hAnsi="Times New Roman" w:eastAsia="宋体" w:cs="Times New Roman"/>
          <w:bCs/>
          <w:kern w:val="2"/>
          <w:sz w:val="21"/>
          <w:szCs w:val="21"/>
          <w:highlight w:val="none"/>
          <w:lang w:val="en-US" w:eastAsia="zh-CN" w:bidi="ar-SA"/>
        </w:rPr>
        <w:t>合规”协同管理，根据企业发展要求，对企业合规内控体系进行优化和完善。包括以下几项工作：</w:t>
      </w:r>
    </w:p>
    <w:p w14:paraId="4E685458">
      <w:pPr>
        <w:numPr>
          <w:ilvl w:val="0"/>
          <w:numId w:val="5"/>
        </w:numPr>
        <w:spacing w:line="360" w:lineRule="auto"/>
        <w:ind w:left="-420" w:leftChars="-200" w:firstLine="420" w:firstLineChars="200"/>
        <w:rPr>
          <w:rFonts w:hint="eastAsia"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以《川西公司内部控制管理手册》及公司制度为基础，结合现行组织架构、管理模式和业务规则，修订完善手册内容，融合内部制度及外部法规等合规要求，编制发布《川西公司合规内控管理手册》及《员工合规手册》。</w:t>
      </w:r>
    </w:p>
    <w:p w14:paraId="13ADFE60">
      <w:pPr>
        <w:numPr>
          <w:ilvl w:val="0"/>
          <w:numId w:val="5"/>
        </w:numPr>
        <w:spacing w:line="360" w:lineRule="auto"/>
        <w:ind w:left="-420" w:leftChars="-200" w:firstLine="420" w:firstLineChars="200"/>
        <w:rPr>
          <w:rFonts w:hint="eastAsia"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紧扣核心要素，不断优化完善管理要求，重点强化采购管理、资产管理、资金管理、合同管理和养护管理、收费稽查、安全环保领域各岗位的职责权限和审批程序，形成相互衔接、相互制衡、相互监督的合规内控体系工作机制。编制发布《重点领域合规指引》。</w:t>
      </w:r>
    </w:p>
    <w:p w14:paraId="2D196394">
      <w:pPr>
        <w:numPr>
          <w:ilvl w:val="0"/>
          <w:numId w:val="5"/>
        </w:numPr>
        <w:spacing w:line="360" w:lineRule="auto"/>
        <w:ind w:left="-420" w:leftChars="-200" w:firstLine="420" w:firstLineChars="200"/>
        <w:rPr>
          <w:rFonts w:hint="eastAsia"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协助川西公司开展合规内控自评价，对合规内控体系运行情况进行检查，编制《川西公司合规内控自评价报告》。</w:t>
      </w:r>
    </w:p>
    <w:p w14:paraId="30FEBE75">
      <w:pPr>
        <w:spacing w:line="360" w:lineRule="auto"/>
        <w:ind w:left="-426" w:firstLine="420" w:firstLineChars="200"/>
        <w:rPr>
          <w:rFonts w:hint="eastAsia" w:ascii="Times New Roman" w:hAnsi="Times New Roman"/>
          <w:bCs/>
          <w:szCs w:val="21"/>
          <w:highlight w:val="none"/>
        </w:rPr>
      </w:pPr>
      <w:r>
        <w:rPr>
          <w:rFonts w:hint="eastAsia" w:ascii="Times New Roman" w:hAnsi="Times New Roman"/>
          <w:bCs/>
          <w:szCs w:val="21"/>
          <w:highlight w:val="none"/>
          <w:lang w:val="en-US" w:eastAsia="zh-CN"/>
        </w:rPr>
        <w:t>6</w:t>
      </w:r>
      <w:r>
        <w:rPr>
          <w:rFonts w:ascii="Times New Roman" w:hAnsi="Times New Roman"/>
          <w:bCs/>
          <w:szCs w:val="21"/>
          <w:highlight w:val="none"/>
        </w:rPr>
        <w:t>.2</w:t>
      </w:r>
      <w:r>
        <w:rPr>
          <w:rFonts w:hint="eastAsia" w:ascii="Times New Roman" w:hAnsi="Times New Roman"/>
          <w:bCs/>
          <w:szCs w:val="21"/>
          <w:highlight w:val="none"/>
        </w:rPr>
        <w:t>交付成果根据本合同规定由乙方提供给甲方使用。甲方不对外披露交付成果中所载的任何信息、建议、意见或其他内容，或就本合同服务提及乙方。</w:t>
      </w:r>
    </w:p>
    <w:p w14:paraId="542879F1">
      <w:pPr>
        <w:spacing w:line="360" w:lineRule="auto"/>
        <w:ind w:left="-426" w:firstLine="420" w:firstLineChars="200"/>
        <w:rPr>
          <w:rFonts w:ascii="Times New Roman" w:hAnsi="Times New Roman"/>
          <w:bCs/>
          <w:szCs w:val="21"/>
          <w:highlight w:val="none"/>
        </w:rPr>
      </w:pPr>
      <w:r>
        <w:rPr>
          <w:rFonts w:hint="eastAsia" w:ascii="Times New Roman" w:hAnsi="Times New Roman"/>
          <w:bCs/>
          <w:szCs w:val="21"/>
          <w:highlight w:val="none"/>
          <w:lang w:val="en-US" w:eastAsia="zh-CN"/>
        </w:rPr>
        <w:t>6</w:t>
      </w:r>
      <w:r>
        <w:rPr>
          <w:rFonts w:ascii="Times New Roman" w:hAnsi="Times New Roman"/>
          <w:bCs/>
          <w:szCs w:val="21"/>
          <w:highlight w:val="none"/>
        </w:rPr>
        <w:t>.3</w:t>
      </w:r>
      <w:r>
        <w:rPr>
          <w:rFonts w:hint="eastAsia" w:ascii="Times New Roman" w:hAnsi="Times New Roman"/>
          <w:bCs/>
          <w:szCs w:val="21"/>
          <w:highlight w:val="none"/>
        </w:rPr>
        <w:t>甲方不依赖交付成果的初稿。对于乙方交付最终交付成果后才知悉的情况或发生的事件，乙方无责任更新已交付的最终交付成果。</w:t>
      </w:r>
    </w:p>
    <w:p w14:paraId="39287A33">
      <w:pPr>
        <w:spacing w:line="360" w:lineRule="auto"/>
        <w:ind w:left="-426" w:firstLine="422" w:firstLineChars="200"/>
        <w:rPr>
          <w:rFonts w:ascii="Times New Roman" w:hAnsi="Times New Roman"/>
          <w:b/>
          <w:bCs/>
          <w:szCs w:val="21"/>
          <w:highlight w:val="none"/>
        </w:rPr>
      </w:pPr>
      <w:r>
        <w:rPr>
          <w:rFonts w:hint="eastAsia" w:ascii="Times New Roman" w:hAnsi="Times New Roman"/>
          <w:b/>
          <w:bCs/>
          <w:szCs w:val="21"/>
          <w:highlight w:val="none"/>
          <w:lang w:val="en-US" w:eastAsia="zh-CN"/>
        </w:rPr>
        <w:t>7</w:t>
      </w:r>
      <w:r>
        <w:rPr>
          <w:rFonts w:ascii="Times New Roman" w:hAnsi="Times New Roman"/>
          <w:b/>
          <w:bCs/>
          <w:szCs w:val="21"/>
          <w:highlight w:val="none"/>
        </w:rPr>
        <w:t>、违约责任</w:t>
      </w:r>
    </w:p>
    <w:p w14:paraId="357334A8">
      <w:pPr>
        <w:spacing w:line="360" w:lineRule="auto"/>
        <w:ind w:left="-426" w:leftChars="-203" w:firstLine="420" w:firstLineChars="200"/>
        <w:rPr>
          <w:rFonts w:ascii="Times New Roman" w:hAnsi="Times New Roman"/>
          <w:szCs w:val="21"/>
          <w:highlight w:val="none"/>
        </w:rPr>
      </w:pPr>
      <w:r>
        <w:rPr>
          <w:rFonts w:hint="eastAsia" w:ascii="Times New Roman" w:hAnsi="Times New Roman"/>
          <w:szCs w:val="21"/>
          <w:highlight w:val="none"/>
          <w:lang w:val="en-US" w:eastAsia="zh-CN"/>
        </w:rPr>
        <w:t>7</w:t>
      </w:r>
      <w:r>
        <w:rPr>
          <w:rFonts w:hint="eastAsia" w:ascii="Times New Roman" w:hAnsi="Times New Roman"/>
          <w:szCs w:val="21"/>
          <w:highlight w:val="none"/>
        </w:rPr>
        <w:t>.1 甲方无正当理由未按本合同约定支付乙方合同价款的，应当以应付而未付款为基数，按照人民银行同期存款基准利率计算，向乙方支付违约金。</w:t>
      </w:r>
    </w:p>
    <w:p w14:paraId="4F819031">
      <w:pPr>
        <w:spacing w:line="360" w:lineRule="auto"/>
        <w:ind w:left="-426" w:leftChars="-203" w:firstLine="420" w:firstLineChars="200"/>
        <w:rPr>
          <w:rFonts w:ascii="Times New Roman" w:hAnsi="Times New Roman"/>
          <w:szCs w:val="21"/>
          <w:highlight w:val="none"/>
        </w:rPr>
      </w:pPr>
      <w:r>
        <w:rPr>
          <w:rFonts w:hint="eastAsia" w:ascii="Times New Roman" w:hAnsi="Times New Roman"/>
          <w:szCs w:val="21"/>
          <w:highlight w:val="none"/>
          <w:lang w:val="en-US" w:eastAsia="zh-CN"/>
        </w:rPr>
        <w:t>7</w:t>
      </w:r>
      <w:r>
        <w:rPr>
          <w:rFonts w:ascii="Times New Roman" w:hAnsi="Times New Roman"/>
          <w:szCs w:val="21"/>
          <w:highlight w:val="none"/>
        </w:rPr>
        <w:t>.2 乙方因自身原因未按本合同约定</w:t>
      </w:r>
      <w:r>
        <w:rPr>
          <w:rFonts w:hint="eastAsia" w:ascii="Times New Roman" w:hAnsi="Times New Roman"/>
          <w:szCs w:val="21"/>
          <w:highlight w:val="none"/>
        </w:rPr>
        <w:t>按期</w:t>
      </w:r>
      <w:r>
        <w:rPr>
          <w:rFonts w:ascii="Times New Roman" w:hAnsi="Times New Roman"/>
          <w:szCs w:val="21"/>
          <w:highlight w:val="none"/>
        </w:rPr>
        <w:t>完成相应工作的，每逾期一日承担本合同总价款</w:t>
      </w:r>
      <w:r>
        <w:rPr>
          <w:rFonts w:hint="eastAsia" w:ascii="Times New Roman" w:hAnsi="Times New Roman"/>
          <w:szCs w:val="21"/>
          <w:highlight w:val="none"/>
        </w:rPr>
        <w:t>万</w:t>
      </w:r>
      <w:r>
        <w:rPr>
          <w:rFonts w:ascii="Times New Roman" w:hAnsi="Times New Roman"/>
          <w:szCs w:val="21"/>
          <w:highlight w:val="none"/>
        </w:rPr>
        <w:t>分之</w:t>
      </w:r>
      <w:r>
        <w:rPr>
          <w:rFonts w:hint="eastAsia" w:ascii="Times New Roman" w:hAnsi="Times New Roman"/>
          <w:szCs w:val="21"/>
          <w:highlight w:val="none"/>
        </w:rPr>
        <w:t>五</w:t>
      </w:r>
      <w:r>
        <w:rPr>
          <w:rFonts w:ascii="Times New Roman" w:hAnsi="Times New Roman"/>
          <w:szCs w:val="21"/>
          <w:highlight w:val="none"/>
        </w:rPr>
        <w:t>的违约金</w:t>
      </w:r>
      <w:r>
        <w:rPr>
          <w:rFonts w:hint="eastAsia" w:ascii="Times New Roman" w:hAnsi="Times New Roman"/>
          <w:szCs w:val="21"/>
          <w:highlight w:val="none"/>
        </w:rPr>
        <w:t>；</w:t>
      </w:r>
      <w:r>
        <w:rPr>
          <w:rFonts w:ascii="Times New Roman" w:hAnsi="Times New Roman"/>
          <w:szCs w:val="21"/>
          <w:highlight w:val="none"/>
        </w:rPr>
        <w:t>逾期超过60日的，甲方有权解除本合同，乙方应当承担本合同总价款</w:t>
      </w:r>
      <w:r>
        <w:rPr>
          <w:rFonts w:hint="eastAsia" w:ascii="Times New Roman" w:hAnsi="Times New Roman"/>
          <w:szCs w:val="21"/>
          <w:highlight w:val="none"/>
        </w:rPr>
        <w:t>3</w:t>
      </w:r>
      <w:r>
        <w:rPr>
          <w:rFonts w:ascii="Times New Roman" w:hAnsi="Times New Roman"/>
          <w:szCs w:val="21"/>
          <w:highlight w:val="none"/>
        </w:rPr>
        <w:t>0%的违约金，</w:t>
      </w:r>
      <w:r>
        <w:rPr>
          <w:rFonts w:hint="eastAsia" w:ascii="Times New Roman" w:hAnsi="Times New Roman"/>
          <w:szCs w:val="21"/>
          <w:highlight w:val="none"/>
          <w:lang w:val="en-US" w:eastAsia="zh-CN"/>
        </w:rPr>
        <w:t>违约金不足以弥补</w:t>
      </w:r>
      <w:r>
        <w:rPr>
          <w:rFonts w:ascii="Times New Roman" w:hAnsi="Times New Roman"/>
          <w:szCs w:val="21"/>
          <w:highlight w:val="none"/>
        </w:rPr>
        <w:t>甲方实际损失</w:t>
      </w:r>
      <w:r>
        <w:rPr>
          <w:rFonts w:hint="eastAsia" w:ascii="Times New Roman" w:hAnsi="Times New Roman"/>
          <w:szCs w:val="21"/>
          <w:highlight w:val="none"/>
          <w:lang w:val="en-US" w:eastAsia="zh-CN"/>
        </w:rPr>
        <w:t>的，乙方应予以补足</w:t>
      </w:r>
      <w:r>
        <w:rPr>
          <w:rFonts w:hint="eastAsia" w:ascii="Times New Roman" w:hAnsi="Times New Roman"/>
          <w:szCs w:val="21"/>
          <w:highlight w:val="none"/>
        </w:rPr>
        <w:t>。</w:t>
      </w:r>
    </w:p>
    <w:p w14:paraId="351150E5">
      <w:pPr>
        <w:spacing w:line="360" w:lineRule="auto"/>
        <w:ind w:left="-426" w:leftChars="-203" w:firstLine="420" w:firstLineChars="200"/>
        <w:rPr>
          <w:highlight w:val="none"/>
        </w:rPr>
      </w:pPr>
      <w:r>
        <w:rPr>
          <w:rFonts w:hint="eastAsia" w:ascii="Times New Roman" w:hAnsi="Times New Roman"/>
          <w:szCs w:val="21"/>
          <w:highlight w:val="none"/>
          <w:lang w:val="en-US" w:eastAsia="zh-CN"/>
        </w:rPr>
        <w:t>7</w:t>
      </w:r>
      <w:r>
        <w:rPr>
          <w:rFonts w:ascii="Times New Roman" w:hAnsi="Times New Roman"/>
          <w:szCs w:val="21"/>
          <w:highlight w:val="none"/>
        </w:rPr>
        <w:t>.3乙方应按</w:t>
      </w:r>
      <w:r>
        <w:rPr>
          <w:rFonts w:hint="eastAsia" w:ascii="Times New Roman" w:hAnsi="Times New Roman"/>
          <w:szCs w:val="21"/>
          <w:highlight w:val="none"/>
        </w:rPr>
        <w:t>本合同附件一</w:t>
      </w:r>
      <w:r>
        <w:rPr>
          <w:rFonts w:ascii="Times New Roman" w:hAnsi="Times New Roman"/>
          <w:szCs w:val="21"/>
          <w:highlight w:val="none"/>
        </w:rPr>
        <w:t>指定的人员派驻本项目开展工作。在合同实施过程中，甲方对于不符合本项目工作要求的项目负责人、</w:t>
      </w:r>
      <w:r>
        <w:rPr>
          <w:rFonts w:hint="eastAsia" w:ascii="Times New Roman" w:hAnsi="Times New Roman"/>
          <w:szCs w:val="21"/>
          <w:highlight w:val="none"/>
        </w:rPr>
        <w:t>质量</w:t>
      </w:r>
      <w:r>
        <w:rPr>
          <w:rFonts w:ascii="Times New Roman" w:hAnsi="Times New Roman"/>
          <w:szCs w:val="21"/>
          <w:highlight w:val="none"/>
        </w:rPr>
        <w:t>负责人和</w:t>
      </w:r>
      <w:r>
        <w:rPr>
          <w:rFonts w:hint="eastAsia" w:ascii="Times New Roman" w:hAnsi="Times New Roman"/>
          <w:szCs w:val="21"/>
          <w:highlight w:val="none"/>
        </w:rPr>
        <w:t>团队成员</w:t>
      </w:r>
      <w:r>
        <w:rPr>
          <w:rFonts w:ascii="Times New Roman" w:hAnsi="Times New Roman"/>
          <w:szCs w:val="21"/>
          <w:highlight w:val="none"/>
        </w:rPr>
        <w:t>有权要求更换。</w:t>
      </w:r>
    </w:p>
    <w:p w14:paraId="79D50D4E">
      <w:pPr>
        <w:spacing w:line="360" w:lineRule="auto"/>
        <w:ind w:left="-426" w:leftChars="-203" w:firstLine="420" w:firstLineChars="200"/>
        <w:rPr>
          <w:rFonts w:ascii="Times New Roman" w:hAnsi="Times New Roman"/>
          <w:b/>
          <w:bCs/>
          <w:szCs w:val="21"/>
          <w:highlight w:val="none"/>
        </w:rPr>
      </w:pPr>
      <w:r>
        <w:rPr>
          <w:rFonts w:hint="eastAsia" w:ascii="Times New Roman" w:hAnsi="Times New Roman"/>
          <w:szCs w:val="21"/>
          <w:highlight w:val="none"/>
          <w:lang w:val="en-US" w:eastAsia="zh-CN"/>
        </w:rPr>
        <w:t>7</w:t>
      </w:r>
      <w:r>
        <w:rPr>
          <w:rFonts w:ascii="Times New Roman" w:hAnsi="Times New Roman"/>
          <w:szCs w:val="21"/>
          <w:highlight w:val="none"/>
        </w:rPr>
        <w:t>.4 乙方违反</w:t>
      </w:r>
      <w:r>
        <w:rPr>
          <w:rFonts w:hint="eastAsia" w:ascii="Times New Roman" w:hAnsi="Times New Roman"/>
          <w:szCs w:val="21"/>
          <w:highlight w:val="none"/>
        </w:rPr>
        <w:t>比选</w:t>
      </w:r>
      <w:r>
        <w:rPr>
          <w:rFonts w:ascii="Times New Roman" w:hAnsi="Times New Roman"/>
          <w:szCs w:val="21"/>
          <w:highlight w:val="none"/>
        </w:rPr>
        <w:t>文件、</w:t>
      </w:r>
      <w:r>
        <w:rPr>
          <w:rFonts w:hint="eastAsia" w:ascii="Times New Roman" w:hAnsi="Times New Roman"/>
          <w:szCs w:val="21"/>
          <w:highlight w:val="none"/>
        </w:rPr>
        <w:t>比选申请文件</w:t>
      </w:r>
      <w:r>
        <w:rPr>
          <w:rFonts w:ascii="Times New Roman" w:hAnsi="Times New Roman"/>
          <w:szCs w:val="21"/>
          <w:highlight w:val="none"/>
        </w:rPr>
        <w:t>以及本合同其他约定的，经甲方</w:t>
      </w:r>
      <w:r>
        <w:rPr>
          <w:rFonts w:hint="eastAsia" w:ascii="Times New Roman" w:hAnsi="Times New Roman"/>
          <w:szCs w:val="21"/>
          <w:highlight w:val="none"/>
        </w:rPr>
        <w:t>书面</w:t>
      </w:r>
      <w:r>
        <w:rPr>
          <w:rFonts w:ascii="Times New Roman" w:hAnsi="Times New Roman"/>
          <w:szCs w:val="21"/>
          <w:highlight w:val="none"/>
        </w:rPr>
        <w:t>要求</w:t>
      </w:r>
      <w:r>
        <w:rPr>
          <w:rFonts w:hint="eastAsia" w:ascii="Times New Roman" w:hAnsi="Times New Roman"/>
          <w:szCs w:val="21"/>
          <w:highlight w:val="none"/>
        </w:rPr>
        <w:t>整改</w:t>
      </w:r>
      <w:r>
        <w:rPr>
          <w:rFonts w:ascii="Times New Roman" w:hAnsi="Times New Roman"/>
          <w:szCs w:val="21"/>
          <w:highlight w:val="none"/>
        </w:rPr>
        <w:t>后不予限期纠正的，甲方有权解除本合同，乙方应当承担本合同总价款</w:t>
      </w:r>
      <w:r>
        <w:rPr>
          <w:rFonts w:hint="eastAsia" w:ascii="Times New Roman" w:hAnsi="Times New Roman"/>
          <w:szCs w:val="21"/>
          <w:highlight w:val="none"/>
        </w:rPr>
        <w:t>3</w:t>
      </w:r>
      <w:r>
        <w:rPr>
          <w:rFonts w:ascii="Times New Roman" w:hAnsi="Times New Roman"/>
          <w:szCs w:val="21"/>
          <w:highlight w:val="none"/>
        </w:rPr>
        <w:t>0%的违约金，</w:t>
      </w:r>
      <w:r>
        <w:rPr>
          <w:rFonts w:hint="eastAsia" w:ascii="Times New Roman" w:hAnsi="Times New Roman"/>
          <w:szCs w:val="21"/>
          <w:highlight w:val="none"/>
          <w:lang w:val="en-US" w:eastAsia="zh-CN"/>
        </w:rPr>
        <w:t>违约金不足以弥补</w:t>
      </w:r>
      <w:r>
        <w:rPr>
          <w:rFonts w:ascii="Times New Roman" w:hAnsi="Times New Roman"/>
          <w:szCs w:val="21"/>
          <w:highlight w:val="none"/>
        </w:rPr>
        <w:t>甲方实际损失</w:t>
      </w:r>
      <w:r>
        <w:rPr>
          <w:rFonts w:hint="eastAsia" w:ascii="Times New Roman" w:hAnsi="Times New Roman"/>
          <w:szCs w:val="21"/>
          <w:highlight w:val="none"/>
          <w:lang w:val="en-US" w:eastAsia="zh-CN"/>
        </w:rPr>
        <w:t>的，乙方应予以补足</w:t>
      </w:r>
      <w:r>
        <w:rPr>
          <w:rFonts w:ascii="Times New Roman" w:hAnsi="Times New Roman"/>
          <w:szCs w:val="21"/>
          <w:highlight w:val="none"/>
        </w:rPr>
        <w:t>。</w:t>
      </w:r>
    </w:p>
    <w:p w14:paraId="41F0534D">
      <w:pPr>
        <w:spacing w:line="360" w:lineRule="auto"/>
        <w:ind w:left="-426" w:leftChars="-203" w:firstLine="420" w:firstLineChars="200"/>
        <w:rPr>
          <w:rFonts w:ascii="Times New Roman" w:hAnsi="Times New Roman"/>
          <w:szCs w:val="21"/>
          <w:highlight w:val="none"/>
        </w:rPr>
      </w:pPr>
      <w:r>
        <w:rPr>
          <w:rFonts w:hint="eastAsia" w:ascii="Times New Roman" w:hAnsi="Times New Roman"/>
          <w:szCs w:val="21"/>
          <w:highlight w:val="none"/>
          <w:lang w:val="en-US" w:eastAsia="zh-CN"/>
        </w:rPr>
        <w:t>7</w:t>
      </w:r>
      <w:r>
        <w:rPr>
          <w:rFonts w:ascii="Times New Roman" w:hAnsi="Times New Roman"/>
          <w:szCs w:val="21"/>
          <w:highlight w:val="none"/>
        </w:rPr>
        <w:t>.5 乙方委派的</w:t>
      </w:r>
      <w:r>
        <w:rPr>
          <w:rFonts w:hint="eastAsia" w:ascii="Times New Roman" w:hAnsi="Times New Roman"/>
          <w:szCs w:val="21"/>
          <w:highlight w:val="none"/>
        </w:rPr>
        <w:t>团队成员</w:t>
      </w:r>
      <w:r>
        <w:rPr>
          <w:rFonts w:ascii="Times New Roman" w:hAnsi="Times New Roman"/>
          <w:szCs w:val="21"/>
          <w:highlight w:val="none"/>
        </w:rPr>
        <w:t>或提供的工作成果不满足</w:t>
      </w:r>
      <w:r>
        <w:rPr>
          <w:rFonts w:hint="eastAsia" w:ascii="Times New Roman" w:hAnsi="Times New Roman"/>
          <w:szCs w:val="21"/>
          <w:highlight w:val="none"/>
        </w:rPr>
        <w:t>合同约定的服务</w:t>
      </w:r>
      <w:r>
        <w:rPr>
          <w:rFonts w:ascii="Times New Roman" w:hAnsi="Times New Roman"/>
          <w:szCs w:val="21"/>
          <w:highlight w:val="none"/>
        </w:rPr>
        <w:t>要求，经过整改或更换</w:t>
      </w:r>
      <w:r>
        <w:rPr>
          <w:rFonts w:hint="eastAsia" w:ascii="Times New Roman" w:hAnsi="Times New Roman"/>
          <w:szCs w:val="21"/>
          <w:highlight w:val="none"/>
        </w:rPr>
        <w:t>团队成员</w:t>
      </w:r>
      <w:r>
        <w:rPr>
          <w:rFonts w:ascii="Times New Roman" w:hAnsi="Times New Roman"/>
          <w:szCs w:val="21"/>
          <w:highlight w:val="none"/>
        </w:rPr>
        <w:t>后仍然不能满足</w:t>
      </w:r>
      <w:r>
        <w:rPr>
          <w:rFonts w:hint="eastAsia" w:ascii="Times New Roman" w:hAnsi="Times New Roman"/>
          <w:szCs w:val="21"/>
          <w:highlight w:val="none"/>
        </w:rPr>
        <w:t>本合同约定的服务</w:t>
      </w:r>
      <w:r>
        <w:rPr>
          <w:rFonts w:ascii="Times New Roman" w:hAnsi="Times New Roman"/>
          <w:szCs w:val="21"/>
          <w:highlight w:val="none"/>
        </w:rPr>
        <w:t>要求，甲方有权解除本合同，乙方应当承担本合同总价款</w:t>
      </w:r>
      <w:r>
        <w:rPr>
          <w:rFonts w:hint="eastAsia" w:ascii="Times New Roman" w:hAnsi="Times New Roman"/>
          <w:szCs w:val="21"/>
          <w:highlight w:val="none"/>
        </w:rPr>
        <w:t>3</w:t>
      </w:r>
      <w:r>
        <w:rPr>
          <w:rFonts w:ascii="Times New Roman" w:hAnsi="Times New Roman"/>
          <w:szCs w:val="21"/>
          <w:highlight w:val="none"/>
        </w:rPr>
        <w:t>0%的违约金，</w:t>
      </w:r>
      <w:r>
        <w:rPr>
          <w:rFonts w:hint="eastAsia" w:ascii="Times New Roman" w:hAnsi="Times New Roman"/>
          <w:szCs w:val="21"/>
          <w:highlight w:val="none"/>
          <w:lang w:val="en-US" w:eastAsia="zh-CN"/>
        </w:rPr>
        <w:t>违约金不足以弥补</w:t>
      </w:r>
      <w:r>
        <w:rPr>
          <w:rFonts w:ascii="Times New Roman" w:hAnsi="Times New Roman"/>
          <w:szCs w:val="21"/>
          <w:highlight w:val="none"/>
        </w:rPr>
        <w:t>甲方实际损失</w:t>
      </w:r>
      <w:r>
        <w:rPr>
          <w:rFonts w:hint="eastAsia" w:ascii="Times New Roman" w:hAnsi="Times New Roman"/>
          <w:szCs w:val="21"/>
          <w:highlight w:val="none"/>
          <w:lang w:val="en-US" w:eastAsia="zh-CN"/>
        </w:rPr>
        <w:t>的，乙方应予以补足</w:t>
      </w:r>
      <w:r>
        <w:rPr>
          <w:rFonts w:ascii="Times New Roman" w:hAnsi="Times New Roman"/>
          <w:szCs w:val="21"/>
          <w:highlight w:val="none"/>
        </w:rPr>
        <w:t>。</w:t>
      </w:r>
    </w:p>
    <w:p w14:paraId="6CCC7652">
      <w:pPr>
        <w:spacing w:line="360" w:lineRule="auto"/>
        <w:ind w:left="-426" w:leftChars="-203" w:firstLine="420" w:firstLineChars="200"/>
        <w:rPr>
          <w:rFonts w:hint="eastAsia" w:ascii="Times New Roman" w:hAnsi="Times New Roman"/>
          <w:szCs w:val="21"/>
          <w:highlight w:val="none"/>
        </w:rPr>
      </w:pPr>
      <w:r>
        <w:rPr>
          <w:rFonts w:hint="eastAsia" w:ascii="Times New Roman" w:hAnsi="Times New Roman"/>
          <w:szCs w:val="21"/>
          <w:highlight w:val="none"/>
          <w:lang w:val="en-US" w:eastAsia="zh-CN"/>
        </w:rPr>
        <w:t>7</w:t>
      </w:r>
      <w:r>
        <w:rPr>
          <w:rFonts w:ascii="Times New Roman" w:hAnsi="Times New Roman"/>
          <w:szCs w:val="21"/>
          <w:highlight w:val="none"/>
        </w:rPr>
        <w:t xml:space="preserve">.6 </w:t>
      </w:r>
      <w:r>
        <w:rPr>
          <w:rFonts w:hint="eastAsia" w:ascii="Times New Roman" w:hAnsi="Times New Roman"/>
          <w:szCs w:val="21"/>
          <w:highlight w:val="none"/>
        </w:rPr>
        <w:t>乙方不得将本项目转包或分包，否则，甲方有权解除本合同，乙方应当退还甲方已支付费用，并向甲方支付合同总价款3</w:t>
      </w:r>
      <w:r>
        <w:rPr>
          <w:rFonts w:ascii="Times New Roman" w:hAnsi="Times New Roman"/>
          <w:szCs w:val="21"/>
          <w:highlight w:val="none"/>
        </w:rPr>
        <w:t>0</w:t>
      </w:r>
      <w:r>
        <w:rPr>
          <w:rFonts w:hint="eastAsia" w:ascii="Times New Roman" w:hAnsi="Times New Roman"/>
          <w:szCs w:val="21"/>
          <w:highlight w:val="none"/>
        </w:rPr>
        <w:t>%的违约金，</w:t>
      </w:r>
      <w:r>
        <w:rPr>
          <w:rFonts w:hint="eastAsia" w:ascii="Times New Roman" w:hAnsi="Times New Roman"/>
          <w:szCs w:val="21"/>
          <w:highlight w:val="none"/>
          <w:lang w:val="en-US" w:eastAsia="zh-CN"/>
        </w:rPr>
        <w:t>违约金不足以弥补</w:t>
      </w:r>
      <w:r>
        <w:rPr>
          <w:rFonts w:hint="eastAsia" w:ascii="Times New Roman" w:hAnsi="Times New Roman"/>
          <w:szCs w:val="21"/>
          <w:highlight w:val="none"/>
        </w:rPr>
        <w:t>甲方实际损失</w:t>
      </w:r>
      <w:r>
        <w:rPr>
          <w:rFonts w:hint="eastAsia" w:ascii="Times New Roman" w:hAnsi="Times New Roman"/>
          <w:szCs w:val="21"/>
          <w:highlight w:val="none"/>
          <w:lang w:val="en-US" w:eastAsia="zh-CN"/>
        </w:rPr>
        <w:t>的，乙方应予以补足</w:t>
      </w:r>
      <w:r>
        <w:rPr>
          <w:rFonts w:hint="eastAsia" w:ascii="Times New Roman" w:hAnsi="Times New Roman"/>
          <w:szCs w:val="21"/>
          <w:highlight w:val="none"/>
        </w:rPr>
        <w:t>。</w:t>
      </w:r>
    </w:p>
    <w:p w14:paraId="5556CF90">
      <w:pPr>
        <w:spacing w:line="360" w:lineRule="auto"/>
        <w:ind w:left="-426" w:firstLine="422" w:firstLineChars="200"/>
        <w:rPr>
          <w:rFonts w:ascii="Times New Roman" w:hAnsi="Times New Roman"/>
          <w:b/>
          <w:bCs/>
          <w:szCs w:val="21"/>
          <w:highlight w:val="none"/>
        </w:rPr>
      </w:pPr>
      <w:r>
        <w:rPr>
          <w:rFonts w:hint="eastAsia" w:ascii="Times New Roman" w:hAnsi="Times New Roman"/>
          <w:b/>
          <w:bCs/>
          <w:szCs w:val="21"/>
          <w:highlight w:val="none"/>
          <w:lang w:val="en-US" w:eastAsia="zh-CN"/>
        </w:rPr>
        <w:t>8</w:t>
      </w:r>
      <w:r>
        <w:rPr>
          <w:rFonts w:ascii="Times New Roman" w:hAnsi="Times New Roman"/>
          <w:b/>
          <w:bCs/>
          <w:szCs w:val="21"/>
          <w:highlight w:val="none"/>
        </w:rPr>
        <w:t>、保密责任</w:t>
      </w:r>
    </w:p>
    <w:p w14:paraId="48169D77">
      <w:pPr>
        <w:spacing w:line="360" w:lineRule="auto"/>
        <w:ind w:left="-426" w:firstLine="420" w:firstLineChars="200"/>
        <w:rPr>
          <w:rFonts w:ascii="Times New Roman" w:hAnsi="Times New Roman"/>
          <w:b/>
          <w:bCs/>
          <w:szCs w:val="21"/>
          <w:highlight w:val="none"/>
        </w:rPr>
      </w:pPr>
      <w:r>
        <w:rPr>
          <w:rFonts w:ascii="Times New Roman" w:hAnsi="Times New Roman"/>
          <w:szCs w:val="21"/>
          <w:highlight w:val="none"/>
        </w:rPr>
        <w:t>乙方应遵守甲方商业机密，不得透露相关资料以及提供、出售相关</w:t>
      </w:r>
      <w:r>
        <w:rPr>
          <w:rFonts w:hint="eastAsia" w:ascii="Times New Roman" w:hAnsi="Times New Roman"/>
          <w:szCs w:val="21"/>
          <w:highlight w:val="none"/>
        </w:rPr>
        <w:t>机密</w:t>
      </w:r>
      <w:r>
        <w:rPr>
          <w:rFonts w:ascii="Times New Roman" w:hAnsi="Times New Roman"/>
          <w:szCs w:val="21"/>
          <w:highlight w:val="none"/>
        </w:rPr>
        <w:t>予他人，否则视为乙方违约，应由乙方按合同总金额的</w:t>
      </w:r>
      <w:r>
        <w:rPr>
          <w:rFonts w:hint="eastAsia" w:ascii="Times New Roman" w:hAnsi="Times New Roman"/>
          <w:szCs w:val="21"/>
          <w:highlight w:val="none"/>
        </w:rPr>
        <w:t>30</w:t>
      </w:r>
      <w:r>
        <w:rPr>
          <w:rFonts w:ascii="Times New Roman" w:hAnsi="Times New Roman"/>
          <w:szCs w:val="21"/>
          <w:highlight w:val="none"/>
        </w:rPr>
        <w:t>%赔偿甲方，退还甲方此前所支付的全部费用，</w:t>
      </w:r>
      <w:r>
        <w:rPr>
          <w:rFonts w:hint="eastAsia" w:ascii="Times New Roman" w:hAnsi="Times New Roman"/>
          <w:szCs w:val="21"/>
          <w:highlight w:val="none"/>
          <w:lang w:val="en-US" w:eastAsia="zh-CN"/>
        </w:rPr>
        <w:t>违约金不足以弥补</w:t>
      </w:r>
      <w:r>
        <w:rPr>
          <w:rFonts w:ascii="Times New Roman" w:hAnsi="Times New Roman"/>
          <w:szCs w:val="21"/>
          <w:highlight w:val="none"/>
        </w:rPr>
        <w:t>甲方实际损失</w:t>
      </w:r>
      <w:r>
        <w:rPr>
          <w:rFonts w:hint="eastAsia" w:ascii="Times New Roman" w:hAnsi="Times New Roman"/>
          <w:szCs w:val="21"/>
          <w:highlight w:val="none"/>
          <w:lang w:val="en-US" w:eastAsia="zh-CN"/>
        </w:rPr>
        <w:t>的，乙方应予以补足</w:t>
      </w:r>
      <w:r>
        <w:rPr>
          <w:rFonts w:hint="eastAsia" w:ascii="Times New Roman" w:hAnsi="Times New Roman"/>
          <w:szCs w:val="21"/>
          <w:highlight w:val="none"/>
        </w:rPr>
        <w:t>，本协议的终止、无效、变更或解除，均不影响本保密条款的效力。保密期限为本合同项下的服务完成后三年届满。</w:t>
      </w:r>
    </w:p>
    <w:p w14:paraId="634080BB">
      <w:pPr>
        <w:spacing w:line="360" w:lineRule="auto"/>
        <w:ind w:left="-426" w:firstLine="422" w:firstLineChars="200"/>
        <w:rPr>
          <w:rFonts w:ascii="Times New Roman" w:hAnsi="Times New Roman"/>
          <w:b/>
          <w:bCs/>
          <w:szCs w:val="21"/>
          <w:highlight w:val="none"/>
        </w:rPr>
      </w:pPr>
      <w:r>
        <w:rPr>
          <w:rFonts w:hint="eastAsia" w:ascii="Times New Roman" w:hAnsi="Times New Roman"/>
          <w:b/>
          <w:bCs/>
          <w:szCs w:val="21"/>
          <w:highlight w:val="none"/>
          <w:lang w:val="en-US" w:eastAsia="zh-CN"/>
        </w:rPr>
        <w:t>9</w:t>
      </w:r>
      <w:r>
        <w:rPr>
          <w:rFonts w:ascii="Times New Roman" w:hAnsi="Times New Roman"/>
          <w:b/>
          <w:bCs/>
          <w:szCs w:val="21"/>
          <w:highlight w:val="none"/>
        </w:rPr>
        <w:t>、免责条款</w:t>
      </w:r>
    </w:p>
    <w:p w14:paraId="356B6FAD">
      <w:pPr>
        <w:spacing w:line="360" w:lineRule="auto"/>
        <w:ind w:left="-426" w:firstLine="420" w:firstLineChars="200"/>
        <w:rPr>
          <w:rFonts w:ascii="Times New Roman" w:hAnsi="Times New Roman"/>
          <w:szCs w:val="21"/>
          <w:highlight w:val="none"/>
        </w:rPr>
      </w:pPr>
      <w:r>
        <w:rPr>
          <w:rFonts w:ascii="Times New Roman" w:hAnsi="Times New Roman"/>
          <w:szCs w:val="21"/>
          <w:highlight w:val="none"/>
        </w:rPr>
        <w:t>在本合同有效期内，因不可抗力或者政府的重大政策调整而造成甲、乙方不能履行合同规定的责任和义务时，不应视作违约。</w:t>
      </w:r>
    </w:p>
    <w:p w14:paraId="719D4B47">
      <w:pPr>
        <w:spacing w:line="360" w:lineRule="auto"/>
        <w:ind w:left="-426" w:firstLine="420" w:firstLineChars="200"/>
        <w:rPr>
          <w:rFonts w:ascii="Times New Roman" w:hAnsi="Times New Roman"/>
          <w:b/>
          <w:bCs/>
          <w:szCs w:val="21"/>
          <w:highlight w:val="none"/>
        </w:rPr>
      </w:pPr>
      <w:r>
        <w:rPr>
          <w:rFonts w:ascii="Times New Roman" w:hAnsi="Times New Roman"/>
          <w:szCs w:val="21"/>
          <w:highlight w:val="none"/>
        </w:rPr>
        <w:t>乙方应自行承担其</w:t>
      </w:r>
      <w:r>
        <w:rPr>
          <w:rFonts w:hint="eastAsia" w:ascii="Times New Roman" w:hAnsi="Times New Roman"/>
          <w:szCs w:val="21"/>
          <w:highlight w:val="none"/>
        </w:rPr>
        <w:t>团队成员</w:t>
      </w:r>
      <w:r>
        <w:rPr>
          <w:rFonts w:ascii="Times New Roman" w:hAnsi="Times New Roman"/>
          <w:szCs w:val="21"/>
          <w:highlight w:val="none"/>
        </w:rPr>
        <w:t>在履行职务过程中的人身、财产安全风险，若其</w:t>
      </w:r>
      <w:r>
        <w:rPr>
          <w:rFonts w:hint="eastAsia" w:ascii="Times New Roman" w:hAnsi="Times New Roman"/>
          <w:szCs w:val="21"/>
          <w:highlight w:val="none"/>
        </w:rPr>
        <w:t>团队成员</w:t>
      </w:r>
      <w:r>
        <w:rPr>
          <w:rFonts w:ascii="Times New Roman" w:hAnsi="Times New Roman"/>
          <w:szCs w:val="21"/>
          <w:highlight w:val="none"/>
        </w:rPr>
        <w:t>在履职中造成他人人身、财产损害的，由乙方承担责任。</w:t>
      </w:r>
    </w:p>
    <w:p w14:paraId="71BBD6A0">
      <w:pPr>
        <w:spacing w:line="360" w:lineRule="auto"/>
        <w:ind w:left="-426" w:firstLine="422" w:firstLineChars="200"/>
        <w:rPr>
          <w:rFonts w:ascii="Times New Roman" w:hAnsi="Times New Roman"/>
          <w:b/>
          <w:bCs/>
          <w:szCs w:val="21"/>
          <w:highlight w:val="none"/>
        </w:rPr>
      </w:pPr>
      <w:r>
        <w:rPr>
          <w:rFonts w:ascii="Times New Roman" w:hAnsi="Times New Roman"/>
          <w:b/>
          <w:bCs/>
          <w:szCs w:val="21"/>
          <w:highlight w:val="none"/>
        </w:rPr>
        <w:t>1</w:t>
      </w:r>
      <w:r>
        <w:rPr>
          <w:rFonts w:hint="eastAsia" w:ascii="Times New Roman" w:hAnsi="Times New Roman"/>
          <w:b/>
          <w:bCs/>
          <w:szCs w:val="21"/>
          <w:highlight w:val="none"/>
          <w:lang w:val="en-US" w:eastAsia="zh-CN"/>
        </w:rPr>
        <w:t>0</w:t>
      </w:r>
      <w:r>
        <w:rPr>
          <w:rFonts w:ascii="Times New Roman" w:hAnsi="Times New Roman"/>
          <w:b/>
          <w:bCs/>
          <w:szCs w:val="21"/>
          <w:highlight w:val="none"/>
        </w:rPr>
        <w:t>、知识产权</w:t>
      </w:r>
    </w:p>
    <w:p w14:paraId="65BC96A6">
      <w:pPr>
        <w:spacing w:line="360" w:lineRule="auto"/>
        <w:ind w:left="-426" w:firstLine="420" w:firstLineChars="200"/>
        <w:rPr>
          <w:rFonts w:ascii="Times New Roman" w:hAnsi="Times New Roman"/>
          <w:b/>
          <w:bCs/>
          <w:szCs w:val="21"/>
          <w:highlight w:val="none"/>
        </w:rPr>
      </w:pPr>
      <w:r>
        <w:rPr>
          <w:rFonts w:ascii="Times New Roman" w:hAnsi="Times New Roman"/>
          <w:szCs w:val="21"/>
          <w:highlight w:val="none"/>
        </w:rPr>
        <w:t>1</w:t>
      </w:r>
      <w:r>
        <w:rPr>
          <w:rFonts w:hint="eastAsia" w:ascii="Times New Roman" w:hAnsi="Times New Roman"/>
          <w:szCs w:val="21"/>
          <w:highlight w:val="none"/>
          <w:lang w:val="en-US" w:eastAsia="zh-CN"/>
        </w:rPr>
        <w:t>0</w:t>
      </w:r>
      <w:r>
        <w:rPr>
          <w:rFonts w:ascii="Times New Roman" w:hAnsi="Times New Roman"/>
          <w:szCs w:val="21"/>
          <w:highlight w:val="none"/>
        </w:rPr>
        <w:t>.1乙方应保证在本项目使用的任何产品和服务（包括部分使用）时，不会产生因第三方提出侵犯其专利权、商标权或</w:t>
      </w:r>
      <w:r>
        <w:rPr>
          <w:rFonts w:hint="eastAsia" w:ascii="Times New Roman" w:hAnsi="Times New Roman"/>
          <w:szCs w:val="21"/>
          <w:highlight w:val="none"/>
          <w:lang w:eastAsia="zh-CN"/>
        </w:rPr>
        <w:t>其他</w:t>
      </w:r>
      <w:r>
        <w:rPr>
          <w:rFonts w:ascii="Times New Roman" w:hAnsi="Times New Roman"/>
          <w:szCs w:val="21"/>
          <w:highlight w:val="none"/>
        </w:rPr>
        <w:t>知识产权而引起的法律和经济纠纷，如因专利权、商标权或</w:t>
      </w:r>
      <w:r>
        <w:rPr>
          <w:rFonts w:hint="eastAsia" w:ascii="Times New Roman" w:hAnsi="Times New Roman"/>
          <w:szCs w:val="21"/>
          <w:highlight w:val="none"/>
          <w:lang w:eastAsia="zh-CN"/>
        </w:rPr>
        <w:t>其他</w:t>
      </w:r>
      <w:r>
        <w:rPr>
          <w:rFonts w:ascii="Times New Roman" w:hAnsi="Times New Roman"/>
          <w:szCs w:val="21"/>
          <w:highlight w:val="none"/>
        </w:rPr>
        <w:t>知识产权而引起法律和经济纠纷，由乙方承担所有相关责任。</w:t>
      </w:r>
    </w:p>
    <w:p w14:paraId="3916FE7E">
      <w:pPr>
        <w:spacing w:line="360" w:lineRule="auto"/>
        <w:ind w:left="-426" w:firstLine="420" w:firstLineChars="200"/>
        <w:rPr>
          <w:rFonts w:ascii="Times New Roman" w:hAnsi="Times New Roman"/>
          <w:b/>
          <w:bCs/>
          <w:szCs w:val="21"/>
          <w:highlight w:val="none"/>
        </w:rPr>
      </w:pPr>
      <w:r>
        <w:rPr>
          <w:rFonts w:ascii="Times New Roman" w:hAnsi="Times New Roman"/>
          <w:szCs w:val="21"/>
          <w:highlight w:val="none"/>
        </w:rPr>
        <w:t>1</w:t>
      </w:r>
      <w:r>
        <w:rPr>
          <w:rFonts w:hint="eastAsia" w:ascii="Times New Roman" w:hAnsi="Times New Roman"/>
          <w:szCs w:val="21"/>
          <w:highlight w:val="none"/>
          <w:lang w:val="en-US" w:eastAsia="zh-CN"/>
        </w:rPr>
        <w:t>0</w:t>
      </w:r>
      <w:r>
        <w:rPr>
          <w:rFonts w:ascii="Times New Roman" w:hAnsi="Times New Roman"/>
          <w:szCs w:val="21"/>
          <w:highlight w:val="none"/>
        </w:rPr>
        <w:t>.2本项目实施过程中产生的</w:t>
      </w:r>
      <w:r>
        <w:rPr>
          <w:rFonts w:hint="eastAsia" w:ascii="Times New Roman" w:hAnsi="Times New Roman"/>
          <w:szCs w:val="21"/>
          <w:highlight w:val="none"/>
        </w:rPr>
        <w:t>所有</w:t>
      </w:r>
      <w:r>
        <w:rPr>
          <w:rFonts w:ascii="Times New Roman" w:hAnsi="Times New Roman"/>
          <w:szCs w:val="21"/>
          <w:highlight w:val="none"/>
        </w:rPr>
        <w:t>知识成果及知识产权归甲方所有</w:t>
      </w:r>
      <w:r>
        <w:rPr>
          <w:rFonts w:hint="eastAsia" w:ascii="Times New Roman" w:hAnsi="Times New Roman"/>
          <w:szCs w:val="21"/>
          <w:highlight w:val="none"/>
        </w:rPr>
        <w:t>，乙方原有的知识成果及知识产权归乙方所有</w:t>
      </w:r>
      <w:r>
        <w:rPr>
          <w:rFonts w:ascii="Times New Roman" w:hAnsi="Times New Roman"/>
          <w:szCs w:val="21"/>
          <w:highlight w:val="none"/>
        </w:rPr>
        <w:t>。</w:t>
      </w:r>
    </w:p>
    <w:p w14:paraId="0364DA9D">
      <w:pPr>
        <w:spacing w:line="360" w:lineRule="auto"/>
        <w:ind w:left="-426" w:firstLine="420" w:firstLineChars="200"/>
        <w:rPr>
          <w:rFonts w:ascii="Times New Roman" w:hAnsi="Times New Roman"/>
          <w:szCs w:val="21"/>
          <w:highlight w:val="none"/>
        </w:rPr>
      </w:pPr>
      <w:r>
        <w:rPr>
          <w:rFonts w:ascii="Times New Roman" w:hAnsi="Times New Roman"/>
          <w:szCs w:val="21"/>
          <w:highlight w:val="none"/>
        </w:rPr>
        <w:t>1</w:t>
      </w:r>
      <w:r>
        <w:rPr>
          <w:rFonts w:hint="eastAsia" w:ascii="Times New Roman" w:hAnsi="Times New Roman"/>
          <w:szCs w:val="21"/>
          <w:highlight w:val="none"/>
          <w:lang w:val="en-US" w:eastAsia="zh-CN"/>
        </w:rPr>
        <w:t>0</w:t>
      </w:r>
      <w:r>
        <w:rPr>
          <w:rFonts w:hint="eastAsia" w:ascii="Times New Roman" w:hAnsi="Times New Roman"/>
          <w:szCs w:val="21"/>
          <w:highlight w:val="none"/>
        </w:rPr>
        <w:t>.</w:t>
      </w:r>
      <w:r>
        <w:rPr>
          <w:rFonts w:ascii="Times New Roman" w:hAnsi="Times New Roman"/>
          <w:szCs w:val="21"/>
          <w:highlight w:val="none"/>
        </w:rPr>
        <w:t>3</w:t>
      </w:r>
      <w:r>
        <w:rPr>
          <w:rFonts w:hint="eastAsia" w:ascii="Times New Roman" w:hAnsi="Times New Roman"/>
          <w:szCs w:val="21"/>
          <w:highlight w:val="none"/>
        </w:rPr>
        <w:t>合同履行时，如乙方需采用其未拥有的知识产权，则在比选报价中必须包括合法获取该知识产权的相关费用。</w:t>
      </w:r>
    </w:p>
    <w:p w14:paraId="03D46640">
      <w:pPr>
        <w:spacing w:line="360" w:lineRule="auto"/>
        <w:ind w:left="-426" w:firstLine="422" w:firstLineChars="200"/>
        <w:rPr>
          <w:rFonts w:ascii="Times New Roman" w:hAnsi="Times New Roman"/>
          <w:b/>
          <w:bCs/>
          <w:szCs w:val="21"/>
          <w:highlight w:val="none"/>
        </w:rPr>
      </w:pPr>
      <w:r>
        <w:rPr>
          <w:rFonts w:ascii="Times New Roman" w:hAnsi="Times New Roman"/>
          <w:b/>
          <w:bCs/>
          <w:szCs w:val="21"/>
          <w:highlight w:val="none"/>
        </w:rPr>
        <w:t>1</w:t>
      </w:r>
      <w:r>
        <w:rPr>
          <w:rFonts w:hint="eastAsia" w:ascii="Times New Roman" w:hAnsi="Times New Roman"/>
          <w:b/>
          <w:bCs/>
          <w:szCs w:val="21"/>
          <w:highlight w:val="none"/>
          <w:lang w:val="en-US" w:eastAsia="zh-CN"/>
        </w:rPr>
        <w:t>1</w:t>
      </w:r>
      <w:r>
        <w:rPr>
          <w:rFonts w:hint="eastAsia" w:ascii="Times New Roman" w:hAnsi="Times New Roman"/>
          <w:b/>
          <w:bCs/>
          <w:szCs w:val="21"/>
          <w:highlight w:val="none"/>
        </w:rPr>
        <w:t>、</w:t>
      </w:r>
      <w:r>
        <w:rPr>
          <w:rFonts w:ascii="Times New Roman" w:hAnsi="Times New Roman"/>
          <w:b/>
          <w:bCs/>
          <w:szCs w:val="21"/>
          <w:highlight w:val="none"/>
        </w:rPr>
        <w:t>合同之变更、解除事宜</w:t>
      </w:r>
    </w:p>
    <w:p w14:paraId="039A3385">
      <w:pPr>
        <w:spacing w:line="360" w:lineRule="auto"/>
        <w:ind w:left="-426" w:firstLine="420" w:firstLineChars="200"/>
        <w:rPr>
          <w:rFonts w:ascii="Times New Roman" w:hAnsi="Times New Roman"/>
          <w:b/>
          <w:bCs/>
          <w:szCs w:val="21"/>
          <w:highlight w:val="none"/>
        </w:rPr>
      </w:pPr>
      <w:r>
        <w:rPr>
          <w:rFonts w:ascii="Times New Roman" w:hAnsi="Times New Roman"/>
          <w:szCs w:val="21"/>
          <w:highlight w:val="none"/>
        </w:rPr>
        <w:t>1</w:t>
      </w:r>
      <w:r>
        <w:rPr>
          <w:rFonts w:hint="eastAsia" w:ascii="Times New Roman" w:hAnsi="Times New Roman"/>
          <w:szCs w:val="21"/>
          <w:highlight w:val="none"/>
          <w:lang w:val="en-US" w:eastAsia="zh-CN"/>
        </w:rPr>
        <w:t>1</w:t>
      </w:r>
      <w:r>
        <w:rPr>
          <w:rFonts w:ascii="Times New Roman" w:hAnsi="Times New Roman"/>
          <w:szCs w:val="21"/>
          <w:highlight w:val="none"/>
        </w:rPr>
        <w:t>.1双方均应履行本合同的全部条款，对本合同任何条款、内容之修改、变更和补充，须由甲方与乙方双方共同订立书面(补充)协议方生效。</w:t>
      </w:r>
    </w:p>
    <w:p w14:paraId="22F35802">
      <w:pPr>
        <w:spacing w:line="360" w:lineRule="auto"/>
        <w:ind w:left="-426" w:firstLine="420" w:firstLineChars="200"/>
        <w:rPr>
          <w:rFonts w:ascii="Times New Roman" w:hAnsi="Times New Roman"/>
          <w:b/>
          <w:bCs/>
          <w:szCs w:val="21"/>
          <w:highlight w:val="none"/>
        </w:rPr>
      </w:pPr>
      <w:r>
        <w:rPr>
          <w:rFonts w:ascii="Times New Roman" w:hAnsi="Times New Roman"/>
          <w:szCs w:val="21"/>
          <w:highlight w:val="none"/>
        </w:rPr>
        <w:t>1</w:t>
      </w:r>
      <w:r>
        <w:rPr>
          <w:rFonts w:hint="eastAsia" w:ascii="Times New Roman" w:hAnsi="Times New Roman"/>
          <w:szCs w:val="21"/>
          <w:highlight w:val="none"/>
          <w:lang w:val="en-US" w:eastAsia="zh-CN"/>
        </w:rPr>
        <w:t>1</w:t>
      </w:r>
      <w:r>
        <w:rPr>
          <w:rFonts w:ascii="Times New Roman" w:hAnsi="Times New Roman"/>
          <w:szCs w:val="21"/>
          <w:highlight w:val="none"/>
        </w:rPr>
        <w:t>.2甲、乙双方经协商一致，可以解除本合同。</w:t>
      </w:r>
    </w:p>
    <w:p w14:paraId="60D93CBF">
      <w:pPr>
        <w:spacing w:line="360" w:lineRule="auto"/>
        <w:ind w:left="-426" w:firstLine="422" w:firstLineChars="200"/>
        <w:rPr>
          <w:rFonts w:ascii="Times New Roman" w:hAnsi="Times New Roman"/>
          <w:b/>
          <w:bCs/>
          <w:szCs w:val="21"/>
          <w:highlight w:val="none"/>
        </w:rPr>
      </w:pPr>
      <w:r>
        <w:rPr>
          <w:rFonts w:ascii="Times New Roman" w:hAnsi="Times New Roman"/>
          <w:b/>
          <w:bCs/>
          <w:szCs w:val="21"/>
          <w:highlight w:val="none"/>
        </w:rPr>
        <w:t>1</w:t>
      </w:r>
      <w:r>
        <w:rPr>
          <w:rFonts w:hint="eastAsia" w:ascii="Times New Roman" w:hAnsi="Times New Roman"/>
          <w:b/>
          <w:bCs/>
          <w:szCs w:val="21"/>
          <w:highlight w:val="none"/>
          <w:lang w:val="en-US" w:eastAsia="zh-CN"/>
        </w:rPr>
        <w:t>2</w:t>
      </w:r>
      <w:r>
        <w:rPr>
          <w:rFonts w:ascii="Times New Roman" w:hAnsi="Times New Roman"/>
          <w:b/>
          <w:bCs/>
          <w:szCs w:val="21"/>
          <w:highlight w:val="none"/>
        </w:rPr>
        <w:t>、争议的解决</w:t>
      </w:r>
    </w:p>
    <w:p w14:paraId="4D422DA6">
      <w:pPr>
        <w:spacing w:line="360" w:lineRule="auto"/>
        <w:ind w:left="-426" w:firstLine="420" w:firstLineChars="200"/>
        <w:rPr>
          <w:rFonts w:ascii="Times New Roman" w:hAnsi="Times New Roman"/>
          <w:bCs/>
          <w:szCs w:val="21"/>
          <w:highlight w:val="none"/>
        </w:rPr>
      </w:pPr>
      <w:r>
        <w:rPr>
          <w:rFonts w:ascii="Times New Roman" w:hAnsi="Times New Roman"/>
          <w:szCs w:val="21"/>
          <w:highlight w:val="none"/>
        </w:rPr>
        <w:t>1</w:t>
      </w:r>
      <w:r>
        <w:rPr>
          <w:rFonts w:hint="eastAsia" w:ascii="Times New Roman" w:hAnsi="Times New Roman"/>
          <w:szCs w:val="21"/>
          <w:highlight w:val="none"/>
          <w:lang w:val="en-US" w:eastAsia="zh-CN"/>
        </w:rPr>
        <w:t>2</w:t>
      </w:r>
      <w:r>
        <w:rPr>
          <w:rFonts w:ascii="Times New Roman" w:hAnsi="Times New Roman"/>
          <w:szCs w:val="21"/>
          <w:highlight w:val="none"/>
        </w:rPr>
        <w:t>.1合同发生争议，向甲方所在地人民法院提起诉讼</w:t>
      </w:r>
      <w:r>
        <w:rPr>
          <w:rFonts w:hint="eastAsia" w:ascii="Times New Roman" w:hAnsi="Times New Roman"/>
          <w:szCs w:val="21"/>
          <w:highlight w:val="none"/>
          <w:lang w:eastAsia="zh-CN"/>
        </w:rPr>
        <w:t>，</w:t>
      </w:r>
      <w:r>
        <w:rPr>
          <w:rFonts w:hint="eastAsia" w:ascii="Times New Roman" w:hAnsi="Times New Roman"/>
          <w:szCs w:val="21"/>
          <w:highlight w:val="none"/>
          <w:lang w:val="en-US" w:eastAsia="zh-CN"/>
        </w:rPr>
        <w:t>违约方应承担守约方为主张相关权利所指出的律师费、诉讼费、鉴定费、公证费、保全费、保全担保费、差旅费等费用</w:t>
      </w:r>
      <w:r>
        <w:rPr>
          <w:rFonts w:ascii="Times New Roman" w:hAnsi="Times New Roman"/>
          <w:szCs w:val="21"/>
          <w:highlight w:val="none"/>
        </w:rPr>
        <w:t>。</w:t>
      </w:r>
    </w:p>
    <w:p w14:paraId="6DAAF8FC">
      <w:pPr>
        <w:spacing w:line="360" w:lineRule="auto"/>
        <w:ind w:left="-426" w:firstLine="420" w:firstLineChars="200"/>
        <w:rPr>
          <w:rFonts w:ascii="Times New Roman" w:hAnsi="Times New Roman"/>
          <w:b/>
          <w:bCs/>
          <w:szCs w:val="21"/>
          <w:highlight w:val="none"/>
        </w:rPr>
      </w:pPr>
      <w:r>
        <w:rPr>
          <w:rFonts w:ascii="Times New Roman" w:hAnsi="Times New Roman"/>
          <w:szCs w:val="21"/>
          <w:highlight w:val="none"/>
        </w:rPr>
        <w:t>1</w:t>
      </w:r>
      <w:r>
        <w:rPr>
          <w:rFonts w:hint="eastAsia" w:ascii="Times New Roman" w:hAnsi="Times New Roman"/>
          <w:szCs w:val="21"/>
          <w:highlight w:val="none"/>
          <w:lang w:val="en-US" w:eastAsia="zh-CN"/>
        </w:rPr>
        <w:t>2</w:t>
      </w:r>
      <w:r>
        <w:rPr>
          <w:rFonts w:ascii="Times New Roman" w:hAnsi="Times New Roman"/>
          <w:szCs w:val="21"/>
          <w:highlight w:val="none"/>
        </w:rPr>
        <w:t>.2 本合同未尽事宜由双方协商解决。</w:t>
      </w:r>
    </w:p>
    <w:p w14:paraId="3649A8EB">
      <w:pPr>
        <w:spacing w:line="360" w:lineRule="auto"/>
        <w:ind w:left="-426" w:firstLine="422" w:firstLineChars="200"/>
        <w:rPr>
          <w:rFonts w:ascii="Times New Roman" w:hAnsi="Times New Roman"/>
          <w:b/>
          <w:bCs/>
          <w:szCs w:val="21"/>
          <w:highlight w:val="none"/>
        </w:rPr>
      </w:pPr>
      <w:r>
        <w:rPr>
          <w:rFonts w:ascii="Times New Roman" w:hAnsi="Times New Roman"/>
          <w:b/>
          <w:bCs/>
          <w:szCs w:val="21"/>
          <w:highlight w:val="none"/>
        </w:rPr>
        <w:t>1</w:t>
      </w:r>
      <w:r>
        <w:rPr>
          <w:rFonts w:hint="eastAsia" w:ascii="Times New Roman" w:hAnsi="Times New Roman"/>
          <w:b/>
          <w:bCs/>
          <w:szCs w:val="21"/>
          <w:highlight w:val="none"/>
          <w:lang w:val="en-US" w:eastAsia="zh-CN"/>
        </w:rPr>
        <w:t>3</w:t>
      </w:r>
      <w:r>
        <w:rPr>
          <w:rFonts w:ascii="Times New Roman" w:hAnsi="Times New Roman"/>
          <w:b/>
          <w:bCs/>
          <w:szCs w:val="21"/>
          <w:highlight w:val="none"/>
        </w:rPr>
        <w:t>、合同的生效</w:t>
      </w:r>
    </w:p>
    <w:p w14:paraId="539B62B3">
      <w:pPr>
        <w:spacing w:line="360" w:lineRule="auto"/>
        <w:ind w:left="-426" w:firstLine="420" w:firstLineChars="200"/>
        <w:rPr>
          <w:rFonts w:ascii="Times New Roman" w:hAnsi="Times New Roman"/>
          <w:b/>
          <w:bCs/>
          <w:szCs w:val="21"/>
          <w:highlight w:val="none"/>
        </w:rPr>
      </w:pPr>
      <w:r>
        <w:rPr>
          <w:rFonts w:ascii="Times New Roman" w:hAnsi="Times New Roman"/>
          <w:szCs w:val="21"/>
          <w:highlight w:val="none"/>
        </w:rPr>
        <w:t>本合同一式</w:t>
      </w:r>
      <w:r>
        <w:rPr>
          <w:rFonts w:ascii="Times New Roman" w:hAnsi="Times New Roman"/>
          <w:b/>
          <w:szCs w:val="21"/>
          <w:highlight w:val="none"/>
          <w:u w:val="single"/>
        </w:rPr>
        <w:t>肆</w:t>
      </w:r>
      <w:r>
        <w:rPr>
          <w:rFonts w:ascii="Times New Roman" w:hAnsi="Times New Roman"/>
          <w:szCs w:val="21"/>
          <w:highlight w:val="none"/>
        </w:rPr>
        <w:t>份，甲执</w:t>
      </w:r>
      <w:r>
        <w:rPr>
          <w:rFonts w:ascii="Times New Roman" w:hAnsi="Times New Roman"/>
          <w:b/>
          <w:szCs w:val="21"/>
          <w:highlight w:val="none"/>
          <w:u w:val="single"/>
        </w:rPr>
        <w:t>贰</w:t>
      </w:r>
      <w:r>
        <w:rPr>
          <w:rFonts w:ascii="Times New Roman" w:hAnsi="Times New Roman"/>
          <w:szCs w:val="21"/>
          <w:highlight w:val="none"/>
        </w:rPr>
        <w:t>份，乙执</w:t>
      </w:r>
      <w:r>
        <w:rPr>
          <w:rFonts w:ascii="Times New Roman" w:hAnsi="Times New Roman"/>
          <w:b/>
          <w:szCs w:val="21"/>
          <w:highlight w:val="none"/>
          <w:u w:val="single"/>
        </w:rPr>
        <w:t>贰</w:t>
      </w:r>
      <w:r>
        <w:rPr>
          <w:rFonts w:ascii="Times New Roman" w:hAnsi="Times New Roman"/>
          <w:szCs w:val="21"/>
          <w:highlight w:val="none"/>
        </w:rPr>
        <w:t>份，由甲乙双方法定代表人签字并加盖公章，合同自双方签字盖章之日起生效。</w:t>
      </w:r>
    </w:p>
    <w:p w14:paraId="4CAC6B0B">
      <w:pPr>
        <w:spacing w:line="360" w:lineRule="auto"/>
        <w:ind w:left="-426" w:firstLine="422" w:firstLineChars="200"/>
        <w:rPr>
          <w:rFonts w:ascii="Times New Roman" w:hAnsi="Times New Roman"/>
          <w:b/>
          <w:bCs/>
          <w:szCs w:val="21"/>
          <w:highlight w:val="none"/>
        </w:rPr>
      </w:pPr>
      <w:r>
        <w:rPr>
          <w:rFonts w:ascii="Times New Roman" w:hAnsi="Times New Roman"/>
          <w:b/>
          <w:bCs/>
          <w:szCs w:val="21"/>
          <w:highlight w:val="none"/>
        </w:rPr>
        <w:t>1</w:t>
      </w:r>
      <w:r>
        <w:rPr>
          <w:rFonts w:hint="eastAsia" w:ascii="Times New Roman" w:hAnsi="Times New Roman"/>
          <w:b/>
          <w:bCs/>
          <w:szCs w:val="21"/>
          <w:highlight w:val="none"/>
          <w:lang w:val="en-US" w:eastAsia="zh-CN"/>
        </w:rPr>
        <w:t>4</w:t>
      </w:r>
      <w:r>
        <w:rPr>
          <w:rFonts w:ascii="Times New Roman" w:hAnsi="Times New Roman"/>
          <w:b/>
          <w:bCs/>
          <w:szCs w:val="21"/>
          <w:highlight w:val="none"/>
        </w:rPr>
        <w:t>、</w:t>
      </w:r>
      <w:r>
        <w:rPr>
          <w:rFonts w:hint="eastAsia" w:ascii="Times New Roman" w:hAnsi="Times New Roman"/>
          <w:b/>
          <w:bCs/>
          <w:szCs w:val="21"/>
          <w:highlight w:val="none"/>
          <w:lang w:eastAsia="zh-CN"/>
        </w:rPr>
        <w:t>其他</w:t>
      </w:r>
    </w:p>
    <w:p w14:paraId="0C1EE155">
      <w:pPr>
        <w:spacing w:line="360" w:lineRule="auto"/>
        <w:ind w:left="-426" w:leftChars="-203" w:firstLine="420" w:firstLineChars="200"/>
        <w:rPr>
          <w:rFonts w:ascii="Times New Roman" w:hAnsi="Times New Roman"/>
          <w:szCs w:val="21"/>
          <w:highlight w:val="none"/>
        </w:rPr>
      </w:pPr>
      <w:r>
        <w:rPr>
          <w:rFonts w:ascii="Times New Roman" w:hAnsi="Times New Roman"/>
          <w:szCs w:val="21"/>
          <w:highlight w:val="none"/>
        </w:rPr>
        <w:t>1</w:t>
      </w:r>
      <w:r>
        <w:rPr>
          <w:rFonts w:hint="eastAsia" w:ascii="Times New Roman" w:hAnsi="Times New Roman"/>
          <w:szCs w:val="21"/>
          <w:highlight w:val="none"/>
          <w:lang w:val="en-US" w:eastAsia="zh-CN"/>
        </w:rPr>
        <w:t>4</w:t>
      </w:r>
      <w:r>
        <w:rPr>
          <w:rFonts w:ascii="Times New Roman" w:hAnsi="Times New Roman"/>
          <w:szCs w:val="21"/>
          <w:highlight w:val="none"/>
        </w:rPr>
        <w:t>.1在合同实施过程中，甲方保留对工作内容（含工作方案）进行优化完善的权利，乙方应予以理解并配合甲方工作，</w:t>
      </w:r>
      <w:r>
        <w:rPr>
          <w:rFonts w:hint="eastAsia" w:ascii="Times New Roman" w:hAnsi="Times New Roman"/>
          <w:szCs w:val="21"/>
          <w:highlight w:val="none"/>
        </w:rPr>
        <w:t>若产生额外工作量，甲乙双方协商收取</w:t>
      </w:r>
      <w:r>
        <w:rPr>
          <w:rFonts w:ascii="Times New Roman" w:hAnsi="Times New Roman"/>
          <w:szCs w:val="21"/>
          <w:highlight w:val="none"/>
        </w:rPr>
        <w:t>额外费用。</w:t>
      </w:r>
    </w:p>
    <w:p w14:paraId="35E0BE4E">
      <w:pPr>
        <w:spacing w:line="360" w:lineRule="auto"/>
        <w:ind w:left="-426" w:leftChars="-203" w:firstLine="420" w:firstLineChars="200"/>
        <w:rPr>
          <w:rFonts w:ascii="Times New Roman" w:hAnsi="Times New Roman"/>
          <w:szCs w:val="21"/>
          <w:highlight w:val="none"/>
        </w:rPr>
      </w:pPr>
      <w:r>
        <w:rPr>
          <w:rFonts w:ascii="Times New Roman" w:hAnsi="Times New Roman"/>
          <w:szCs w:val="21"/>
          <w:highlight w:val="none"/>
        </w:rPr>
        <w:t>1</w:t>
      </w:r>
      <w:r>
        <w:rPr>
          <w:rFonts w:hint="eastAsia" w:ascii="Times New Roman" w:hAnsi="Times New Roman"/>
          <w:szCs w:val="21"/>
          <w:highlight w:val="none"/>
          <w:lang w:val="en-US" w:eastAsia="zh-CN"/>
        </w:rPr>
        <w:t>4</w:t>
      </w:r>
      <w:r>
        <w:rPr>
          <w:rFonts w:ascii="Times New Roman" w:hAnsi="Times New Roman"/>
          <w:szCs w:val="21"/>
          <w:highlight w:val="none"/>
        </w:rPr>
        <w:t>.2 合同实施过程中，如遇国家政策调整或颁布实施新的规范、规程、办法，或遇甲方及其上级公司管理办法调整，则按新的政策、规范规程及办法实施。</w:t>
      </w:r>
    </w:p>
    <w:p w14:paraId="7378F96C">
      <w:pPr>
        <w:spacing w:line="360" w:lineRule="auto"/>
        <w:ind w:left="-426" w:firstLine="422" w:firstLineChars="200"/>
        <w:rPr>
          <w:rFonts w:ascii="Times New Roman" w:hAnsi="Times New Roman"/>
          <w:b/>
          <w:bCs/>
          <w:szCs w:val="21"/>
          <w:highlight w:val="none"/>
        </w:rPr>
      </w:pPr>
      <w:r>
        <w:rPr>
          <w:rFonts w:hint="eastAsia" w:ascii="Times New Roman" w:hAnsi="Times New Roman"/>
          <w:b/>
          <w:bCs/>
          <w:szCs w:val="21"/>
          <w:highlight w:val="none"/>
          <w:lang w:val="en-US" w:eastAsia="zh-CN"/>
        </w:rPr>
        <w:t>15</w:t>
      </w:r>
      <w:r>
        <w:rPr>
          <w:rFonts w:ascii="Times New Roman" w:hAnsi="Times New Roman"/>
          <w:b/>
          <w:bCs/>
          <w:szCs w:val="21"/>
          <w:highlight w:val="none"/>
        </w:rPr>
        <w:t>、附则</w:t>
      </w:r>
    </w:p>
    <w:p w14:paraId="31B935E9">
      <w:pPr>
        <w:spacing w:line="360" w:lineRule="auto"/>
        <w:ind w:left="-426" w:firstLine="420" w:firstLineChars="200"/>
        <w:rPr>
          <w:rFonts w:ascii="Times New Roman" w:hAnsi="Times New Roman"/>
          <w:szCs w:val="21"/>
          <w:highlight w:val="none"/>
        </w:rPr>
      </w:pPr>
      <w:r>
        <w:rPr>
          <w:rFonts w:ascii="Times New Roman" w:hAnsi="Times New Roman"/>
          <w:szCs w:val="21"/>
          <w:highlight w:val="none"/>
        </w:rPr>
        <w:t>1</w:t>
      </w:r>
      <w:r>
        <w:rPr>
          <w:rFonts w:hint="eastAsia" w:ascii="Times New Roman" w:hAnsi="Times New Roman"/>
          <w:szCs w:val="21"/>
          <w:highlight w:val="none"/>
          <w:lang w:val="en-US" w:eastAsia="zh-CN"/>
        </w:rPr>
        <w:t>5</w:t>
      </w:r>
      <w:r>
        <w:rPr>
          <w:rFonts w:ascii="Times New Roman" w:hAnsi="Times New Roman"/>
          <w:szCs w:val="21"/>
          <w:highlight w:val="none"/>
        </w:rPr>
        <w:t>.1 在打印或填写过程中，甲乙双方不得更改或删除本合同中的任何条款，更动后的合同将被视为无效。</w:t>
      </w:r>
    </w:p>
    <w:p w14:paraId="5823C836">
      <w:pPr>
        <w:spacing w:line="360" w:lineRule="auto"/>
        <w:ind w:left="-426" w:firstLine="420" w:firstLineChars="200"/>
        <w:rPr>
          <w:rFonts w:ascii="Times New Roman" w:hAnsi="Times New Roman"/>
          <w:szCs w:val="21"/>
          <w:highlight w:val="none"/>
        </w:rPr>
      </w:pPr>
      <w:r>
        <w:rPr>
          <w:rFonts w:ascii="Times New Roman" w:hAnsi="Times New Roman"/>
          <w:szCs w:val="21"/>
          <w:highlight w:val="none"/>
        </w:rPr>
        <w:t>1</w:t>
      </w:r>
      <w:r>
        <w:rPr>
          <w:rFonts w:hint="eastAsia" w:ascii="Times New Roman" w:hAnsi="Times New Roman"/>
          <w:szCs w:val="21"/>
          <w:highlight w:val="none"/>
          <w:lang w:val="en-US" w:eastAsia="zh-CN"/>
        </w:rPr>
        <w:t>5</w:t>
      </w:r>
      <w:r>
        <w:rPr>
          <w:rFonts w:ascii="Times New Roman" w:hAnsi="Times New Roman"/>
          <w:szCs w:val="21"/>
          <w:highlight w:val="none"/>
        </w:rPr>
        <w:t>.2本合同未尽事宜，经甲乙双方协商一致后，签订补充协议，补充协议经甲乙双方签字盖章后与本合同具有同等法律效力。</w:t>
      </w:r>
    </w:p>
    <w:tbl>
      <w:tblPr>
        <w:tblStyle w:val="29"/>
        <w:tblpPr w:leftFromText="180" w:rightFromText="180" w:vertAnchor="text" w:horzAnchor="page" w:tblpX="1195" w:tblpY="183"/>
        <w:tblOverlap w:val="never"/>
        <w:tblW w:w="9314"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644"/>
        <w:gridCol w:w="13"/>
        <w:gridCol w:w="4657"/>
      </w:tblGrid>
      <w:tr w14:paraId="7021D20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930" w:hRule="atLeast"/>
        </w:trPr>
        <w:tc>
          <w:tcPr>
            <w:tcW w:w="4644" w:type="dxa"/>
          </w:tcPr>
          <w:p w14:paraId="7564F938">
            <w:pPr>
              <w:pStyle w:val="28"/>
              <w:ind w:left="0" w:leftChars="0" w:firstLine="0" w:firstLineChars="0"/>
              <w:rPr>
                <w:rFonts w:hint="eastAsia" w:ascii="Times New Roman" w:hAnsi="Times New Roman" w:eastAsia="宋体" w:cs="Times New Roman"/>
                <w:kern w:val="2"/>
                <w:sz w:val="21"/>
                <w:szCs w:val="21"/>
                <w:highlight w:val="none"/>
                <w:lang w:val="en-US" w:eastAsia="zh-CN" w:bidi="ar-SA"/>
              </w:rPr>
            </w:pPr>
            <w:r>
              <w:rPr>
                <w:rFonts w:ascii="Times New Roman" w:hAnsi="Times New Roman" w:eastAsia="宋体" w:cs="Times New Roman"/>
                <w:kern w:val="2"/>
                <w:sz w:val="21"/>
                <w:szCs w:val="21"/>
                <w:highlight w:val="none"/>
                <w:lang w:val="en-US" w:eastAsia="zh-CN" w:bidi="ar-SA"/>
              </w:rPr>
              <w:t>甲方：</w:t>
            </w:r>
            <w:r>
              <w:rPr>
                <w:rFonts w:hint="eastAsia" w:ascii="Times New Roman" w:hAnsi="Times New Roman" w:eastAsia="宋体" w:cs="Times New Roman"/>
                <w:kern w:val="2"/>
                <w:sz w:val="21"/>
                <w:szCs w:val="21"/>
                <w:highlight w:val="none"/>
                <w:lang w:val="en-US" w:eastAsia="zh-CN" w:bidi="ar-SA"/>
              </w:rPr>
              <w:t>四川川西高速公路有限责任公司（盖章）</w:t>
            </w:r>
          </w:p>
          <w:p w14:paraId="5863E019">
            <w:pPr>
              <w:rPr>
                <w:rFonts w:ascii="Times New Roman" w:hAnsi="Times New Roman" w:eastAsia="宋体" w:cs="Times New Roman"/>
                <w:kern w:val="2"/>
                <w:sz w:val="21"/>
                <w:szCs w:val="21"/>
                <w:highlight w:val="none"/>
                <w:lang w:val="en-US" w:eastAsia="zh-CN" w:bidi="ar-SA"/>
              </w:rPr>
            </w:pPr>
          </w:p>
        </w:tc>
        <w:tc>
          <w:tcPr>
            <w:tcW w:w="4670" w:type="dxa"/>
            <w:gridSpan w:val="2"/>
          </w:tcPr>
          <w:p w14:paraId="754DFB4F">
            <w:pPr>
              <w:rPr>
                <w:rFonts w:ascii="Times New Roman" w:hAnsi="Times New Roman" w:eastAsia="宋体" w:cs="Times New Roman"/>
                <w:kern w:val="2"/>
                <w:sz w:val="21"/>
                <w:szCs w:val="21"/>
                <w:highlight w:val="none"/>
                <w:lang w:val="en-US" w:eastAsia="zh-CN" w:bidi="ar-SA"/>
              </w:rPr>
            </w:pPr>
            <w:r>
              <w:rPr>
                <w:rFonts w:ascii="Times New Roman" w:hAnsi="Times New Roman" w:eastAsia="宋体" w:cs="Times New Roman"/>
                <w:kern w:val="2"/>
                <w:sz w:val="21"/>
                <w:szCs w:val="21"/>
                <w:highlight w:val="none"/>
                <w:lang w:val="en-US" w:eastAsia="zh-CN" w:bidi="ar-SA"/>
              </w:rPr>
              <w:t xml:space="preserve">乙方：                            </w:t>
            </w:r>
          </w:p>
        </w:tc>
      </w:tr>
      <w:tr w14:paraId="6EB78A7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1023" w:hRule="atLeast"/>
        </w:trPr>
        <w:tc>
          <w:tcPr>
            <w:tcW w:w="4644" w:type="dxa"/>
          </w:tcPr>
          <w:p w14:paraId="1C8D5AAF">
            <w:pPr>
              <w:spacing w:line="360" w:lineRule="auto"/>
              <w:ind w:left="-426" w:firstLine="420" w:firstLineChars="200"/>
              <w:rPr>
                <w:rFonts w:ascii="Times New Roman" w:hAnsi="Times New Roman" w:eastAsia="宋体" w:cs="Times New Roman"/>
                <w:kern w:val="2"/>
                <w:sz w:val="21"/>
                <w:szCs w:val="21"/>
                <w:highlight w:val="none"/>
                <w:lang w:val="en-US" w:eastAsia="zh-CN" w:bidi="ar-SA"/>
              </w:rPr>
            </w:pPr>
            <w:r>
              <w:rPr>
                <w:rFonts w:ascii="Times New Roman" w:hAnsi="Times New Roman" w:eastAsia="宋体" w:cs="Times New Roman"/>
                <w:kern w:val="2"/>
                <w:sz w:val="21"/>
                <w:szCs w:val="21"/>
                <w:highlight w:val="none"/>
                <w:lang w:val="en-US" w:eastAsia="zh-CN" w:bidi="ar-SA"/>
              </w:rPr>
              <w:t>法定代表人或委托代理人（签字）：</w:t>
            </w:r>
          </w:p>
          <w:p w14:paraId="684BC656">
            <w:pPr>
              <w:spacing w:line="360" w:lineRule="auto"/>
              <w:ind w:left="-426" w:firstLine="420" w:firstLineChars="200"/>
              <w:rPr>
                <w:rFonts w:ascii="Times New Roman" w:hAnsi="Times New Roman" w:eastAsia="宋体" w:cs="Times New Roman"/>
                <w:kern w:val="2"/>
                <w:sz w:val="21"/>
                <w:szCs w:val="21"/>
                <w:highlight w:val="none"/>
                <w:lang w:val="en-US" w:eastAsia="zh-CN" w:bidi="ar-SA"/>
              </w:rPr>
            </w:pPr>
          </w:p>
          <w:p w14:paraId="1C2F6F28">
            <w:pPr>
              <w:spacing w:line="360" w:lineRule="auto"/>
              <w:ind w:left="-426" w:firstLine="420" w:firstLineChars="200"/>
              <w:rPr>
                <w:rFonts w:ascii="Times New Roman" w:hAnsi="Times New Roman" w:eastAsia="宋体" w:cs="Times New Roman"/>
                <w:kern w:val="2"/>
                <w:sz w:val="21"/>
                <w:szCs w:val="21"/>
                <w:highlight w:val="none"/>
                <w:lang w:val="en-US" w:eastAsia="zh-CN" w:bidi="ar-SA"/>
              </w:rPr>
            </w:pPr>
            <w:r>
              <w:rPr>
                <w:rFonts w:ascii="Times New Roman" w:hAnsi="Times New Roman" w:eastAsia="宋体" w:cs="Times New Roman"/>
                <w:kern w:val="2"/>
                <w:sz w:val="21"/>
                <w:szCs w:val="21"/>
                <w:highlight w:val="none"/>
                <w:lang w:val="en-US" w:eastAsia="zh-CN" w:bidi="ar-SA"/>
              </w:rPr>
              <w:t xml:space="preserve">日   期：    年    月    日      </w:t>
            </w:r>
          </w:p>
          <w:p w14:paraId="13764B55">
            <w:pPr>
              <w:spacing w:line="360" w:lineRule="auto"/>
              <w:ind w:left="-426" w:firstLine="420" w:firstLineChars="200"/>
              <w:rPr>
                <w:rFonts w:ascii="Times New Roman" w:hAnsi="Times New Roman" w:eastAsia="宋体" w:cs="Times New Roman"/>
                <w:kern w:val="2"/>
                <w:sz w:val="21"/>
                <w:szCs w:val="21"/>
                <w:highlight w:val="none"/>
                <w:lang w:val="en-US" w:eastAsia="zh-CN" w:bidi="ar-SA"/>
              </w:rPr>
            </w:pPr>
          </w:p>
        </w:tc>
        <w:tc>
          <w:tcPr>
            <w:tcW w:w="4670" w:type="dxa"/>
            <w:gridSpan w:val="2"/>
          </w:tcPr>
          <w:p w14:paraId="3FC326FE">
            <w:pPr>
              <w:spacing w:line="360" w:lineRule="auto"/>
              <w:ind w:left="-426" w:firstLine="420" w:firstLineChars="200"/>
              <w:rPr>
                <w:rFonts w:hint="eastAsia" w:ascii="Times New Roman" w:hAnsi="Times New Roman" w:eastAsia="宋体" w:cs="Times New Roman"/>
                <w:kern w:val="2"/>
                <w:sz w:val="21"/>
                <w:szCs w:val="21"/>
                <w:highlight w:val="none"/>
                <w:lang w:val="en-US" w:eastAsia="zh-CN" w:bidi="ar-SA"/>
              </w:rPr>
            </w:pPr>
            <w:r>
              <w:rPr>
                <w:rFonts w:ascii="Times New Roman" w:hAnsi="Times New Roman" w:eastAsia="宋体" w:cs="Times New Roman"/>
                <w:kern w:val="2"/>
                <w:sz w:val="21"/>
                <w:szCs w:val="21"/>
                <w:highlight w:val="none"/>
                <w:lang w:val="en-US" w:eastAsia="zh-CN" w:bidi="ar-SA"/>
              </w:rPr>
              <w:t>法定代表人或委托代理人</w:t>
            </w:r>
            <w:r>
              <w:rPr>
                <w:rFonts w:hint="eastAsia" w:ascii="Times New Roman" w:hAnsi="Times New Roman" w:eastAsia="宋体" w:cs="Times New Roman"/>
                <w:kern w:val="2"/>
                <w:sz w:val="21"/>
                <w:szCs w:val="21"/>
                <w:highlight w:val="none"/>
                <w:lang w:val="en-US" w:eastAsia="zh-CN" w:bidi="ar-SA"/>
              </w:rPr>
              <w:t>（</w:t>
            </w:r>
            <w:r>
              <w:rPr>
                <w:rFonts w:ascii="Times New Roman" w:hAnsi="Times New Roman" w:eastAsia="宋体" w:cs="Times New Roman"/>
                <w:kern w:val="2"/>
                <w:sz w:val="21"/>
                <w:szCs w:val="21"/>
                <w:highlight w:val="none"/>
                <w:lang w:val="en-US" w:eastAsia="zh-CN" w:bidi="ar-SA"/>
              </w:rPr>
              <w:t>签字）</w:t>
            </w:r>
            <w:r>
              <w:rPr>
                <w:rFonts w:hint="eastAsia" w:ascii="Times New Roman" w:hAnsi="Times New Roman" w:eastAsia="宋体" w:cs="Times New Roman"/>
                <w:kern w:val="2"/>
                <w:sz w:val="21"/>
                <w:szCs w:val="21"/>
                <w:highlight w:val="none"/>
                <w:lang w:val="en-US" w:eastAsia="zh-CN" w:bidi="ar-SA"/>
              </w:rPr>
              <w:t>：</w:t>
            </w:r>
          </w:p>
          <w:p w14:paraId="3A85AB38">
            <w:pPr>
              <w:spacing w:line="360" w:lineRule="auto"/>
              <w:ind w:left="-426" w:firstLine="420" w:firstLineChars="200"/>
              <w:rPr>
                <w:rFonts w:ascii="Times New Roman" w:hAnsi="Times New Roman" w:eastAsia="宋体" w:cs="Times New Roman"/>
                <w:kern w:val="2"/>
                <w:sz w:val="21"/>
                <w:szCs w:val="21"/>
                <w:highlight w:val="none"/>
                <w:lang w:val="en-US" w:eastAsia="zh-CN" w:bidi="ar-SA"/>
              </w:rPr>
            </w:pPr>
            <w:r>
              <w:rPr>
                <w:rFonts w:ascii="Times New Roman" w:hAnsi="Times New Roman" w:eastAsia="宋体" w:cs="Times New Roman"/>
                <w:kern w:val="2"/>
                <w:sz w:val="21"/>
                <w:szCs w:val="21"/>
                <w:highlight w:val="none"/>
                <w:lang w:val="en-US" w:eastAsia="zh-CN" w:bidi="ar-SA"/>
              </w:rPr>
              <w:t xml:space="preserve"> </w:t>
            </w:r>
          </w:p>
          <w:p w14:paraId="1FC104E1">
            <w:pPr>
              <w:spacing w:line="360" w:lineRule="auto"/>
              <w:ind w:left="-426" w:firstLine="420" w:firstLineChars="200"/>
              <w:rPr>
                <w:rFonts w:ascii="Times New Roman" w:hAnsi="Times New Roman" w:eastAsia="宋体" w:cs="Times New Roman"/>
                <w:kern w:val="2"/>
                <w:sz w:val="21"/>
                <w:szCs w:val="21"/>
                <w:highlight w:val="none"/>
                <w:lang w:val="en-US" w:eastAsia="zh-CN" w:bidi="ar-SA"/>
              </w:rPr>
            </w:pPr>
            <w:r>
              <w:rPr>
                <w:rFonts w:ascii="Times New Roman" w:hAnsi="Times New Roman" w:eastAsia="宋体" w:cs="Times New Roman"/>
                <w:kern w:val="2"/>
                <w:sz w:val="21"/>
                <w:szCs w:val="21"/>
                <w:highlight w:val="none"/>
                <w:lang w:val="en-US" w:eastAsia="zh-CN" w:bidi="ar-SA"/>
              </w:rPr>
              <w:t>日   期：    年    月    日</w:t>
            </w:r>
          </w:p>
        </w:tc>
      </w:tr>
      <w:tr w14:paraId="6806EDE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68" w:hRule="atLeast"/>
        </w:trPr>
        <w:tc>
          <w:tcPr>
            <w:tcW w:w="4657" w:type="dxa"/>
            <w:gridSpan w:val="2"/>
          </w:tcPr>
          <w:p w14:paraId="181B366F">
            <w:pPr>
              <w:spacing w:line="360" w:lineRule="auto"/>
              <w:ind w:left="-426" w:firstLine="420" w:firstLineChars="200"/>
              <w:rPr>
                <w:rFonts w:ascii="Times New Roman" w:hAnsi="Times New Roman" w:eastAsia="宋体" w:cs="Times New Roman"/>
                <w:kern w:val="2"/>
                <w:sz w:val="21"/>
                <w:szCs w:val="21"/>
                <w:highlight w:val="none"/>
                <w:lang w:val="en-US" w:eastAsia="zh-CN" w:bidi="ar-SA"/>
              </w:rPr>
            </w:pPr>
          </w:p>
        </w:tc>
        <w:tc>
          <w:tcPr>
            <w:tcW w:w="4657" w:type="dxa"/>
          </w:tcPr>
          <w:p w14:paraId="611E2B48">
            <w:pPr>
              <w:spacing w:line="360" w:lineRule="auto"/>
              <w:ind w:left="-426" w:firstLine="420" w:firstLineChars="200"/>
              <w:rPr>
                <w:rFonts w:ascii="Times New Roman" w:hAnsi="Times New Roman" w:eastAsia="宋体" w:cs="Times New Roman"/>
                <w:kern w:val="2"/>
                <w:sz w:val="21"/>
                <w:szCs w:val="21"/>
                <w:highlight w:val="none"/>
                <w:lang w:val="en-US" w:eastAsia="zh-CN" w:bidi="ar-SA"/>
              </w:rPr>
            </w:pPr>
          </w:p>
        </w:tc>
      </w:tr>
    </w:tbl>
    <w:p w14:paraId="05B898F3">
      <w:pPr>
        <w:pStyle w:val="28"/>
        <w:rPr>
          <w:rFonts w:ascii="Times New Roman" w:hAnsi="Times New Roman"/>
          <w:szCs w:val="21"/>
          <w:highlight w:val="none"/>
        </w:rPr>
      </w:pPr>
    </w:p>
    <w:p w14:paraId="4C924537">
      <w:pPr>
        <w:pStyle w:val="28"/>
        <w:rPr>
          <w:rFonts w:ascii="Times New Roman" w:hAnsi="Times New Roman"/>
          <w:szCs w:val="21"/>
          <w:highlight w:val="none"/>
        </w:rPr>
      </w:pPr>
    </w:p>
    <w:p w14:paraId="0F6715A8">
      <w:pPr>
        <w:rPr>
          <w:bCs/>
          <w:szCs w:val="21"/>
          <w:highlight w:val="none"/>
        </w:rPr>
        <w:sectPr>
          <w:headerReference r:id="rId3" w:type="default"/>
          <w:footerReference r:id="rId4" w:type="default"/>
          <w:pgSz w:w="11906" w:h="16838"/>
          <w:pgMar w:top="1474" w:right="1474" w:bottom="1474" w:left="1474" w:header="851" w:footer="992" w:gutter="0"/>
          <w:cols w:space="425" w:num="1"/>
          <w:docGrid w:type="lines" w:linePitch="312" w:charSpace="0"/>
        </w:sectPr>
      </w:pPr>
    </w:p>
    <w:p w14:paraId="505B1D7F">
      <w:pPr>
        <w:rPr>
          <w:bCs/>
          <w:sz w:val="28"/>
          <w:szCs w:val="28"/>
          <w:highlight w:val="none"/>
        </w:rPr>
      </w:pPr>
      <w:r>
        <w:rPr>
          <w:bCs/>
          <w:szCs w:val="21"/>
          <w:highlight w:val="none"/>
        </w:rPr>
        <w:t>附件</w:t>
      </w:r>
      <w:r>
        <w:rPr>
          <w:rFonts w:hint="eastAsia"/>
          <w:bCs/>
          <w:szCs w:val="21"/>
          <w:highlight w:val="none"/>
        </w:rPr>
        <w:t>1</w:t>
      </w:r>
    </w:p>
    <w:p w14:paraId="0705081D">
      <w:pPr>
        <w:ind w:firstLine="562" w:firstLineChars="200"/>
        <w:jc w:val="center"/>
        <w:rPr>
          <w:b/>
          <w:sz w:val="28"/>
          <w:szCs w:val="28"/>
          <w:highlight w:val="none"/>
        </w:rPr>
      </w:pPr>
      <w:r>
        <w:rPr>
          <w:rFonts w:hint="eastAsia"/>
          <w:b/>
          <w:sz w:val="28"/>
          <w:szCs w:val="28"/>
          <w:highlight w:val="none"/>
        </w:rPr>
        <w:t>其他团队成员</w:t>
      </w:r>
    </w:p>
    <w:p w14:paraId="73552DC1">
      <w:pPr>
        <w:pStyle w:val="28"/>
        <w:rPr>
          <w:color w:val="FF0000"/>
          <w:highlight w:val="none"/>
        </w:rPr>
      </w:pP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2267"/>
        <w:gridCol w:w="1498"/>
        <w:gridCol w:w="1487"/>
        <w:gridCol w:w="2308"/>
      </w:tblGrid>
      <w:tr w14:paraId="3814B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64" w:type="pct"/>
            <w:vAlign w:val="center"/>
          </w:tcPr>
          <w:p w14:paraId="7A564568">
            <w:pPr>
              <w:pStyle w:val="69"/>
              <w:spacing w:line="240" w:lineRule="auto"/>
              <w:jc w:val="center"/>
              <w:rPr>
                <w:rFonts w:ascii="Times New Roman" w:hAnsi="Times New Roman" w:eastAsia="宋体"/>
                <w:b w:val="0"/>
                <w:bCs w:val="0"/>
                <w:sz w:val="18"/>
                <w:szCs w:val="18"/>
                <w:highlight w:val="none"/>
              </w:rPr>
            </w:pPr>
            <w:r>
              <w:rPr>
                <w:rFonts w:hint="eastAsia" w:ascii="Times New Roman" w:hAnsi="Times New Roman" w:eastAsia="宋体"/>
                <w:b w:val="0"/>
                <w:bCs w:val="0"/>
                <w:sz w:val="18"/>
                <w:szCs w:val="18"/>
                <w:highlight w:val="none"/>
              </w:rPr>
              <w:t>序号</w:t>
            </w:r>
          </w:p>
        </w:tc>
        <w:tc>
          <w:tcPr>
            <w:tcW w:w="1330" w:type="pct"/>
            <w:vAlign w:val="center"/>
          </w:tcPr>
          <w:p w14:paraId="743DA7E5">
            <w:pPr>
              <w:pStyle w:val="69"/>
              <w:spacing w:line="240" w:lineRule="auto"/>
              <w:jc w:val="center"/>
              <w:rPr>
                <w:rFonts w:ascii="Times New Roman" w:hAnsi="Times New Roman" w:eastAsia="宋体"/>
                <w:b w:val="0"/>
                <w:bCs w:val="0"/>
                <w:sz w:val="18"/>
                <w:szCs w:val="18"/>
                <w:highlight w:val="none"/>
              </w:rPr>
            </w:pPr>
            <w:r>
              <w:rPr>
                <w:rFonts w:ascii="Times New Roman" w:hAnsi="Times New Roman" w:eastAsia="宋体"/>
                <w:b w:val="0"/>
                <w:bCs w:val="0"/>
                <w:sz w:val="18"/>
                <w:szCs w:val="18"/>
                <w:highlight w:val="none"/>
              </w:rPr>
              <w:t>拟在本项目中担任的职务</w:t>
            </w:r>
          </w:p>
        </w:tc>
        <w:tc>
          <w:tcPr>
            <w:tcW w:w="879" w:type="pct"/>
            <w:vAlign w:val="center"/>
          </w:tcPr>
          <w:p w14:paraId="2143F207">
            <w:pPr>
              <w:pStyle w:val="69"/>
              <w:spacing w:line="240" w:lineRule="auto"/>
              <w:jc w:val="center"/>
              <w:rPr>
                <w:rFonts w:ascii="Times New Roman" w:hAnsi="Times New Roman" w:eastAsia="宋体"/>
                <w:b w:val="0"/>
                <w:bCs w:val="0"/>
                <w:sz w:val="18"/>
                <w:szCs w:val="18"/>
                <w:highlight w:val="none"/>
              </w:rPr>
            </w:pPr>
            <w:r>
              <w:rPr>
                <w:rFonts w:ascii="Times New Roman" w:hAnsi="Times New Roman" w:eastAsia="宋体"/>
                <w:b w:val="0"/>
                <w:bCs w:val="0"/>
                <w:sz w:val="18"/>
                <w:szCs w:val="18"/>
                <w:highlight w:val="none"/>
              </w:rPr>
              <w:t>姓名</w:t>
            </w:r>
          </w:p>
        </w:tc>
        <w:tc>
          <w:tcPr>
            <w:tcW w:w="873" w:type="pct"/>
            <w:vAlign w:val="center"/>
          </w:tcPr>
          <w:p w14:paraId="475A1F5F">
            <w:pPr>
              <w:pStyle w:val="69"/>
              <w:spacing w:line="240" w:lineRule="auto"/>
              <w:jc w:val="center"/>
              <w:rPr>
                <w:rFonts w:ascii="Times New Roman" w:hAnsi="Times New Roman" w:eastAsia="宋体"/>
                <w:b w:val="0"/>
                <w:bCs w:val="0"/>
                <w:sz w:val="18"/>
                <w:szCs w:val="18"/>
                <w:highlight w:val="none"/>
              </w:rPr>
            </w:pPr>
            <w:r>
              <w:rPr>
                <w:rFonts w:ascii="Times New Roman" w:hAnsi="Times New Roman" w:eastAsia="宋体"/>
                <w:b w:val="0"/>
                <w:bCs w:val="0"/>
                <w:sz w:val="18"/>
                <w:szCs w:val="18"/>
                <w:highlight w:val="none"/>
              </w:rPr>
              <w:t>职称证及编号</w:t>
            </w:r>
          </w:p>
        </w:tc>
        <w:tc>
          <w:tcPr>
            <w:tcW w:w="1354" w:type="pct"/>
            <w:vAlign w:val="center"/>
          </w:tcPr>
          <w:p w14:paraId="2953BCB9">
            <w:pPr>
              <w:pStyle w:val="69"/>
              <w:spacing w:line="240" w:lineRule="auto"/>
              <w:jc w:val="center"/>
              <w:rPr>
                <w:rFonts w:ascii="Times New Roman" w:hAnsi="Times New Roman" w:eastAsia="宋体"/>
                <w:b w:val="0"/>
                <w:bCs w:val="0"/>
                <w:sz w:val="18"/>
                <w:szCs w:val="18"/>
                <w:highlight w:val="none"/>
              </w:rPr>
            </w:pPr>
            <w:r>
              <w:rPr>
                <w:rFonts w:ascii="Times New Roman" w:hAnsi="Times New Roman" w:eastAsia="宋体"/>
                <w:b w:val="0"/>
                <w:bCs w:val="0"/>
                <w:sz w:val="18"/>
                <w:szCs w:val="18"/>
                <w:highlight w:val="none"/>
              </w:rPr>
              <w:t>职（执）业资格证书及编号</w:t>
            </w:r>
          </w:p>
        </w:tc>
      </w:tr>
      <w:tr w14:paraId="31361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564" w:type="pct"/>
            <w:vAlign w:val="center"/>
          </w:tcPr>
          <w:p w14:paraId="1E247DD7">
            <w:pPr>
              <w:pStyle w:val="69"/>
              <w:jc w:val="center"/>
              <w:rPr>
                <w:rFonts w:ascii="Times New Roman" w:hAnsi="Times New Roman" w:eastAsia="宋体"/>
                <w:b w:val="0"/>
                <w:bCs w:val="0"/>
                <w:sz w:val="24"/>
                <w:szCs w:val="24"/>
                <w:highlight w:val="none"/>
              </w:rPr>
            </w:pPr>
            <w:r>
              <w:rPr>
                <w:rFonts w:hint="eastAsia" w:ascii="Times New Roman" w:hAnsi="Times New Roman" w:eastAsia="宋体"/>
                <w:b w:val="0"/>
                <w:bCs w:val="0"/>
                <w:sz w:val="24"/>
                <w:szCs w:val="24"/>
                <w:highlight w:val="none"/>
              </w:rPr>
              <w:t>1</w:t>
            </w:r>
          </w:p>
        </w:tc>
        <w:tc>
          <w:tcPr>
            <w:tcW w:w="1330" w:type="pct"/>
            <w:vAlign w:val="center"/>
          </w:tcPr>
          <w:p w14:paraId="5DED4793">
            <w:pPr>
              <w:pStyle w:val="69"/>
              <w:jc w:val="center"/>
              <w:rPr>
                <w:rFonts w:ascii="Times New Roman" w:hAnsi="Times New Roman" w:eastAsia="宋体"/>
                <w:b w:val="0"/>
                <w:bCs w:val="0"/>
                <w:highlight w:val="none"/>
              </w:rPr>
            </w:pPr>
            <w:r>
              <w:rPr>
                <w:rFonts w:hint="eastAsia" w:ascii="Times New Roman" w:hAnsi="Times New Roman" w:eastAsia="宋体"/>
                <w:b w:val="0"/>
                <w:bCs w:val="0"/>
                <w:highlight w:val="none"/>
              </w:rPr>
              <w:t>质量负责人</w:t>
            </w:r>
          </w:p>
        </w:tc>
        <w:tc>
          <w:tcPr>
            <w:tcW w:w="879" w:type="pct"/>
            <w:vAlign w:val="center"/>
          </w:tcPr>
          <w:p w14:paraId="6CDBD332">
            <w:pPr>
              <w:pStyle w:val="69"/>
              <w:jc w:val="center"/>
              <w:rPr>
                <w:rFonts w:ascii="Times New Roman" w:hAnsi="Times New Roman" w:eastAsia="宋体"/>
                <w:b w:val="0"/>
                <w:bCs w:val="0"/>
                <w:sz w:val="24"/>
                <w:szCs w:val="24"/>
                <w:highlight w:val="none"/>
              </w:rPr>
            </w:pPr>
          </w:p>
        </w:tc>
        <w:tc>
          <w:tcPr>
            <w:tcW w:w="873" w:type="pct"/>
            <w:vAlign w:val="center"/>
          </w:tcPr>
          <w:p w14:paraId="211C6403">
            <w:pPr>
              <w:pStyle w:val="69"/>
              <w:jc w:val="center"/>
              <w:rPr>
                <w:rFonts w:ascii="Times New Roman" w:hAnsi="Times New Roman" w:eastAsia="宋体"/>
                <w:b w:val="0"/>
                <w:bCs w:val="0"/>
                <w:sz w:val="24"/>
                <w:szCs w:val="24"/>
                <w:highlight w:val="none"/>
              </w:rPr>
            </w:pPr>
          </w:p>
        </w:tc>
        <w:tc>
          <w:tcPr>
            <w:tcW w:w="1354" w:type="pct"/>
            <w:vAlign w:val="center"/>
          </w:tcPr>
          <w:p w14:paraId="77B05164">
            <w:pPr>
              <w:pStyle w:val="69"/>
              <w:rPr>
                <w:rFonts w:ascii="Times New Roman" w:hAnsi="Times New Roman" w:eastAsia="宋体"/>
                <w:sz w:val="24"/>
                <w:szCs w:val="24"/>
                <w:highlight w:val="none"/>
              </w:rPr>
            </w:pPr>
          </w:p>
        </w:tc>
      </w:tr>
      <w:tr w14:paraId="63EC8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64" w:type="pct"/>
            <w:vAlign w:val="center"/>
          </w:tcPr>
          <w:p w14:paraId="43D82005">
            <w:pPr>
              <w:pStyle w:val="69"/>
              <w:jc w:val="center"/>
              <w:rPr>
                <w:rFonts w:ascii="Times New Roman" w:hAnsi="Times New Roman" w:eastAsia="宋体"/>
                <w:b w:val="0"/>
                <w:bCs w:val="0"/>
                <w:sz w:val="24"/>
                <w:szCs w:val="24"/>
                <w:highlight w:val="none"/>
              </w:rPr>
            </w:pPr>
            <w:r>
              <w:rPr>
                <w:rFonts w:hint="eastAsia" w:ascii="Times New Roman" w:hAnsi="Times New Roman" w:eastAsia="宋体"/>
                <w:b w:val="0"/>
                <w:bCs w:val="0"/>
                <w:sz w:val="24"/>
                <w:szCs w:val="24"/>
                <w:highlight w:val="none"/>
              </w:rPr>
              <w:t>2</w:t>
            </w:r>
          </w:p>
        </w:tc>
        <w:tc>
          <w:tcPr>
            <w:tcW w:w="1330" w:type="pct"/>
            <w:vAlign w:val="center"/>
          </w:tcPr>
          <w:p w14:paraId="33E5A758">
            <w:pPr>
              <w:pStyle w:val="69"/>
              <w:jc w:val="center"/>
              <w:rPr>
                <w:rFonts w:ascii="Times New Roman" w:hAnsi="Times New Roman" w:eastAsia="宋体"/>
                <w:b w:val="0"/>
                <w:bCs w:val="0"/>
                <w:highlight w:val="none"/>
              </w:rPr>
            </w:pPr>
            <w:r>
              <w:rPr>
                <w:rFonts w:hint="eastAsia" w:ascii="Times New Roman" w:hAnsi="Times New Roman" w:eastAsia="宋体"/>
                <w:b w:val="0"/>
                <w:bCs w:val="0"/>
                <w:highlight w:val="none"/>
              </w:rPr>
              <w:t>技术负责人</w:t>
            </w:r>
          </w:p>
        </w:tc>
        <w:tc>
          <w:tcPr>
            <w:tcW w:w="879" w:type="pct"/>
            <w:vAlign w:val="center"/>
          </w:tcPr>
          <w:p w14:paraId="055DBD82">
            <w:pPr>
              <w:pStyle w:val="69"/>
              <w:jc w:val="center"/>
              <w:rPr>
                <w:rFonts w:ascii="Times New Roman" w:hAnsi="Times New Roman" w:eastAsia="宋体"/>
                <w:b w:val="0"/>
                <w:bCs w:val="0"/>
                <w:sz w:val="24"/>
                <w:szCs w:val="24"/>
                <w:highlight w:val="none"/>
              </w:rPr>
            </w:pPr>
          </w:p>
        </w:tc>
        <w:tc>
          <w:tcPr>
            <w:tcW w:w="873" w:type="pct"/>
            <w:vAlign w:val="center"/>
          </w:tcPr>
          <w:p w14:paraId="1F37832E">
            <w:pPr>
              <w:pStyle w:val="69"/>
              <w:jc w:val="center"/>
              <w:rPr>
                <w:rFonts w:ascii="Times New Roman" w:hAnsi="Times New Roman" w:eastAsia="宋体"/>
                <w:b w:val="0"/>
                <w:bCs w:val="0"/>
                <w:sz w:val="24"/>
                <w:szCs w:val="24"/>
                <w:highlight w:val="none"/>
              </w:rPr>
            </w:pPr>
          </w:p>
        </w:tc>
        <w:tc>
          <w:tcPr>
            <w:tcW w:w="1354" w:type="pct"/>
            <w:vAlign w:val="center"/>
          </w:tcPr>
          <w:p w14:paraId="3AB47C63">
            <w:pPr>
              <w:pStyle w:val="69"/>
              <w:rPr>
                <w:rFonts w:ascii="Times New Roman" w:hAnsi="Times New Roman" w:eastAsia="宋体"/>
                <w:sz w:val="24"/>
                <w:szCs w:val="24"/>
                <w:highlight w:val="none"/>
              </w:rPr>
            </w:pPr>
          </w:p>
        </w:tc>
      </w:tr>
      <w:tr w14:paraId="2B42A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64" w:type="pct"/>
            <w:vAlign w:val="center"/>
          </w:tcPr>
          <w:p w14:paraId="4A7D3B2D">
            <w:pPr>
              <w:pStyle w:val="69"/>
              <w:jc w:val="center"/>
              <w:rPr>
                <w:rFonts w:ascii="Times New Roman" w:hAnsi="Times New Roman" w:eastAsia="宋体"/>
                <w:b w:val="0"/>
                <w:bCs w:val="0"/>
                <w:sz w:val="24"/>
                <w:szCs w:val="24"/>
                <w:highlight w:val="none"/>
              </w:rPr>
            </w:pPr>
            <w:r>
              <w:rPr>
                <w:rFonts w:hint="eastAsia" w:ascii="Times New Roman" w:hAnsi="Times New Roman" w:eastAsia="宋体"/>
                <w:b w:val="0"/>
                <w:bCs w:val="0"/>
                <w:sz w:val="24"/>
                <w:szCs w:val="24"/>
                <w:highlight w:val="none"/>
              </w:rPr>
              <w:t>3</w:t>
            </w:r>
          </w:p>
        </w:tc>
        <w:tc>
          <w:tcPr>
            <w:tcW w:w="1330" w:type="pct"/>
            <w:vAlign w:val="center"/>
          </w:tcPr>
          <w:p w14:paraId="79FC7E0B">
            <w:pPr>
              <w:pStyle w:val="69"/>
              <w:jc w:val="center"/>
              <w:rPr>
                <w:rFonts w:ascii="Times New Roman" w:hAnsi="Times New Roman" w:eastAsia="宋体"/>
                <w:b w:val="0"/>
                <w:bCs w:val="0"/>
                <w:highlight w:val="none"/>
              </w:rPr>
            </w:pPr>
            <w:r>
              <w:rPr>
                <w:rFonts w:hint="eastAsia" w:ascii="Times New Roman" w:hAnsi="Times New Roman" w:eastAsia="宋体"/>
                <w:b w:val="0"/>
                <w:bCs w:val="0"/>
                <w:highlight w:val="none"/>
              </w:rPr>
              <w:t>团队其他成员</w:t>
            </w:r>
          </w:p>
        </w:tc>
        <w:tc>
          <w:tcPr>
            <w:tcW w:w="879" w:type="pct"/>
            <w:vAlign w:val="center"/>
          </w:tcPr>
          <w:p w14:paraId="38509E8C">
            <w:pPr>
              <w:pStyle w:val="69"/>
              <w:jc w:val="center"/>
              <w:rPr>
                <w:rFonts w:ascii="Times New Roman" w:hAnsi="Times New Roman" w:eastAsia="宋体"/>
                <w:b w:val="0"/>
                <w:bCs w:val="0"/>
                <w:sz w:val="24"/>
                <w:szCs w:val="24"/>
                <w:highlight w:val="none"/>
              </w:rPr>
            </w:pPr>
          </w:p>
        </w:tc>
        <w:tc>
          <w:tcPr>
            <w:tcW w:w="873" w:type="pct"/>
            <w:vAlign w:val="center"/>
          </w:tcPr>
          <w:p w14:paraId="5E0FE88F">
            <w:pPr>
              <w:pStyle w:val="69"/>
              <w:jc w:val="center"/>
              <w:rPr>
                <w:rFonts w:ascii="Times New Roman" w:hAnsi="Times New Roman" w:eastAsia="宋体"/>
                <w:b w:val="0"/>
                <w:bCs w:val="0"/>
                <w:sz w:val="24"/>
                <w:szCs w:val="24"/>
                <w:highlight w:val="none"/>
              </w:rPr>
            </w:pPr>
          </w:p>
        </w:tc>
        <w:tc>
          <w:tcPr>
            <w:tcW w:w="1354" w:type="pct"/>
            <w:vAlign w:val="center"/>
          </w:tcPr>
          <w:p w14:paraId="0331B030">
            <w:pPr>
              <w:pStyle w:val="69"/>
              <w:rPr>
                <w:rFonts w:ascii="Times New Roman" w:hAnsi="Times New Roman" w:eastAsia="宋体"/>
                <w:sz w:val="24"/>
                <w:szCs w:val="24"/>
                <w:highlight w:val="none"/>
              </w:rPr>
            </w:pPr>
          </w:p>
        </w:tc>
      </w:tr>
      <w:tr w14:paraId="2CDC2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64" w:type="pct"/>
            <w:vAlign w:val="center"/>
          </w:tcPr>
          <w:p w14:paraId="1CBC724C">
            <w:pPr>
              <w:pStyle w:val="69"/>
              <w:jc w:val="center"/>
              <w:rPr>
                <w:rFonts w:ascii="Times New Roman" w:hAnsi="Times New Roman" w:eastAsia="宋体"/>
                <w:b w:val="0"/>
                <w:bCs w:val="0"/>
                <w:sz w:val="24"/>
                <w:szCs w:val="24"/>
                <w:highlight w:val="none"/>
              </w:rPr>
            </w:pPr>
            <w:r>
              <w:rPr>
                <w:rFonts w:hint="eastAsia" w:ascii="Times New Roman" w:hAnsi="Times New Roman" w:eastAsia="宋体"/>
                <w:b w:val="0"/>
                <w:bCs w:val="0"/>
                <w:sz w:val="24"/>
                <w:szCs w:val="24"/>
                <w:highlight w:val="none"/>
              </w:rPr>
              <w:t>4</w:t>
            </w:r>
          </w:p>
        </w:tc>
        <w:tc>
          <w:tcPr>
            <w:tcW w:w="1330" w:type="pct"/>
            <w:vAlign w:val="center"/>
          </w:tcPr>
          <w:p w14:paraId="0FB249B5">
            <w:pPr>
              <w:pStyle w:val="69"/>
              <w:jc w:val="center"/>
              <w:rPr>
                <w:rFonts w:ascii="Times New Roman" w:hAnsi="Times New Roman" w:eastAsia="宋体"/>
                <w:b w:val="0"/>
                <w:bCs w:val="0"/>
                <w:highlight w:val="none"/>
              </w:rPr>
            </w:pPr>
            <w:r>
              <w:rPr>
                <w:rFonts w:hint="eastAsia" w:ascii="Times New Roman" w:hAnsi="Times New Roman" w:eastAsia="宋体"/>
                <w:b w:val="0"/>
                <w:bCs w:val="0"/>
                <w:sz w:val="24"/>
                <w:szCs w:val="24"/>
                <w:highlight w:val="none"/>
              </w:rPr>
              <w:t>……</w:t>
            </w:r>
          </w:p>
        </w:tc>
        <w:tc>
          <w:tcPr>
            <w:tcW w:w="879" w:type="pct"/>
            <w:vAlign w:val="center"/>
          </w:tcPr>
          <w:p w14:paraId="740A2873">
            <w:pPr>
              <w:pStyle w:val="69"/>
              <w:jc w:val="center"/>
              <w:rPr>
                <w:rFonts w:ascii="Times New Roman" w:hAnsi="Times New Roman" w:eastAsia="宋体"/>
                <w:b w:val="0"/>
                <w:bCs w:val="0"/>
                <w:sz w:val="24"/>
                <w:szCs w:val="24"/>
                <w:highlight w:val="none"/>
              </w:rPr>
            </w:pPr>
          </w:p>
        </w:tc>
        <w:tc>
          <w:tcPr>
            <w:tcW w:w="873" w:type="pct"/>
            <w:vAlign w:val="center"/>
          </w:tcPr>
          <w:p w14:paraId="528852DA">
            <w:pPr>
              <w:pStyle w:val="69"/>
              <w:jc w:val="center"/>
              <w:rPr>
                <w:rFonts w:ascii="Times New Roman" w:hAnsi="Times New Roman" w:eastAsia="宋体"/>
                <w:b w:val="0"/>
                <w:bCs w:val="0"/>
                <w:sz w:val="24"/>
                <w:szCs w:val="24"/>
                <w:highlight w:val="none"/>
              </w:rPr>
            </w:pPr>
          </w:p>
        </w:tc>
        <w:tc>
          <w:tcPr>
            <w:tcW w:w="1354" w:type="pct"/>
            <w:vAlign w:val="center"/>
          </w:tcPr>
          <w:p w14:paraId="66B98547">
            <w:pPr>
              <w:pStyle w:val="69"/>
              <w:rPr>
                <w:rFonts w:ascii="Times New Roman" w:hAnsi="Times New Roman" w:eastAsia="宋体"/>
                <w:sz w:val="24"/>
                <w:szCs w:val="24"/>
                <w:highlight w:val="none"/>
              </w:rPr>
            </w:pPr>
          </w:p>
        </w:tc>
      </w:tr>
      <w:tr w14:paraId="3BDE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64" w:type="pct"/>
            <w:vAlign w:val="center"/>
          </w:tcPr>
          <w:p w14:paraId="1BAA47B2">
            <w:pPr>
              <w:pStyle w:val="69"/>
              <w:jc w:val="center"/>
              <w:rPr>
                <w:rFonts w:ascii="Times New Roman" w:hAnsi="Times New Roman" w:eastAsia="宋体"/>
                <w:b w:val="0"/>
                <w:bCs w:val="0"/>
                <w:sz w:val="24"/>
                <w:szCs w:val="24"/>
                <w:highlight w:val="none"/>
              </w:rPr>
            </w:pPr>
          </w:p>
        </w:tc>
        <w:tc>
          <w:tcPr>
            <w:tcW w:w="1330" w:type="pct"/>
            <w:vAlign w:val="center"/>
          </w:tcPr>
          <w:p w14:paraId="3FF26EFA">
            <w:pPr>
              <w:pStyle w:val="69"/>
              <w:rPr>
                <w:rFonts w:ascii="Times New Roman" w:hAnsi="Times New Roman" w:eastAsia="宋体"/>
                <w:b w:val="0"/>
                <w:bCs w:val="0"/>
                <w:sz w:val="24"/>
                <w:szCs w:val="24"/>
                <w:highlight w:val="none"/>
              </w:rPr>
            </w:pPr>
          </w:p>
        </w:tc>
        <w:tc>
          <w:tcPr>
            <w:tcW w:w="879" w:type="pct"/>
            <w:vAlign w:val="center"/>
          </w:tcPr>
          <w:p w14:paraId="69DE676C">
            <w:pPr>
              <w:pStyle w:val="69"/>
              <w:jc w:val="center"/>
              <w:rPr>
                <w:rFonts w:ascii="Times New Roman" w:hAnsi="Times New Roman" w:eastAsia="宋体"/>
                <w:b w:val="0"/>
                <w:bCs w:val="0"/>
                <w:sz w:val="24"/>
                <w:szCs w:val="24"/>
                <w:highlight w:val="none"/>
              </w:rPr>
            </w:pPr>
          </w:p>
        </w:tc>
        <w:tc>
          <w:tcPr>
            <w:tcW w:w="873" w:type="pct"/>
            <w:vAlign w:val="center"/>
          </w:tcPr>
          <w:p w14:paraId="63FDFA90">
            <w:pPr>
              <w:pStyle w:val="69"/>
              <w:jc w:val="center"/>
              <w:rPr>
                <w:rFonts w:ascii="Times New Roman" w:hAnsi="Times New Roman" w:eastAsia="宋体"/>
                <w:b w:val="0"/>
                <w:bCs w:val="0"/>
                <w:sz w:val="24"/>
                <w:szCs w:val="24"/>
                <w:highlight w:val="none"/>
              </w:rPr>
            </w:pPr>
          </w:p>
        </w:tc>
        <w:tc>
          <w:tcPr>
            <w:tcW w:w="1354" w:type="pct"/>
            <w:vAlign w:val="center"/>
          </w:tcPr>
          <w:p w14:paraId="698964C0">
            <w:pPr>
              <w:pStyle w:val="69"/>
              <w:rPr>
                <w:rFonts w:ascii="Times New Roman" w:hAnsi="Times New Roman" w:eastAsia="宋体"/>
                <w:sz w:val="24"/>
                <w:szCs w:val="24"/>
                <w:highlight w:val="none"/>
              </w:rPr>
            </w:pPr>
          </w:p>
        </w:tc>
      </w:tr>
      <w:tr w14:paraId="141DD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64" w:type="pct"/>
            <w:vAlign w:val="center"/>
          </w:tcPr>
          <w:p w14:paraId="74C07E9A">
            <w:pPr>
              <w:pStyle w:val="69"/>
              <w:rPr>
                <w:rFonts w:ascii="Times New Roman" w:hAnsi="Times New Roman" w:eastAsia="宋体"/>
                <w:sz w:val="24"/>
                <w:szCs w:val="24"/>
                <w:highlight w:val="none"/>
              </w:rPr>
            </w:pPr>
          </w:p>
        </w:tc>
        <w:tc>
          <w:tcPr>
            <w:tcW w:w="1330" w:type="pct"/>
            <w:vAlign w:val="center"/>
          </w:tcPr>
          <w:p w14:paraId="61166983">
            <w:pPr>
              <w:pStyle w:val="69"/>
              <w:rPr>
                <w:rFonts w:ascii="Times New Roman" w:hAnsi="Times New Roman" w:eastAsia="宋体"/>
                <w:sz w:val="24"/>
                <w:szCs w:val="24"/>
                <w:highlight w:val="none"/>
              </w:rPr>
            </w:pPr>
          </w:p>
        </w:tc>
        <w:tc>
          <w:tcPr>
            <w:tcW w:w="879" w:type="pct"/>
            <w:vAlign w:val="center"/>
          </w:tcPr>
          <w:p w14:paraId="0A255595">
            <w:pPr>
              <w:pStyle w:val="69"/>
              <w:rPr>
                <w:rFonts w:ascii="Times New Roman" w:hAnsi="Times New Roman" w:eastAsia="宋体"/>
                <w:sz w:val="24"/>
                <w:szCs w:val="24"/>
                <w:highlight w:val="none"/>
              </w:rPr>
            </w:pPr>
          </w:p>
        </w:tc>
        <w:tc>
          <w:tcPr>
            <w:tcW w:w="873" w:type="pct"/>
            <w:vAlign w:val="center"/>
          </w:tcPr>
          <w:p w14:paraId="4393433A">
            <w:pPr>
              <w:pStyle w:val="69"/>
              <w:rPr>
                <w:rFonts w:ascii="Times New Roman" w:hAnsi="Times New Roman" w:eastAsia="宋体"/>
                <w:sz w:val="24"/>
                <w:szCs w:val="24"/>
                <w:highlight w:val="none"/>
              </w:rPr>
            </w:pPr>
          </w:p>
        </w:tc>
        <w:tc>
          <w:tcPr>
            <w:tcW w:w="1354" w:type="pct"/>
            <w:vAlign w:val="center"/>
          </w:tcPr>
          <w:p w14:paraId="5894889D">
            <w:pPr>
              <w:pStyle w:val="69"/>
              <w:rPr>
                <w:rFonts w:ascii="Times New Roman" w:hAnsi="Times New Roman" w:eastAsia="宋体"/>
                <w:sz w:val="24"/>
                <w:szCs w:val="24"/>
                <w:highlight w:val="none"/>
              </w:rPr>
            </w:pPr>
          </w:p>
        </w:tc>
      </w:tr>
      <w:tr w14:paraId="22B9C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64" w:type="pct"/>
            <w:vAlign w:val="center"/>
          </w:tcPr>
          <w:p w14:paraId="4F7BC2B8">
            <w:pPr>
              <w:pStyle w:val="69"/>
              <w:rPr>
                <w:rFonts w:ascii="Times New Roman" w:hAnsi="Times New Roman" w:eastAsia="宋体"/>
                <w:sz w:val="24"/>
                <w:szCs w:val="24"/>
                <w:highlight w:val="none"/>
              </w:rPr>
            </w:pPr>
          </w:p>
        </w:tc>
        <w:tc>
          <w:tcPr>
            <w:tcW w:w="1330" w:type="pct"/>
            <w:vAlign w:val="center"/>
          </w:tcPr>
          <w:p w14:paraId="5768788A">
            <w:pPr>
              <w:pStyle w:val="69"/>
              <w:rPr>
                <w:rFonts w:ascii="Times New Roman" w:hAnsi="Times New Roman" w:eastAsia="宋体"/>
                <w:sz w:val="24"/>
                <w:szCs w:val="24"/>
                <w:highlight w:val="none"/>
              </w:rPr>
            </w:pPr>
          </w:p>
        </w:tc>
        <w:tc>
          <w:tcPr>
            <w:tcW w:w="879" w:type="pct"/>
            <w:vAlign w:val="center"/>
          </w:tcPr>
          <w:p w14:paraId="1F3E99A5">
            <w:pPr>
              <w:pStyle w:val="69"/>
              <w:rPr>
                <w:rFonts w:ascii="Times New Roman" w:hAnsi="Times New Roman" w:eastAsia="宋体"/>
                <w:sz w:val="24"/>
                <w:szCs w:val="24"/>
                <w:highlight w:val="none"/>
              </w:rPr>
            </w:pPr>
          </w:p>
        </w:tc>
        <w:tc>
          <w:tcPr>
            <w:tcW w:w="873" w:type="pct"/>
            <w:vAlign w:val="center"/>
          </w:tcPr>
          <w:p w14:paraId="6C8378DB">
            <w:pPr>
              <w:pStyle w:val="69"/>
              <w:rPr>
                <w:rFonts w:ascii="Times New Roman" w:hAnsi="Times New Roman" w:eastAsia="宋体"/>
                <w:sz w:val="24"/>
                <w:szCs w:val="24"/>
                <w:highlight w:val="none"/>
              </w:rPr>
            </w:pPr>
          </w:p>
        </w:tc>
        <w:tc>
          <w:tcPr>
            <w:tcW w:w="1354" w:type="pct"/>
            <w:vAlign w:val="center"/>
          </w:tcPr>
          <w:p w14:paraId="4398057D">
            <w:pPr>
              <w:pStyle w:val="69"/>
              <w:rPr>
                <w:rFonts w:ascii="Times New Roman" w:hAnsi="Times New Roman" w:eastAsia="宋体"/>
                <w:sz w:val="24"/>
                <w:szCs w:val="24"/>
                <w:highlight w:val="none"/>
              </w:rPr>
            </w:pPr>
          </w:p>
        </w:tc>
      </w:tr>
      <w:tr w14:paraId="32AE0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64" w:type="pct"/>
            <w:vAlign w:val="center"/>
          </w:tcPr>
          <w:p w14:paraId="0425397C">
            <w:pPr>
              <w:pStyle w:val="69"/>
              <w:rPr>
                <w:rFonts w:ascii="Times New Roman" w:hAnsi="Times New Roman" w:eastAsia="宋体"/>
                <w:sz w:val="24"/>
                <w:szCs w:val="24"/>
                <w:highlight w:val="none"/>
              </w:rPr>
            </w:pPr>
          </w:p>
        </w:tc>
        <w:tc>
          <w:tcPr>
            <w:tcW w:w="1330" w:type="pct"/>
            <w:vAlign w:val="center"/>
          </w:tcPr>
          <w:p w14:paraId="231B0F32">
            <w:pPr>
              <w:pStyle w:val="69"/>
              <w:rPr>
                <w:rFonts w:ascii="Times New Roman" w:hAnsi="Times New Roman" w:eastAsia="宋体"/>
                <w:sz w:val="24"/>
                <w:szCs w:val="24"/>
                <w:highlight w:val="none"/>
              </w:rPr>
            </w:pPr>
          </w:p>
        </w:tc>
        <w:tc>
          <w:tcPr>
            <w:tcW w:w="879" w:type="pct"/>
            <w:vAlign w:val="center"/>
          </w:tcPr>
          <w:p w14:paraId="4866C587">
            <w:pPr>
              <w:pStyle w:val="69"/>
              <w:rPr>
                <w:rFonts w:ascii="Times New Roman" w:hAnsi="Times New Roman" w:eastAsia="宋体"/>
                <w:sz w:val="24"/>
                <w:szCs w:val="24"/>
                <w:highlight w:val="none"/>
              </w:rPr>
            </w:pPr>
          </w:p>
        </w:tc>
        <w:tc>
          <w:tcPr>
            <w:tcW w:w="873" w:type="pct"/>
            <w:vAlign w:val="center"/>
          </w:tcPr>
          <w:p w14:paraId="2CC22E21">
            <w:pPr>
              <w:pStyle w:val="69"/>
              <w:rPr>
                <w:rFonts w:ascii="Times New Roman" w:hAnsi="Times New Roman" w:eastAsia="宋体"/>
                <w:sz w:val="24"/>
                <w:szCs w:val="24"/>
                <w:highlight w:val="none"/>
              </w:rPr>
            </w:pPr>
          </w:p>
        </w:tc>
        <w:tc>
          <w:tcPr>
            <w:tcW w:w="1354" w:type="pct"/>
            <w:vAlign w:val="center"/>
          </w:tcPr>
          <w:p w14:paraId="095567D9">
            <w:pPr>
              <w:pStyle w:val="69"/>
              <w:rPr>
                <w:rFonts w:ascii="Times New Roman" w:hAnsi="Times New Roman" w:eastAsia="宋体"/>
                <w:sz w:val="24"/>
                <w:szCs w:val="24"/>
                <w:highlight w:val="none"/>
              </w:rPr>
            </w:pPr>
          </w:p>
        </w:tc>
      </w:tr>
    </w:tbl>
    <w:p w14:paraId="108EB3E5">
      <w:pPr>
        <w:widowControl/>
        <w:spacing w:line="276" w:lineRule="auto"/>
        <w:jc w:val="left"/>
        <w:rPr>
          <w:rFonts w:hAnsi="黑体" w:eastAsia="黑体"/>
          <w:bCs/>
          <w:kern w:val="0"/>
          <w:szCs w:val="21"/>
          <w:highlight w:val="none"/>
        </w:rPr>
      </w:pPr>
    </w:p>
    <w:p w14:paraId="0E90DB9C">
      <w:pPr>
        <w:rPr>
          <w:b/>
          <w:sz w:val="24"/>
          <w:szCs w:val="24"/>
          <w:highlight w:val="none"/>
        </w:rPr>
        <w:sectPr>
          <w:pgSz w:w="11906" w:h="16838"/>
          <w:pgMar w:top="1440" w:right="1800" w:bottom="1440" w:left="1800" w:header="851" w:footer="992" w:gutter="0"/>
          <w:cols w:space="425" w:num="1"/>
          <w:docGrid w:type="lines" w:linePitch="312" w:charSpace="0"/>
        </w:sectPr>
      </w:pPr>
    </w:p>
    <w:p w14:paraId="1A42CA94">
      <w:pPr>
        <w:pStyle w:val="4"/>
        <w:keepNext w:val="0"/>
        <w:keepLines w:val="0"/>
        <w:numPr>
          <w:ilvl w:val="0"/>
          <w:numId w:val="0"/>
        </w:numPr>
        <w:spacing w:before="100" w:beforeAutospacing="1" w:after="100" w:afterAutospacing="1" w:line="240" w:lineRule="auto"/>
        <w:ind w:firstLine="0" w:firstLineChars="0"/>
        <w:jc w:val="center"/>
        <w:rPr>
          <w:rFonts w:hint="eastAsia" w:ascii="宋体" w:hAnsi="宋体" w:cs="宋体"/>
          <w:kern w:val="2"/>
          <w:sz w:val="40"/>
          <w:highlight w:val="none"/>
        </w:rPr>
      </w:pPr>
      <w:bookmarkStart w:id="23" w:name="_Toc462922342"/>
      <w:bookmarkStart w:id="24" w:name="_Toc149843978"/>
      <w:r>
        <w:rPr>
          <w:rFonts w:hint="eastAsia" w:ascii="宋体" w:hAnsi="宋体" w:cs="宋体"/>
          <w:kern w:val="2"/>
          <w:sz w:val="40"/>
          <w:highlight w:val="none"/>
        </w:rPr>
        <w:t>第五章 比选申请文件格式</w:t>
      </w:r>
      <w:bookmarkEnd w:id="23"/>
      <w:bookmarkEnd w:id="24"/>
    </w:p>
    <w:p w14:paraId="5A455707">
      <w:pPr>
        <w:widowControl/>
        <w:ind w:firstLine="0" w:firstLineChars="0"/>
        <w:jc w:val="left"/>
        <w:rPr>
          <w:rFonts w:hint="eastAsia" w:ascii="Times New Roman" w:hAnsi="Times New Roman"/>
          <w:b/>
          <w:sz w:val="28"/>
          <w:szCs w:val="28"/>
          <w:highlight w:val="none"/>
          <w:lang w:val="en-US" w:eastAsia="zh-CN"/>
        </w:rPr>
      </w:pPr>
      <w:r>
        <w:rPr>
          <w:rFonts w:hint="eastAsia" w:ascii="Times New Roman" w:hAnsi="Times New Roman"/>
          <w:b/>
          <w:sz w:val="28"/>
          <w:szCs w:val="28"/>
          <w:highlight w:val="none"/>
          <w:lang w:val="en-US" w:eastAsia="zh-CN"/>
        </w:rPr>
        <w:t xml:space="preserve">                                              （正本或副本）</w:t>
      </w:r>
    </w:p>
    <w:p w14:paraId="6C55BE68">
      <w:pPr>
        <w:rPr>
          <w:rFonts w:hint="default" w:ascii="Times New Roman" w:hAnsi="Times New Roman"/>
          <w:b/>
          <w:sz w:val="28"/>
          <w:szCs w:val="28"/>
          <w:highlight w:val="none"/>
          <w:lang w:val="en-US" w:eastAsia="zh-CN"/>
        </w:rPr>
      </w:pPr>
    </w:p>
    <w:p w14:paraId="26C03068">
      <w:pPr>
        <w:ind w:firstLine="562" w:firstLineChars="200"/>
        <w:jc w:val="center"/>
        <w:rPr>
          <w:rFonts w:ascii="Times New Roman" w:hAnsi="Times New Roman"/>
          <w:b/>
          <w:sz w:val="28"/>
          <w:szCs w:val="28"/>
          <w:highlight w:val="none"/>
          <w:u w:val="single"/>
        </w:rPr>
      </w:pPr>
      <w:r>
        <w:rPr>
          <w:rFonts w:ascii="Times New Roman" w:hAnsi="Times New Roman"/>
          <w:b/>
          <w:sz w:val="28"/>
          <w:szCs w:val="28"/>
          <w:highlight w:val="none"/>
          <w:u w:val="single"/>
        </w:rPr>
        <w:t xml:space="preserve">                    </w:t>
      </w:r>
      <w:r>
        <w:rPr>
          <w:rFonts w:ascii="Times New Roman" w:hAnsi="Times New Roman"/>
          <w:b/>
          <w:sz w:val="28"/>
          <w:szCs w:val="28"/>
          <w:highlight w:val="none"/>
        </w:rPr>
        <w:t>（项目名称）</w:t>
      </w:r>
    </w:p>
    <w:p w14:paraId="2D0DA8F0">
      <w:pPr>
        <w:rPr>
          <w:rFonts w:ascii="Times New Roman" w:hAnsi="Times New Roman"/>
          <w:sz w:val="28"/>
          <w:szCs w:val="28"/>
          <w:highlight w:val="none"/>
        </w:rPr>
      </w:pPr>
    </w:p>
    <w:p w14:paraId="1BFC513E">
      <w:pPr>
        <w:ind w:firstLine="560"/>
        <w:jc w:val="center"/>
        <w:rPr>
          <w:rFonts w:ascii="Times New Roman" w:hAnsi="Times New Roman"/>
          <w:sz w:val="28"/>
          <w:szCs w:val="28"/>
          <w:highlight w:val="none"/>
        </w:rPr>
      </w:pPr>
    </w:p>
    <w:p w14:paraId="6E619D4A">
      <w:pPr>
        <w:ind w:firstLine="560"/>
        <w:jc w:val="center"/>
        <w:rPr>
          <w:rFonts w:ascii="Times New Roman" w:hAnsi="Times New Roman"/>
          <w:sz w:val="28"/>
          <w:szCs w:val="28"/>
          <w:highlight w:val="none"/>
        </w:rPr>
      </w:pPr>
    </w:p>
    <w:p w14:paraId="3D6C9C18">
      <w:pPr>
        <w:ind w:firstLine="560"/>
        <w:jc w:val="center"/>
        <w:rPr>
          <w:rFonts w:ascii="Times New Roman" w:hAnsi="Times New Roman"/>
          <w:sz w:val="28"/>
          <w:szCs w:val="28"/>
          <w:highlight w:val="none"/>
        </w:rPr>
      </w:pPr>
    </w:p>
    <w:p w14:paraId="45E65CB4">
      <w:pPr>
        <w:pStyle w:val="28"/>
        <w:ind w:firstLine="560"/>
        <w:rPr>
          <w:rFonts w:ascii="Times New Roman" w:hAnsi="Times New Roman"/>
          <w:sz w:val="28"/>
          <w:szCs w:val="28"/>
          <w:highlight w:val="none"/>
        </w:rPr>
      </w:pPr>
    </w:p>
    <w:p w14:paraId="628BB6E5">
      <w:pPr>
        <w:pStyle w:val="28"/>
        <w:ind w:firstLine="560"/>
        <w:rPr>
          <w:rFonts w:ascii="Times New Roman" w:hAnsi="Times New Roman"/>
          <w:sz w:val="28"/>
          <w:szCs w:val="28"/>
          <w:highlight w:val="none"/>
        </w:rPr>
      </w:pPr>
    </w:p>
    <w:p w14:paraId="6DC57517">
      <w:pPr>
        <w:spacing w:line="480" w:lineRule="auto"/>
        <w:ind w:firstLine="1124" w:firstLineChars="200"/>
        <w:jc w:val="center"/>
        <w:rPr>
          <w:rFonts w:hint="eastAsia" w:ascii="黑体" w:hAnsi="黑体" w:eastAsia="黑体" w:cs="黑体"/>
          <w:b/>
          <w:sz w:val="56"/>
          <w:szCs w:val="56"/>
          <w:highlight w:val="none"/>
        </w:rPr>
      </w:pPr>
      <w:r>
        <w:rPr>
          <w:rFonts w:hint="eastAsia" w:ascii="黑体" w:hAnsi="黑体" w:eastAsia="黑体" w:cs="黑体"/>
          <w:b/>
          <w:sz w:val="56"/>
          <w:szCs w:val="56"/>
          <w:highlight w:val="none"/>
        </w:rPr>
        <w:t>比</w:t>
      </w:r>
      <w:r>
        <w:rPr>
          <w:rFonts w:hint="eastAsia" w:ascii="黑体" w:hAnsi="黑体" w:eastAsia="黑体" w:cs="黑体"/>
          <w:b/>
          <w:sz w:val="56"/>
          <w:szCs w:val="56"/>
          <w:highlight w:val="none"/>
          <w:lang w:val="en-US" w:eastAsia="zh-CN"/>
        </w:rPr>
        <w:t xml:space="preserve"> </w:t>
      </w:r>
      <w:r>
        <w:rPr>
          <w:rFonts w:hint="eastAsia" w:ascii="黑体" w:hAnsi="黑体" w:eastAsia="黑体" w:cs="黑体"/>
          <w:b/>
          <w:sz w:val="56"/>
          <w:szCs w:val="56"/>
          <w:highlight w:val="none"/>
        </w:rPr>
        <w:t>选</w:t>
      </w:r>
      <w:r>
        <w:rPr>
          <w:rFonts w:hint="eastAsia" w:ascii="黑体" w:hAnsi="黑体" w:eastAsia="黑体" w:cs="黑体"/>
          <w:b/>
          <w:sz w:val="56"/>
          <w:szCs w:val="56"/>
          <w:highlight w:val="none"/>
          <w:lang w:val="en-US" w:eastAsia="zh-CN"/>
        </w:rPr>
        <w:t xml:space="preserve"> </w:t>
      </w:r>
      <w:r>
        <w:rPr>
          <w:rFonts w:hint="eastAsia" w:ascii="黑体" w:hAnsi="黑体" w:eastAsia="黑体" w:cs="黑体"/>
          <w:b/>
          <w:sz w:val="56"/>
          <w:szCs w:val="56"/>
          <w:highlight w:val="none"/>
        </w:rPr>
        <w:t>申</w:t>
      </w:r>
      <w:r>
        <w:rPr>
          <w:rFonts w:hint="eastAsia" w:ascii="黑体" w:hAnsi="黑体" w:eastAsia="黑体" w:cs="黑体"/>
          <w:b/>
          <w:sz w:val="56"/>
          <w:szCs w:val="56"/>
          <w:highlight w:val="none"/>
          <w:lang w:val="en-US" w:eastAsia="zh-CN"/>
        </w:rPr>
        <w:t xml:space="preserve"> </w:t>
      </w:r>
      <w:r>
        <w:rPr>
          <w:rFonts w:hint="eastAsia" w:ascii="黑体" w:hAnsi="黑体" w:eastAsia="黑体" w:cs="黑体"/>
          <w:b/>
          <w:sz w:val="56"/>
          <w:szCs w:val="56"/>
          <w:highlight w:val="none"/>
        </w:rPr>
        <w:t>请</w:t>
      </w:r>
      <w:r>
        <w:rPr>
          <w:rFonts w:hint="eastAsia" w:ascii="黑体" w:hAnsi="黑体" w:eastAsia="黑体" w:cs="黑体"/>
          <w:b/>
          <w:sz w:val="56"/>
          <w:szCs w:val="56"/>
          <w:highlight w:val="none"/>
          <w:lang w:val="en-US" w:eastAsia="zh-CN"/>
        </w:rPr>
        <w:t xml:space="preserve"> </w:t>
      </w:r>
      <w:r>
        <w:rPr>
          <w:rFonts w:hint="eastAsia" w:ascii="黑体" w:hAnsi="黑体" w:eastAsia="黑体" w:cs="黑体"/>
          <w:b/>
          <w:sz w:val="56"/>
          <w:szCs w:val="56"/>
          <w:highlight w:val="none"/>
        </w:rPr>
        <w:t>文</w:t>
      </w:r>
      <w:r>
        <w:rPr>
          <w:rFonts w:hint="eastAsia" w:ascii="黑体" w:hAnsi="黑体" w:eastAsia="黑体" w:cs="黑体"/>
          <w:b/>
          <w:sz w:val="56"/>
          <w:szCs w:val="56"/>
          <w:highlight w:val="none"/>
          <w:lang w:val="en-US" w:eastAsia="zh-CN"/>
        </w:rPr>
        <w:t xml:space="preserve"> </w:t>
      </w:r>
      <w:r>
        <w:rPr>
          <w:rFonts w:hint="eastAsia" w:ascii="黑体" w:hAnsi="黑体" w:eastAsia="黑体" w:cs="黑体"/>
          <w:b/>
          <w:sz w:val="56"/>
          <w:szCs w:val="56"/>
          <w:highlight w:val="none"/>
        </w:rPr>
        <w:t>件</w:t>
      </w:r>
    </w:p>
    <w:p w14:paraId="1F57FA1B">
      <w:pPr>
        <w:ind w:left="420"/>
        <w:rPr>
          <w:rFonts w:ascii="Times New Roman" w:hAnsi="Times New Roman"/>
          <w:highlight w:val="none"/>
        </w:rPr>
      </w:pPr>
    </w:p>
    <w:p w14:paraId="4D9A761C">
      <w:pPr>
        <w:pStyle w:val="28"/>
        <w:rPr>
          <w:highlight w:val="none"/>
          <w:lang w:val="en-US"/>
        </w:rPr>
      </w:pPr>
    </w:p>
    <w:p w14:paraId="3381D82E">
      <w:pPr>
        <w:ind w:firstLine="420"/>
        <w:rPr>
          <w:rFonts w:ascii="Times New Roman" w:hAnsi="Times New Roman"/>
          <w:highlight w:val="none"/>
        </w:rPr>
      </w:pPr>
    </w:p>
    <w:p w14:paraId="24FAB36D">
      <w:pPr>
        <w:ind w:firstLine="420"/>
        <w:rPr>
          <w:rFonts w:ascii="Times New Roman" w:hAnsi="Times New Roman"/>
          <w:highlight w:val="none"/>
        </w:rPr>
      </w:pPr>
    </w:p>
    <w:p w14:paraId="1B5D16BF">
      <w:pPr>
        <w:ind w:firstLine="562"/>
        <w:rPr>
          <w:rFonts w:ascii="Times New Roman" w:hAnsi="Times New Roman"/>
          <w:b/>
          <w:sz w:val="28"/>
          <w:szCs w:val="28"/>
          <w:highlight w:val="none"/>
        </w:rPr>
      </w:pPr>
    </w:p>
    <w:p w14:paraId="46DB532D">
      <w:pPr>
        <w:rPr>
          <w:rFonts w:ascii="Times New Roman" w:hAnsi="Times New Roman"/>
          <w:b/>
          <w:sz w:val="28"/>
          <w:szCs w:val="28"/>
          <w:highlight w:val="none"/>
        </w:rPr>
      </w:pPr>
    </w:p>
    <w:p w14:paraId="5A51BCF6">
      <w:pPr>
        <w:spacing w:line="360" w:lineRule="auto"/>
        <w:ind w:firstLine="561"/>
        <w:rPr>
          <w:rFonts w:ascii="Times New Roman" w:hAnsi="Times New Roman"/>
          <w:b/>
          <w:sz w:val="28"/>
          <w:szCs w:val="28"/>
          <w:highlight w:val="none"/>
        </w:rPr>
      </w:pPr>
    </w:p>
    <w:p w14:paraId="5D929EFB">
      <w:pPr>
        <w:pStyle w:val="28"/>
        <w:rPr>
          <w:highlight w:val="none"/>
        </w:rPr>
      </w:pPr>
    </w:p>
    <w:p w14:paraId="61D847F1">
      <w:pPr>
        <w:spacing w:line="360" w:lineRule="auto"/>
        <w:ind w:firstLine="561"/>
        <w:rPr>
          <w:rFonts w:ascii="Times New Roman" w:hAnsi="Times New Roman"/>
          <w:b/>
          <w:sz w:val="28"/>
          <w:szCs w:val="28"/>
          <w:highlight w:val="none"/>
        </w:rPr>
      </w:pPr>
    </w:p>
    <w:p w14:paraId="68C94C57">
      <w:pPr>
        <w:spacing w:line="360" w:lineRule="auto"/>
        <w:ind w:firstLine="562" w:firstLineChars="200"/>
        <w:jc w:val="center"/>
        <w:rPr>
          <w:rFonts w:ascii="Times New Roman" w:hAnsi="Times New Roman"/>
          <w:b/>
          <w:sz w:val="28"/>
          <w:szCs w:val="28"/>
          <w:highlight w:val="none"/>
        </w:rPr>
      </w:pPr>
      <w:r>
        <w:rPr>
          <w:rFonts w:hint="eastAsia" w:ascii="Times New Roman" w:hAnsi="Times New Roman"/>
          <w:b/>
          <w:sz w:val="28"/>
          <w:szCs w:val="28"/>
          <w:highlight w:val="none"/>
        </w:rPr>
        <w:t>比选申请人</w:t>
      </w:r>
      <w:r>
        <w:rPr>
          <w:rFonts w:ascii="Times New Roman" w:hAnsi="Times New Roman"/>
          <w:b/>
          <w:sz w:val="28"/>
          <w:szCs w:val="28"/>
          <w:highlight w:val="none"/>
        </w:rPr>
        <w:t>：</w:t>
      </w:r>
      <w:r>
        <w:rPr>
          <w:rFonts w:ascii="Times New Roman" w:hAnsi="Times New Roman"/>
          <w:b/>
          <w:sz w:val="28"/>
          <w:szCs w:val="28"/>
          <w:highlight w:val="none"/>
          <w:u w:val="single"/>
        </w:rPr>
        <w:t xml:space="preserve">       （全称）       </w:t>
      </w:r>
      <w:r>
        <w:rPr>
          <w:rFonts w:hint="eastAsia" w:ascii="Times New Roman" w:hAnsi="Times New Roman"/>
          <w:b/>
          <w:sz w:val="28"/>
          <w:szCs w:val="28"/>
          <w:highlight w:val="none"/>
          <w:u w:val="single"/>
        </w:rPr>
        <w:t>（</w:t>
      </w:r>
      <w:r>
        <w:rPr>
          <w:rFonts w:hint="eastAsia" w:ascii="Times New Roman" w:hAnsi="Times New Roman"/>
          <w:b/>
          <w:sz w:val="28"/>
          <w:szCs w:val="28"/>
          <w:highlight w:val="none"/>
          <w:u w:val="single"/>
          <w:lang w:val="en-US" w:eastAsia="zh-CN"/>
        </w:rPr>
        <w:t>盖</w:t>
      </w:r>
      <w:r>
        <w:rPr>
          <w:rFonts w:ascii="Times New Roman" w:hAnsi="Times New Roman"/>
          <w:b/>
          <w:sz w:val="28"/>
          <w:szCs w:val="28"/>
          <w:highlight w:val="none"/>
        </w:rPr>
        <w:t>单位盖章）</w:t>
      </w:r>
    </w:p>
    <w:p w14:paraId="44C64C78">
      <w:pPr>
        <w:spacing w:line="360" w:lineRule="auto"/>
        <w:ind w:firstLine="562" w:firstLineChars="200"/>
        <w:jc w:val="center"/>
        <w:rPr>
          <w:rFonts w:ascii="Times New Roman" w:hAnsi="Times New Roman"/>
          <w:b/>
          <w:sz w:val="28"/>
          <w:szCs w:val="28"/>
          <w:highlight w:val="none"/>
        </w:rPr>
      </w:pPr>
      <w:r>
        <w:rPr>
          <w:rFonts w:ascii="Times New Roman" w:hAnsi="Times New Roman"/>
          <w:b/>
          <w:sz w:val="28"/>
          <w:szCs w:val="28"/>
          <w:highlight w:val="none"/>
          <w:u w:val="single"/>
        </w:rPr>
        <w:t xml:space="preserve">     </w:t>
      </w:r>
      <w:r>
        <w:rPr>
          <w:rFonts w:ascii="Times New Roman" w:hAnsi="Times New Roman"/>
          <w:b/>
          <w:sz w:val="28"/>
          <w:szCs w:val="28"/>
          <w:highlight w:val="none"/>
        </w:rPr>
        <w:t>年</w:t>
      </w:r>
      <w:r>
        <w:rPr>
          <w:rFonts w:ascii="Times New Roman" w:hAnsi="Times New Roman"/>
          <w:b/>
          <w:sz w:val="28"/>
          <w:szCs w:val="28"/>
          <w:highlight w:val="none"/>
          <w:u w:val="single"/>
        </w:rPr>
        <w:t xml:space="preserve">    </w:t>
      </w:r>
      <w:r>
        <w:rPr>
          <w:rFonts w:ascii="Times New Roman" w:hAnsi="Times New Roman"/>
          <w:b/>
          <w:sz w:val="28"/>
          <w:szCs w:val="28"/>
          <w:highlight w:val="none"/>
        </w:rPr>
        <w:t>月</w:t>
      </w:r>
      <w:r>
        <w:rPr>
          <w:rFonts w:ascii="Times New Roman" w:hAnsi="Times New Roman"/>
          <w:b/>
          <w:sz w:val="28"/>
          <w:szCs w:val="28"/>
          <w:highlight w:val="none"/>
          <w:u w:val="single"/>
        </w:rPr>
        <w:t xml:space="preserve">    </w:t>
      </w:r>
      <w:r>
        <w:rPr>
          <w:rFonts w:ascii="Times New Roman" w:hAnsi="Times New Roman"/>
          <w:b/>
          <w:sz w:val="28"/>
          <w:szCs w:val="28"/>
          <w:highlight w:val="none"/>
        </w:rPr>
        <w:t>日</w:t>
      </w:r>
    </w:p>
    <w:p w14:paraId="33DA00A9">
      <w:pPr>
        <w:jc w:val="center"/>
        <w:rPr>
          <w:rFonts w:ascii="Times New Roman" w:hAnsi="Times New Roman"/>
          <w:b/>
          <w:sz w:val="28"/>
          <w:szCs w:val="28"/>
          <w:highlight w:val="none"/>
        </w:rPr>
      </w:pPr>
    </w:p>
    <w:p w14:paraId="6B742742">
      <w:pPr>
        <w:jc w:val="center"/>
        <w:rPr>
          <w:rFonts w:ascii="Times New Roman" w:hAnsi="Times New Roman"/>
          <w:b/>
          <w:sz w:val="28"/>
          <w:szCs w:val="28"/>
          <w:highlight w:val="none"/>
        </w:rPr>
      </w:pPr>
    </w:p>
    <w:p w14:paraId="214058AC">
      <w:pPr>
        <w:ind w:firstLine="562" w:firstLineChars="200"/>
        <w:jc w:val="center"/>
        <w:rPr>
          <w:rFonts w:ascii="Times New Roman" w:hAnsi="Times New Roman"/>
          <w:b/>
          <w:sz w:val="28"/>
          <w:szCs w:val="28"/>
          <w:highlight w:val="none"/>
        </w:rPr>
      </w:pPr>
      <w:r>
        <w:rPr>
          <w:rFonts w:ascii="Times New Roman" w:hAnsi="Times New Roman"/>
          <w:b/>
          <w:sz w:val="28"/>
          <w:szCs w:val="28"/>
          <w:highlight w:val="none"/>
        </w:rPr>
        <w:t>目   录</w:t>
      </w:r>
    </w:p>
    <w:p w14:paraId="41A81007">
      <w:pPr>
        <w:jc w:val="center"/>
        <w:rPr>
          <w:rFonts w:ascii="Times New Roman" w:hAnsi="Times New Roman"/>
          <w:b/>
          <w:sz w:val="28"/>
          <w:szCs w:val="28"/>
          <w:highlight w:val="none"/>
        </w:rPr>
      </w:pPr>
    </w:p>
    <w:p w14:paraId="3BDD21AB">
      <w:pPr>
        <w:jc w:val="center"/>
        <w:rPr>
          <w:rFonts w:ascii="Times New Roman" w:hAnsi="Times New Roman"/>
          <w:b/>
          <w:sz w:val="28"/>
          <w:szCs w:val="28"/>
          <w:highlight w:val="none"/>
        </w:rPr>
      </w:pPr>
    </w:p>
    <w:p w14:paraId="6578EEC8">
      <w:pPr>
        <w:spacing w:line="480" w:lineRule="auto"/>
        <w:ind w:firstLine="422" w:firstLineChars="200"/>
        <w:rPr>
          <w:rFonts w:ascii="Times New Roman" w:hAnsi="Times New Roman"/>
          <w:b/>
          <w:szCs w:val="21"/>
          <w:highlight w:val="none"/>
        </w:rPr>
      </w:pPr>
      <w:r>
        <w:rPr>
          <w:rFonts w:ascii="Times New Roman" w:hAnsi="Times New Roman"/>
          <w:b/>
          <w:szCs w:val="21"/>
          <w:highlight w:val="none"/>
        </w:rPr>
        <w:t>一、</w:t>
      </w:r>
      <w:r>
        <w:rPr>
          <w:rFonts w:hint="eastAsia" w:ascii="Times New Roman" w:hAnsi="Times New Roman"/>
          <w:b/>
          <w:szCs w:val="21"/>
          <w:highlight w:val="none"/>
        </w:rPr>
        <w:t>比选</w:t>
      </w:r>
      <w:r>
        <w:rPr>
          <w:rFonts w:ascii="Times New Roman" w:hAnsi="Times New Roman"/>
          <w:b/>
          <w:szCs w:val="21"/>
          <w:highlight w:val="none"/>
        </w:rPr>
        <w:t xml:space="preserve">函 </w:t>
      </w:r>
    </w:p>
    <w:p w14:paraId="14F243D8">
      <w:pPr>
        <w:spacing w:line="480" w:lineRule="auto"/>
        <w:ind w:firstLine="422" w:firstLineChars="200"/>
        <w:rPr>
          <w:rFonts w:ascii="Times New Roman" w:hAnsi="Times New Roman"/>
          <w:b/>
          <w:szCs w:val="21"/>
          <w:highlight w:val="none"/>
        </w:rPr>
      </w:pPr>
      <w:r>
        <w:rPr>
          <w:rFonts w:ascii="Times New Roman" w:hAnsi="Times New Roman"/>
          <w:b/>
          <w:szCs w:val="21"/>
          <w:highlight w:val="none"/>
        </w:rPr>
        <w:t>二、法定代表人身份证明或法定代表人授权委托书</w:t>
      </w:r>
    </w:p>
    <w:p w14:paraId="5F6F86CB">
      <w:pPr>
        <w:spacing w:line="480" w:lineRule="auto"/>
        <w:ind w:firstLine="422" w:firstLineChars="200"/>
        <w:rPr>
          <w:rFonts w:ascii="Times New Roman" w:hAnsi="Times New Roman"/>
          <w:b/>
          <w:szCs w:val="21"/>
          <w:highlight w:val="none"/>
        </w:rPr>
      </w:pPr>
      <w:r>
        <w:rPr>
          <w:rFonts w:hint="eastAsia" w:ascii="Times New Roman" w:hAnsi="Times New Roman"/>
          <w:b/>
          <w:szCs w:val="21"/>
          <w:highlight w:val="none"/>
        </w:rPr>
        <w:t>三、</w:t>
      </w:r>
      <w:r>
        <w:rPr>
          <w:rFonts w:ascii="Times New Roman" w:hAnsi="Times New Roman"/>
          <w:b/>
          <w:szCs w:val="21"/>
          <w:highlight w:val="none"/>
        </w:rPr>
        <w:t>资格审查表</w:t>
      </w:r>
    </w:p>
    <w:p w14:paraId="1F01632E">
      <w:pPr>
        <w:spacing w:line="480" w:lineRule="auto"/>
        <w:ind w:firstLine="422" w:firstLineChars="200"/>
        <w:rPr>
          <w:rFonts w:ascii="Times New Roman" w:hAnsi="Times New Roman"/>
          <w:b/>
          <w:szCs w:val="21"/>
          <w:highlight w:val="none"/>
        </w:rPr>
      </w:pPr>
      <w:r>
        <w:rPr>
          <w:rFonts w:hint="eastAsia" w:ascii="Times New Roman" w:hAnsi="Times New Roman"/>
          <w:b/>
          <w:szCs w:val="21"/>
          <w:highlight w:val="none"/>
        </w:rPr>
        <w:t>四</w:t>
      </w:r>
      <w:r>
        <w:rPr>
          <w:rFonts w:ascii="Times New Roman" w:hAnsi="Times New Roman"/>
          <w:b/>
          <w:szCs w:val="21"/>
          <w:highlight w:val="none"/>
        </w:rPr>
        <w:t>、</w:t>
      </w:r>
      <w:r>
        <w:rPr>
          <w:rFonts w:hint="eastAsia" w:ascii="Times New Roman" w:hAnsi="Times New Roman"/>
          <w:b/>
          <w:szCs w:val="21"/>
          <w:highlight w:val="none"/>
        </w:rPr>
        <w:t>服务</w:t>
      </w:r>
      <w:r>
        <w:rPr>
          <w:rFonts w:ascii="Times New Roman" w:hAnsi="Times New Roman"/>
          <w:b/>
          <w:szCs w:val="21"/>
          <w:highlight w:val="none"/>
        </w:rPr>
        <w:t>承诺函</w:t>
      </w:r>
    </w:p>
    <w:p w14:paraId="77835D97">
      <w:pPr>
        <w:spacing w:line="480" w:lineRule="auto"/>
        <w:ind w:firstLine="422" w:firstLineChars="200"/>
        <w:rPr>
          <w:rFonts w:ascii="Times New Roman" w:hAnsi="Times New Roman"/>
          <w:b/>
          <w:szCs w:val="21"/>
          <w:highlight w:val="none"/>
        </w:rPr>
      </w:pPr>
      <w:r>
        <w:rPr>
          <w:rFonts w:hint="eastAsia" w:ascii="Times New Roman" w:hAnsi="Times New Roman"/>
          <w:b/>
          <w:szCs w:val="21"/>
          <w:highlight w:val="none"/>
        </w:rPr>
        <w:t>五</w:t>
      </w:r>
      <w:r>
        <w:rPr>
          <w:rFonts w:ascii="Times New Roman" w:hAnsi="Times New Roman"/>
          <w:b/>
          <w:szCs w:val="21"/>
          <w:highlight w:val="none"/>
        </w:rPr>
        <w:t>、工作方案</w:t>
      </w:r>
    </w:p>
    <w:p w14:paraId="3438821C">
      <w:pPr>
        <w:spacing w:line="480" w:lineRule="auto"/>
        <w:ind w:firstLine="422" w:firstLineChars="200"/>
        <w:rPr>
          <w:rFonts w:ascii="Times New Roman" w:hAnsi="Times New Roman"/>
          <w:b/>
          <w:szCs w:val="21"/>
          <w:highlight w:val="none"/>
        </w:rPr>
      </w:pPr>
      <w:r>
        <w:rPr>
          <w:rFonts w:hint="eastAsia" w:ascii="Times New Roman" w:hAnsi="Times New Roman"/>
          <w:b/>
          <w:szCs w:val="21"/>
          <w:highlight w:val="none"/>
        </w:rPr>
        <w:t>六</w:t>
      </w:r>
      <w:r>
        <w:rPr>
          <w:rFonts w:ascii="Times New Roman" w:hAnsi="Times New Roman"/>
          <w:b/>
          <w:szCs w:val="21"/>
          <w:highlight w:val="none"/>
        </w:rPr>
        <w:t>、</w:t>
      </w:r>
      <w:r>
        <w:rPr>
          <w:rFonts w:hint="eastAsia" w:ascii="Times New Roman" w:hAnsi="Times New Roman"/>
          <w:b/>
          <w:szCs w:val="21"/>
          <w:highlight w:val="none"/>
        </w:rPr>
        <w:t>比选申请人</w:t>
      </w:r>
      <w:r>
        <w:rPr>
          <w:rFonts w:ascii="Times New Roman" w:hAnsi="Times New Roman"/>
          <w:b/>
          <w:szCs w:val="21"/>
          <w:highlight w:val="none"/>
        </w:rPr>
        <w:t>认为需要提交的</w:t>
      </w:r>
      <w:r>
        <w:rPr>
          <w:rFonts w:hint="eastAsia" w:ascii="Times New Roman" w:hAnsi="Times New Roman"/>
          <w:b/>
          <w:szCs w:val="21"/>
          <w:highlight w:val="none"/>
          <w:lang w:eastAsia="zh-CN"/>
        </w:rPr>
        <w:t>其他</w:t>
      </w:r>
      <w:r>
        <w:rPr>
          <w:rFonts w:ascii="Times New Roman" w:hAnsi="Times New Roman"/>
          <w:b/>
          <w:szCs w:val="21"/>
          <w:highlight w:val="none"/>
        </w:rPr>
        <w:t>资料</w:t>
      </w:r>
    </w:p>
    <w:p w14:paraId="0B16917C">
      <w:pPr>
        <w:spacing w:line="480" w:lineRule="auto"/>
        <w:ind w:firstLine="422" w:firstLineChars="200"/>
        <w:rPr>
          <w:rFonts w:hint="eastAsia" w:ascii="Times New Roman" w:hAnsi="Times New Roman" w:eastAsia="宋体"/>
          <w:b/>
          <w:szCs w:val="21"/>
          <w:highlight w:val="none"/>
          <w:lang w:eastAsia="zh-CN"/>
        </w:rPr>
      </w:pPr>
      <w:r>
        <w:rPr>
          <w:rFonts w:hint="eastAsia" w:ascii="Times New Roman" w:hAnsi="Times New Roman"/>
          <w:b/>
          <w:szCs w:val="21"/>
          <w:highlight w:val="none"/>
          <w:lang w:val="en-US" w:eastAsia="zh-CN"/>
        </w:rPr>
        <w:t>七</w:t>
      </w:r>
      <w:r>
        <w:rPr>
          <w:rFonts w:ascii="Times New Roman" w:hAnsi="Times New Roman"/>
          <w:b/>
          <w:szCs w:val="21"/>
          <w:highlight w:val="none"/>
        </w:rPr>
        <w:t>、</w:t>
      </w:r>
      <w:r>
        <w:rPr>
          <w:rFonts w:hint="eastAsia" w:ascii="Times New Roman" w:hAnsi="Times New Roman"/>
          <w:b/>
          <w:szCs w:val="21"/>
          <w:highlight w:val="none"/>
          <w:lang w:val="en-US" w:eastAsia="zh-CN"/>
        </w:rPr>
        <w:t>报价函</w:t>
      </w:r>
    </w:p>
    <w:p w14:paraId="7A9F59A9">
      <w:pPr>
        <w:spacing w:line="480" w:lineRule="auto"/>
        <w:ind w:firstLine="422" w:firstLineChars="200"/>
        <w:rPr>
          <w:rFonts w:ascii="Times New Roman" w:hAnsi="Times New Roman"/>
          <w:b/>
          <w:szCs w:val="21"/>
          <w:highlight w:val="none"/>
        </w:rPr>
      </w:pPr>
    </w:p>
    <w:p w14:paraId="2955F2E8">
      <w:pPr>
        <w:jc w:val="left"/>
        <w:rPr>
          <w:rFonts w:ascii="Times New Roman" w:hAnsi="Times New Roman"/>
          <w:sz w:val="28"/>
          <w:szCs w:val="28"/>
          <w:highlight w:val="none"/>
        </w:rPr>
      </w:pPr>
    </w:p>
    <w:p w14:paraId="1ADF4F0B">
      <w:pPr>
        <w:jc w:val="center"/>
        <w:rPr>
          <w:rFonts w:ascii="Times New Roman" w:hAnsi="Times New Roman"/>
          <w:b/>
          <w:sz w:val="28"/>
          <w:szCs w:val="28"/>
          <w:highlight w:val="none"/>
        </w:rPr>
      </w:pPr>
    </w:p>
    <w:p w14:paraId="570FF3A8">
      <w:pPr>
        <w:jc w:val="center"/>
        <w:rPr>
          <w:rFonts w:ascii="Times New Roman" w:hAnsi="Times New Roman"/>
          <w:b/>
          <w:sz w:val="28"/>
          <w:szCs w:val="28"/>
          <w:highlight w:val="none"/>
        </w:rPr>
      </w:pPr>
    </w:p>
    <w:p w14:paraId="005D1793">
      <w:pPr>
        <w:jc w:val="center"/>
        <w:rPr>
          <w:rFonts w:ascii="Times New Roman" w:hAnsi="Times New Roman"/>
          <w:b/>
          <w:sz w:val="28"/>
          <w:szCs w:val="28"/>
          <w:highlight w:val="none"/>
        </w:rPr>
      </w:pPr>
    </w:p>
    <w:p w14:paraId="3E52B54C">
      <w:pPr>
        <w:jc w:val="center"/>
        <w:rPr>
          <w:rFonts w:ascii="Times New Roman" w:hAnsi="Times New Roman"/>
          <w:b/>
          <w:sz w:val="28"/>
          <w:szCs w:val="28"/>
          <w:highlight w:val="none"/>
        </w:rPr>
      </w:pPr>
    </w:p>
    <w:p w14:paraId="3B9BC62A">
      <w:pPr>
        <w:jc w:val="center"/>
        <w:rPr>
          <w:rFonts w:ascii="Times New Roman" w:hAnsi="Times New Roman"/>
          <w:b/>
          <w:sz w:val="28"/>
          <w:szCs w:val="28"/>
          <w:highlight w:val="none"/>
        </w:rPr>
      </w:pPr>
    </w:p>
    <w:p w14:paraId="61088466">
      <w:pPr>
        <w:jc w:val="center"/>
        <w:rPr>
          <w:rFonts w:ascii="Times New Roman" w:hAnsi="Times New Roman"/>
          <w:b/>
          <w:sz w:val="28"/>
          <w:szCs w:val="28"/>
          <w:highlight w:val="none"/>
        </w:rPr>
      </w:pPr>
    </w:p>
    <w:p w14:paraId="6022E729">
      <w:pPr>
        <w:jc w:val="center"/>
        <w:rPr>
          <w:rFonts w:ascii="Times New Roman" w:hAnsi="Times New Roman"/>
          <w:b/>
          <w:sz w:val="28"/>
          <w:szCs w:val="28"/>
          <w:highlight w:val="none"/>
        </w:rPr>
      </w:pPr>
    </w:p>
    <w:p w14:paraId="6F8312CD">
      <w:pPr>
        <w:jc w:val="center"/>
        <w:rPr>
          <w:rFonts w:ascii="Times New Roman" w:hAnsi="Times New Roman"/>
          <w:b/>
          <w:sz w:val="28"/>
          <w:szCs w:val="28"/>
          <w:highlight w:val="none"/>
        </w:rPr>
      </w:pPr>
    </w:p>
    <w:p w14:paraId="0DC35F61">
      <w:pPr>
        <w:pStyle w:val="5"/>
        <w:jc w:val="center"/>
        <w:rPr>
          <w:highlight w:val="none"/>
        </w:rPr>
      </w:pPr>
      <w:r>
        <w:rPr>
          <w:rFonts w:hint="eastAsia"/>
          <w:highlight w:val="none"/>
        </w:rPr>
        <w:t>一、比选函</w:t>
      </w:r>
    </w:p>
    <w:p w14:paraId="22D9C326">
      <w:pPr>
        <w:spacing w:line="440" w:lineRule="exact"/>
        <w:rPr>
          <w:rFonts w:ascii="宋体" w:hAnsi="宋体" w:cs="仿宋"/>
          <w:sz w:val="24"/>
          <w:highlight w:val="none"/>
        </w:rPr>
      </w:pPr>
      <w:bookmarkStart w:id="25" w:name="_Toc327366520"/>
    </w:p>
    <w:p w14:paraId="55741EA1">
      <w:pPr>
        <w:pStyle w:val="18"/>
        <w:snapToGrid w:val="0"/>
        <w:spacing w:line="360" w:lineRule="auto"/>
        <w:ind w:left="0" w:leftChars="0"/>
        <w:rPr>
          <w:rFonts w:cs="宋体" w:asciiTheme="majorEastAsia" w:hAnsiTheme="majorEastAsia" w:eastAsiaTheme="majorEastAsia"/>
          <w:sz w:val="24"/>
          <w:highlight w:val="none"/>
        </w:rPr>
      </w:pPr>
      <w:r>
        <w:rPr>
          <w:rFonts w:hint="eastAsia" w:ascii="宋体" w:hAnsi="宋体" w:cs="仿宋"/>
          <w:sz w:val="24"/>
          <w:highlight w:val="none"/>
        </w:rPr>
        <w:t>致：</w:t>
      </w:r>
      <w:r>
        <w:rPr>
          <w:rFonts w:hint="eastAsia" w:cs="宋体" w:asciiTheme="majorEastAsia" w:hAnsiTheme="majorEastAsia" w:eastAsiaTheme="majorEastAsia"/>
          <w:b/>
          <w:sz w:val="24"/>
          <w:highlight w:val="none"/>
          <w:u w:val="single"/>
        </w:rPr>
        <w:t>四川川西高速公路有限责任公司</w:t>
      </w:r>
      <w:r>
        <w:rPr>
          <w:rFonts w:hint="eastAsia" w:cs="宋体" w:asciiTheme="majorEastAsia" w:hAnsiTheme="majorEastAsia" w:eastAsiaTheme="majorEastAsia"/>
          <w:sz w:val="24"/>
          <w:highlight w:val="none"/>
        </w:rPr>
        <w:t>(比选人)：</w:t>
      </w:r>
    </w:p>
    <w:p w14:paraId="54B05D8A">
      <w:pPr>
        <w:spacing w:line="440" w:lineRule="exact"/>
        <w:rPr>
          <w:rFonts w:ascii="宋体" w:hAnsi="宋体" w:cs="仿宋"/>
          <w:sz w:val="24"/>
          <w:highlight w:val="none"/>
        </w:rPr>
      </w:pPr>
      <w:r>
        <w:rPr>
          <w:rFonts w:hint="eastAsia" w:ascii="宋体" w:hAnsi="宋体" w:cs="仿宋"/>
          <w:sz w:val="24"/>
          <w:highlight w:val="none"/>
        </w:rPr>
        <w:t xml:space="preserve">    按照贵方</w:t>
      </w:r>
      <w:r>
        <w:rPr>
          <w:rFonts w:hint="eastAsia" w:ascii="宋体" w:hAnsi="宋体" w:cs="仿宋"/>
          <w:b/>
          <w:sz w:val="24"/>
          <w:highlight w:val="none"/>
          <w:u w:val="single"/>
        </w:rPr>
        <w:t xml:space="preserve"> </w:t>
      </w:r>
      <w:r>
        <w:rPr>
          <w:rFonts w:hint="eastAsia" w:ascii="宋体" w:hAnsi="宋体" w:cs="仿宋"/>
          <w:sz w:val="24"/>
          <w:highlight w:val="none"/>
          <w:u w:val="single"/>
        </w:rPr>
        <w:t>（比选项目名称）</w:t>
      </w:r>
      <w:r>
        <w:rPr>
          <w:rFonts w:hint="eastAsia" w:ascii="宋体" w:hAnsi="宋体" w:cs="仿宋"/>
          <w:b/>
          <w:sz w:val="24"/>
          <w:highlight w:val="none"/>
          <w:u w:val="single"/>
        </w:rPr>
        <w:t xml:space="preserve">                  </w:t>
      </w:r>
      <w:r>
        <w:rPr>
          <w:rFonts w:hint="eastAsia" w:ascii="宋体" w:hAnsi="宋体" w:cs="仿宋"/>
          <w:sz w:val="24"/>
          <w:highlight w:val="none"/>
        </w:rPr>
        <w:t>比选文件的要求，我方授权本文件签署人</w:t>
      </w:r>
      <w:r>
        <w:rPr>
          <w:rFonts w:hint="eastAsia" w:ascii="宋体" w:hAnsi="宋体" w:cs="仿宋"/>
          <w:sz w:val="24"/>
          <w:highlight w:val="none"/>
          <w:u w:val="single"/>
        </w:rPr>
        <w:t>（姓名）</w:t>
      </w:r>
      <w:r>
        <w:rPr>
          <w:rFonts w:hint="eastAsia" w:ascii="宋体" w:hAnsi="宋体" w:cs="仿宋"/>
          <w:b/>
          <w:sz w:val="24"/>
          <w:highlight w:val="none"/>
          <w:u w:val="single"/>
        </w:rPr>
        <w:t xml:space="preserve">         </w:t>
      </w:r>
      <w:r>
        <w:rPr>
          <w:rFonts w:hint="eastAsia" w:ascii="宋体" w:hAnsi="宋体" w:cs="仿宋"/>
          <w:sz w:val="24"/>
          <w:highlight w:val="none"/>
        </w:rPr>
        <w:t>兹以我方名义并代表</w:t>
      </w:r>
      <w:r>
        <w:rPr>
          <w:rFonts w:hint="eastAsia" w:ascii="宋体" w:hAnsi="宋体" w:cs="仿宋"/>
          <w:sz w:val="24"/>
          <w:highlight w:val="none"/>
          <w:u w:val="single"/>
        </w:rPr>
        <w:t xml:space="preserve"> （比选申请人的名称）</w:t>
      </w:r>
      <w:r>
        <w:rPr>
          <w:rFonts w:hint="eastAsia" w:ascii="宋体" w:hAnsi="宋体" w:cs="仿宋"/>
          <w:b/>
          <w:sz w:val="24"/>
          <w:highlight w:val="none"/>
          <w:u w:val="single"/>
        </w:rPr>
        <w:t xml:space="preserve">                   </w:t>
      </w:r>
      <w:r>
        <w:rPr>
          <w:rFonts w:hint="eastAsia" w:ascii="宋体" w:hAnsi="宋体" w:cs="仿宋"/>
          <w:sz w:val="24"/>
          <w:highlight w:val="none"/>
        </w:rPr>
        <w:t>递交下列文件的纸质文本给贵方。</w:t>
      </w:r>
    </w:p>
    <w:p w14:paraId="2D485177">
      <w:pPr>
        <w:spacing w:line="440" w:lineRule="exact"/>
        <w:ind w:firstLine="570"/>
        <w:rPr>
          <w:rFonts w:ascii="宋体" w:hAnsi="宋体" w:cs="仿宋"/>
          <w:sz w:val="24"/>
          <w:highlight w:val="none"/>
        </w:rPr>
      </w:pPr>
      <w:r>
        <w:rPr>
          <w:rFonts w:hint="eastAsia" w:ascii="宋体" w:hAnsi="宋体" w:cs="仿宋"/>
          <w:sz w:val="24"/>
          <w:highlight w:val="none"/>
        </w:rPr>
        <w:t>1、我方自愿按照比选文件规定的各项要求接受本项目的比选。</w:t>
      </w:r>
    </w:p>
    <w:p w14:paraId="43184DF9">
      <w:pPr>
        <w:spacing w:line="440" w:lineRule="exact"/>
        <w:ind w:firstLine="570"/>
        <w:rPr>
          <w:rFonts w:ascii="宋体" w:hAnsi="宋体" w:cs="仿宋"/>
          <w:sz w:val="24"/>
          <w:highlight w:val="none"/>
        </w:rPr>
      </w:pPr>
      <w:r>
        <w:rPr>
          <w:rFonts w:hint="eastAsia" w:ascii="宋体" w:hAnsi="宋体" w:cs="仿宋"/>
          <w:sz w:val="24"/>
          <w:highlight w:val="none"/>
        </w:rPr>
        <w:t>2、如我方成交，保证于合同签字生效后3日内开始履行项目所列内容，我方将严格履行合同规定的责任和义务。</w:t>
      </w:r>
    </w:p>
    <w:p w14:paraId="343EF33F">
      <w:pPr>
        <w:spacing w:line="440" w:lineRule="exact"/>
        <w:ind w:firstLine="570"/>
        <w:rPr>
          <w:rFonts w:ascii="宋体" w:hAnsi="宋体" w:cs="仿宋"/>
          <w:sz w:val="24"/>
          <w:highlight w:val="none"/>
        </w:rPr>
      </w:pPr>
      <w:r>
        <w:rPr>
          <w:rFonts w:hint="eastAsia" w:ascii="宋体" w:hAnsi="宋体" w:cs="仿宋"/>
          <w:sz w:val="24"/>
          <w:highlight w:val="none"/>
        </w:rPr>
        <w:t>3、我方在此声明并承诺：</w:t>
      </w:r>
    </w:p>
    <w:p w14:paraId="025FD7F9">
      <w:pPr>
        <w:spacing w:line="440" w:lineRule="exact"/>
        <w:ind w:firstLine="570"/>
        <w:rPr>
          <w:rFonts w:ascii="宋体" w:hAnsi="宋体" w:cs="仿宋"/>
          <w:sz w:val="24"/>
          <w:highlight w:val="none"/>
        </w:rPr>
      </w:pPr>
      <w:r>
        <w:rPr>
          <w:rFonts w:hint="eastAsia" w:ascii="宋体" w:hAnsi="宋体" w:cs="仿宋"/>
          <w:sz w:val="24"/>
          <w:highlight w:val="none"/>
        </w:rPr>
        <w:t>（1）我方参与本项目的比选活动，我方不属于禁止比选申请人。</w:t>
      </w:r>
    </w:p>
    <w:p w14:paraId="47114622">
      <w:pPr>
        <w:spacing w:line="440" w:lineRule="exact"/>
        <w:ind w:firstLine="570"/>
        <w:rPr>
          <w:rFonts w:ascii="宋体" w:hAnsi="宋体" w:cs="仿宋"/>
          <w:sz w:val="24"/>
          <w:highlight w:val="none"/>
          <w:u w:val="single"/>
        </w:rPr>
      </w:pPr>
      <w:r>
        <w:rPr>
          <w:rFonts w:hint="eastAsia" w:ascii="宋体" w:hAnsi="宋体" w:cs="仿宋"/>
          <w:sz w:val="24"/>
          <w:highlight w:val="none"/>
        </w:rPr>
        <w:t>（2）如我方中标，我方将按照比选文件要求签订并履行本项目合同</w:t>
      </w:r>
      <w:r>
        <w:rPr>
          <w:rFonts w:hint="eastAsia" w:hAnsi="宋体" w:cs="仿宋"/>
          <w:sz w:val="24"/>
          <w:highlight w:val="none"/>
        </w:rPr>
        <w:t>责任和义务</w:t>
      </w:r>
      <w:r>
        <w:rPr>
          <w:rFonts w:hint="eastAsia" w:ascii="宋体" w:hAnsi="宋体" w:cs="仿宋"/>
          <w:bCs/>
          <w:sz w:val="24"/>
          <w:highlight w:val="none"/>
        </w:rPr>
        <w:t xml:space="preserve">。 </w:t>
      </w:r>
    </w:p>
    <w:p w14:paraId="09B9AAE9">
      <w:pPr>
        <w:spacing w:line="440" w:lineRule="exact"/>
        <w:ind w:firstLine="570"/>
        <w:rPr>
          <w:rFonts w:ascii="宋体" w:hAnsi="宋体" w:cs="仿宋"/>
          <w:sz w:val="24"/>
          <w:highlight w:val="none"/>
        </w:rPr>
      </w:pPr>
      <w:r>
        <w:rPr>
          <w:rFonts w:hint="eastAsia" w:ascii="宋体" w:hAnsi="宋体" w:cs="仿宋"/>
          <w:sz w:val="24"/>
          <w:highlight w:val="none"/>
        </w:rPr>
        <w:t>（3）我方已详细阅读和审查了比选文件的要求，包括修改补充文件（如有）。</w:t>
      </w:r>
    </w:p>
    <w:p w14:paraId="6A0CD341">
      <w:pPr>
        <w:spacing w:line="440" w:lineRule="exact"/>
        <w:ind w:firstLine="570"/>
        <w:rPr>
          <w:rFonts w:ascii="宋体" w:hAnsi="宋体" w:cs="仿宋"/>
          <w:sz w:val="24"/>
          <w:highlight w:val="none"/>
        </w:rPr>
      </w:pPr>
      <w:r>
        <w:rPr>
          <w:rFonts w:hint="eastAsia" w:ascii="宋体" w:hAnsi="宋体" w:cs="仿宋"/>
          <w:sz w:val="24"/>
          <w:highlight w:val="none"/>
        </w:rPr>
        <w:t>（4）我方响应本项目投标有效期为</w:t>
      </w:r>
      <w:r>
        <w:rPr>
          <w:rFonts w:hint="eastAsia" w:ascii="宋体" w:hAnsi="宋体" w:cs="仿宋"/>
          <w:b/>
          <w:sz w:val="24"/>
          <w:highlight w:val="none"/>
        </w:rPr>
        <w:t>从递交比选申请文件截止之日起</w:t>
      </w:r>
      <w:r>
        <w:rPr>
          <w:rFonts w:hint="eastAsia" w:ascii="宋体" w:hAnsi="宋体" w:cs="仿宋"/>
          <w:sz w:val="24"/>
          <w:highlight w:val="none"/>
          <w:u w:val="single"/>
        </w:rPr>
        <w:t xml:space="preserve"> </w:t>
      </w:r>
      <w:r>
        <w:rPr>
          <w:rFonts w:hint="eastAsia" w:ascii="宋体" w:hAnsi="宋体" w:cs="仿宋"/>
          <w:b/>
          <w:sz w:val="24"/>
          <w:highlight w:val="none"/>
          <w:u w:val="single"/>
          <w:lang w:val="en-US" w:eastAsia="zh-CN"/>
        </w:rPr>
        <w:t>60</w:t>
      </w:r>
      <w:r>
        <w:rPr>
          <w:rFonts w:hint="eastAsia" w:ascii="宋体" w:hAnsi="宋体" w:cs="仿宋"/>
          <w:sz w:val="24"/>
          <w:highlight w:val="none"/>
          <w:u w:val="single"/>
        </w:rPr>
        <w:t xml:space="preserve"> </w:t>
      </w:r>
      <w:r>
        <w:rPr>
          <w:rFonts w:hint="eastAsia" w:ascii="宋体" w:hAnsi="宋体" w:cs="仿宋"/>
          <w:sz w:val="24"/>
          <w:highlight w:val="none"/>
        </w:rPr>
        <w:t>天。</w:t>
      </w:r>
    </w:p>
    <w:p w14:paraId="0F6BF614">
      <w:pPr>
        <w:spacing w:line="440" w:lineRule="exact"/>
        <w:ind w:firstLine="570"/>
        <w:rPr>
          <w:rFonts w:hAnsi="宋体" w:cs="仿宋"/>
          <w:sz w:val="24"/>
          <w:highlight w:val="none"/>
        </w:rPr>
      </w:pPr>
      <w:r>
        <w:rPr>
          <w:rFonts w:hint="eastAsia" w:ascii="宋体" w:hAnsi="宋体" w:cs="仿宋"/>
          <w:sz w:val="24"/>
          <w:highlight w:val="none"/>
        </w:rPr>
        <w:t>（5）我方同意提供比选人可能要求的与本项目有关的其它任何资料和数据。</w:t>
      </w:r>
    </w:p>
    <w:p w14:paraId="62C4590E">
      <w:pPr>
        <w:spacing w:line="440" w:lineRule="exact"/>
        <w:ind w:firstLine="570"/>
        <w:rPr>
          <w:rFonts w:ascii="宋体" w:hAnsi="宋体" w:cs="仿宋"/>
          <w:sz w:val="24"/>
          <w:highlight w:val="none"/>
        </w:rPr>
      </w:pPr>
      <w:r>
        <w:rPr>
          <w:rFonts w:hint="eastAsia" w:ascii="宋体" w:hAnsi="宋体" w:cs="仿宋"/>
          <w:sz w:val="24"/>
          <w:highlight w:val="none"/>
        </w:rPr>
        <w:t>（6）我方对提交的材料中的所有陈述和声明的真实性和正确性负责。</w:t>
      </w:r>
    </w:p>
    <w:p w14:paraId="392E47D8">
      <w:pPr>
        <w:spacing w:line="440" w:lineRule="exact"/>
        <w:ind w:firstLine="570"/>
        <w:rPr>
          <w:rFonts w:ascii="宋体" w:hAnsi="宋体" w:cs="仿宋"/>
          <w:sz w:val="24"/>
          <w:highlight w:val="none"/>
        </w:rPr>
      </w:pPr>
      <w:r>
        <w:rPr>
          <w:rFonts w:hint="eastAsia" w:ascii="宋体" w:hAnsi="宋体" w:cs="仿宋"/>
          <w:sz w:val="24"/>
          <w:highlight w:val="none"/>
        </w:rPr>
        <w:t>4、我方为本项目提交的</w:t>
      </w:r>
      <w:r>
        <w:rPr>
          <w:rFonts w:hint="eastAsia" w:ascii="宋体" w:hAnsi="宋体" w:cs="仿宋"/>
          <w:b/>
          <w:sz w:val="24"/>
          <w:highlight w:val="none"/>
        </w:rPr>
        <w:t>比选申请文件正本1份，副本</w:t>
      </w:r>
      <w:r>
        <w:rPr>
          <w:rFonts w:hint="eastAsia" w:ascii="宋体" w:hAnsi="宋体" w:cs="仿宋"/>
          <w:b/>
          <w:sz w:val="24"/>
          <w:highlight w:val="none"/>
          <w:lang w:val="en-US" w:eastAsia="zh-CN"/>
        </w:rPr>
        <w:t>1</w:t>
      </w:r>
      <w:r>
        <w:rPr>
          <w:rFonts w:hint="eastAsia" w:ascii="宋体" w:hAnsi="宋体" w:cs="仿宋"/>
          <w:b/>
          <w:sz w:val="24"/>
          <w:highlight w:val="none"/>
        </w:rPr>
        <w:t>份</w:t>
      </w:r>
      <w:r>
        <w:rPr>
          <w:rFonts w:hint="eastAsia" w:ascii="宋体" w:hAnsi="宋体" w:cs="仿宋"/>
          <w:sz w:val="24"/>
          <w:highlight w:val="none"/>
        </w:rPr>
        <w:t>。</w:t>
      </w:r>
    </w:p>
    <w:p w14:paraId="5D8213CA">
      <w:pPr>
        <w:spacing w:line="440" w:lineRule="exact"/>
        <w:ind w:firstLine="570"/>
        <w:rPr>
          <w:rFonts w:ascii="宋体" w:hAnsi="宋体" w:cs="仿宋"/>
          <w:sz w:val="24"/>
          <w:highlight w:val="none"/>
        </w:rPr>
      </w:pPr>
      <w:r>
        <w:rPr>
          <w:rFonts w:hint="eastAsia" w:ascii="宋体" w:hAnsi="宋体" w:cs="仿宋"/>
          <w:sz w:val="24"/>
          <w:highlight w:val="none"/>
        </w:rPr>
        <w:t>5、我方愿意提交贵方可能另外要求与本项目有关的文件资料，并保证我方已提供和将要提供的文件资料是真实、准确的。</w:t>
      </w:r>
    </w:p>
    <w:p w14:paraId="6CFC5B57">
      <w:pPr>
        <w:pStyle w:val="14"/>
        <w:rPr>
          <w:highlight w:val="none"/>
        </w:rPr>
      </w:pPr>
    </w:p>
    <w:p w14:paraId="1112E429">
      <w:pPr>
        <w:spacing w:line="440" w:lineRule="exact"/>
        <w:rPr>
          <w:rFonts w:ascii="宋体" w:hAnsi="宋体"/>
          <w:highlight w:val="none"/>
        </w:rPr>
      </w:pPr>
    </w:p>
    <w:bookmarkEnd w:id="25"/>
    <w:p w14:paraId="42418FBB">
      <w:pPr>
        <w:pStyle w:val="18"/>
        <w:snapToGrid w:val="0"/>
        <w:spacing w:line="440" w:lineRule="exact"/>
        <w:ind w:left="0" w:leftChars="0" w:firstLine="480" w:firstLineChars="200"/>
        <w:rPr>
          <w:rFonts w:asciiTheme="majorEastAsia" w:hAnsiTheme="majorEastAsia" w:eastAsiaTheme="majorEastAsia"/>
          <w:bCs/>
          <w:sz w:val="24"/>
          <w:highlight w:val="none"/>
        </w:rPr>
      </w:pPr>
      <w:r>
        <w:rPr>
          <w:rFonts w:hint="eastAsia" w:asciiTheme="majorEastAsia" w:hAnsiTheme="majorEastAsia" w:eastAsiaTheme="majorEastAsia"/>
          <w:bCs/>
          <w:sz w:val="24"/>
          <w:highlight w:val="none"/>
        </w:rPr>
        <w:t>比选申请人（全称）：</w:t>
      </w:r>
      <w:r>
        <w:rPr>
          <w:rFonts w:hint="eastAsia" w:asciiTheme="majorEastAsia" w:hAnsiTheme="majorEastAsia" w:eastAsiaTheme="majorEastAsia"/>
          <w:bCs/>
          <w:sz w:val="24"/>
          <w:highlight w:val="none"/>
          <w:u w:val="single"/>
        </w:rPr>
        <w:t xml:space="preserve">                  </w:t>
      </w:r>
      <w:r>
        <w:rPr>
          <w:rFonts w:hint="eastAsia" w:asciiTheme="majorEastAsia" w:hAnsiTheme="majorEastAsia" w:eastAsiaTheme="majorEastAsia"/>
          <w:bCs/>
          <w:sz w:val="24"/>
          <w:highlight w:val="none"/>
        </w:rPr>
        <w:t>（</w:t>
      </w:r>
      <w:r>
        <w:rPr>
          <w:rFonts w:hint="eastAsia" w:asciiTheme="majorEastAsia" w:hAnsiTheme="majorEastAsia" w:eastAsiaTheme="majorEastAsia"/>
          <w:bCs/>
          <w:sz w:val="24"/>
          <w:highlight w:val="none"/>
          <w:lang w:val="en-US" w:eastAsia="zh-CN"/>
        </w:rPr>
        <w:t>盖单位</w:t>
      </w:r>
      <w:r>
        <w:rPr>
          <w:rFonts w:hint="eastAsia" w:asciiTheme="majorEastAsia" w:hAnsiTheme="majorEastAsia" w:eastAsiaTheme="majorEastAsia"/>
          <w:bCs/>
          <w:sz w:val="24"/>
          <w:highlight w:val="none"/>
        </w:rPr>
        <w:t>公章）</w:t>
      </w:r>
    </w:p>
    <w:p w14:paraId="3643C64B">
      <w:pPr>
        <w:snapToGrid w:val="0"/>
        <w:spacing w:line="440" w:lineRule="exact"/>
        <w:ind w:firstLine="480" w:firstLineChars="200"/>
        <w:rPr>
          <w:rFonts w:asciiTheme="majorEastAsia" w:hAnsiTheme="majorEastAsia" w:eastAsiaTheme="majorEastAsia"/>
          <w:bCs/>
          <w:sz w:val="24"/>
          <w:highlight w:val="none"/>
        </w:rPr>
      </w:pPr>
      <w:r>
        <w:rPr>
          <w:rFonts w:hint="eastAsia" w:asciiTheme="majorEastAsia" w:hAnsiTheme="majorEastAsia" w:eastAsiaTheme="majorEastAsia"/>
          <w:bCs/>
          <w:sz w:val="24"/>
          <w:highlight w:val="none"/>
        </w:rPr>
        <w:t>法定代表人或被委托代理人（签字）：</w:t>
      </w:r>
    </w:p>
    <w:p w14:paraId="3B45283D">
      <w:pPr>
        <w:snapToGrid w:val="0"/>
        <w:spacing w:line="440" w:lineRule="exact"/>
        <w:ind w:firstLine="480" w:firstLineChars="200"/>
        <w:rPr>
          <w:rFonts w:asciiTheme="majorEastAsia" w:hAnsiTheme="majorEastAsia" w:eastAsiaTheme="majorEastAsia"/>
          <w:b/>
          <w:bCs/>
          <w:sz w:val="24"/>
          <w:highlight w:val="none"/>
        </w:rPr>
      </w:pPr>
      <w:r>
        <w:rPr>
          <w:rFonts w:hint="eastAsia" w:asciiTheme="majorEastAsia" w:hAnsiTheme="majorEastAsia" w:eastAsiaTheme="majorEastAsia"/>
          <w:bCs/>
          <w:sz w:val="24"/>
          <w:highlight w:val="none"/>
        </w:rPr>
        <w:t>通讯地址：</w:t>
      </w:r>
    </w:p>
    <w:p w14:paraId="617B221E">
      <w:pPr>
        <w:snapToGrid w:val="0"/>
        <w:spacing w:line="440" w:lineRule="exact"/>
        <w:ind w:firstLine="480" w:firstLineChars="200"/>
        <w:rPr>
          <w:rFonts w:asciiTheme="majorEastAsia" w:hAnsiTheme="majorEastAsia" w:eastAsiaTheme="majorEastAsia"/>
          <w:bCs/>
          <w:sz w:val="24"/>
          <w:highlight w:val="none"/>
        </w:rPr>
      </w:pPr>
      <w:r>
        <w:rPr>
          <w:rFonts w:hint="eastAsia" w:asciiTheme="majorEastAsia" w:hAnsiTheme="majorEastAsia" w:eastAsiaTheme="majorEastAsia"/>
          <w:bCs/>
          <w:sz w:val="24"/>
          <w:highlight w:val="none"/>
        </w:rPr>
        <w:t>邮政编码：</w:t>
      </w:r>
    </w:p>
    <w:p w14:paraId="4C854523">
      <w:pPr>
        <w:snapToGrid w:val="0"/>
        <w:spacing w:line="440" w:lineRule="exact"/>
        <w:ind w:firstLine="480" w:firstLineChars="200"/>
        <w:rPr>
          <w:rFonts w:asciiTheme="majorEastAsia" w:hAnsiTheme="majorEastAsia" w:eastAsiaTheme="majorEastAsia"/>
          <w:bCs/>
          <w:sz w:val="24"/>
          <w:highlight w:val="none"/>
        </w:rPr>
      </w:pPr>
      <w:r>
        <w:rPr>
          <w:rFonts w:hint="eastAsia" w:asciiTheme="majorEastAsia" w:hAnsiTheme="majorEastAsia" w:eastAsiaTheme="majorEastAsia"/>
          <w:bCs/>
          <w:sz w:val="24"/>
          <w:highlight w:val="none"/>
        </w:rPr>
        <w:t>联系电话：</w:t>
      </w:r>
    </w:p>
    <w:p w14:paraId="1F690D96">
      <w:pPr>
        <w:snapToGrid w:val="0"/>
        <w:spacing w:line="440" w:lineRule="exact"/>
        <w:ind w:firstLine="465"/>
        <w:rPr>
          <w:rFonts w:hint="default" w:ascii="宋体" w:hAnsi="宋体" w:eastAsia="宋体" w:cs="仿宋"/>
          <w:b/>
          <w:sz w:val="24"/>
          <w:highlight w:val="none"/>
          <w:lang w:val="en-US" w:eastAsia="zh-CN"/>
        </w:rPr>
      </w:pPr>
      <w:r>
        <w:rPr>
          <w:rFonts w:hint="eastAsia" w:asciiTheme="majorEastAsia" w:hAnsiTheme="majorEastAsia" w:eastAsiaTheme="majorEastAsia"/>
          <w:bCs/>
          <w:sz w:val="24"/>
          <w:highlight w:val="none"/>
        </w:rPr>
        <w:t>日期：</w:t>
      </w:r>
      <w:r>
        <w:rPr>
          <w:rFonts w:hint="eastAsia" w:asciiTheme="majorEastAsia" w:hAnsiTheme="majorEastAsia" w:eastAsiaTheme="majorEastAsia"/>
          <w:bCs/>
          <w:sz w:val="24"/>
          <w:highlight w:val="none"/>
          <w:u w:val="single"/>
          <w:lang w:eastAsia="zh-CN"/>
        </w:rPr>
        <w:t xml:space="preserve"> </w:t>
      </w:r>
      <w:r>
        <w:rPr>
          <w:rFonts w:hint="eastAsia" w:asciiTheme="majorEastAsia" w:hAnsiTheme="majorEastAsia" w:eastAsiaTheme="majorEastAsia"/>
          <w:bCs/>
          <w:sz w:val="24"/>
          <w:highlight w:val="none"/>
          <w:u w:val="single"/>
          <w:lang w:val="en-US" w:eastAsia="zh-CN"/>
        </w:rPr>
        <w:t xml:space="preserve">    </w:t>
      </w:r>
      <w:r>
        <w:rPr>
          <w:rFonts w:hint="eastAsia" w:asciiTheme="majorEastAsia" w:hAnsiTheme="majorEastAsia" w:eastAsiaTheme="majorEastAsia"/>
          <w:bCs/>
          <w:sz w:val="24"/>
          <w:highlight w:val="none"/>
          <w:u w:val="none"/>
          <w:lang w:val="en-US" w:eastAsia="zh-CN"/>
        </w:rPr>
        <w:t>年</w:t>
      </w:r>
      <w:r>
        <w:rPr>
          <w:rFonts w:hint="eastAsia" w:asciiTheme="majorEastAsia" w:hAnsiTheme="majorEastAsia" w:eastAsiaTheme="majorEastAsia"/>
          <w:bCs/>
          <w:sz w:val="24"/>
          <w:highlight w:val="none"/>
          <w:u w:val="single"/>
          <w:lang w:val="en-US" w:eastAsia="zh-CN"/>
        </w:rPr>
        <w:t xml:space="preserve">    </w:t>
      </w:r>
      <w:r>
        <w:rPr>
          <w:rFonts w:hint="eastAsia" w:asciiTheme="majorEastAsia" w:hAnsiTheme="majorEastAsia" w:eastAsiaTheme="majorEastAsia"/>
          <w:bCs/>
          <w:sz w:val="24"/>
          <w:highlight w:val="none"/>
          <w:u w:val="none"/>
          <w:lang w:val="en-US" w:eastAsia="zh-CN"/>
        </w:rPr>
        <w:t>月</w:t>
      </w:r>
      <w:r>
        <w:rPr>
          <w:rFonts w:hint="eastAsia" w:asciiTheme="majorEastAsia" w:hAnsiTheme="majorEastAsia" w:eastAsiaTheme="majorEastAsia"/>
          <w:bCs/>
          <w:sz w:val="24"/>
          <w:highlight w:val="none"/>
          <w:u w:val="single"/>
          <w:lang w:val="en-US" w:eastAsia="zh-CN"/>
        </w:rPr>
        <w:t xml:space="preserve">    </w:t>
      </w:r>
      <w:r>
        <w:rPr>
          <w:rFonts w:hint="eastAsia" w:asciiTheme="majorEastAsia" w:hAnsiTheme="majorEastAsia" w:eastAsiaTheme="majorEastAsia"/>
          <w:bCs/>
          <w:sz w:val="24"/>
          <w:highlight w:val="none"/>
          <w:u w:val="none"/>
          <w:lang w:val="en-US" w:eastAsia="zh-CN"/>
        </w:rPr>
        <w:t>日</w:t>
      </w:r>
    </w:p>
    <w:p w14:paraId="00586FB8">
      <w:pPr>
        <w:tabs>
          <w:tab w:val="left" w:pos="5220"/>
          <w:tab w:val="left" w:pos="5400"/>
          <w:tab w:val="left" w:pos="5580"/>
        </w:tabs>
        <w:spacing w:line="360" w:lineRule="auto"/>
        <w:ind w:firstLine="420"/>
        <w:rPr>
          <w:rFonts w:ascii="Times New Roman" w:hAnsi="Times New Roman"/>
          <w:b/>
          <w:szCs w:val="21"/>
          <w:highlight w:val="none"/>
        </w:rPr>
      </w:pPr>
    </w:p>
    <w:p w14:paraId="518754C0">
      <w:pPr>
        <w:widowControl/>
        <w:ind w:firstLine="422" w:firstLineChars="200"/>
        <w:jc w:val="left"/>
        <w:rPr>
          <w:rFonts w:ascii="Times New Roman" w:hAnsi="Times New Roman"/>
          <w:b/>
          <w:szCs w:val="21"/>
          <w:highlight w:val="none"/>
        </w:rPr>
      </w:pPr>
    </w:p>
    <w:p w14:paraId="04642B41">
      <w:pPr>
        <w:pStyle w:val="5"/>
        <w:jc w:val="center"/>
        <w:rPr>
          <w:highlight w:val="none"/>
        </w:rPr>
      </w:pPr>
      <w:bookmarkStart w:id="26" w:name="_Toc462922344"/>
      <w:bookmarkStart w:id="27" w:name="_Toc462212418"/>
      <w:r>
        <w:rPr>
          <w:rFonts w:hint="eastAsia"/>
          <w:highlight w:val="none"/>
        </w:rPr>
        <w:t>二、法定代表人身份证明</w:t>
      </w:r>
      <w:r>
        <w:rPr>
          <w:rFonts w:hint="eastAsia"/>
          <w:highlight w:val="none"/>
          <w:lang w:val="en-US" w:eastAsia="zh-CN"/>
        </w:rPr>
        <w:t>或</w:t>
      </w:r>
      <w:r>
        <w:rPr>
          <w:rFonts w:hint="eastAsia"/>
          <w:highlight w:val="none"/>
        </w:rPr>
        <w:t>法定代表人授权委托书</w:t>
      </w:r>
    </w:p>
    <w:bookmarkEnd w:id="26"/>
    <w:bookmarkEnd w:id="27"/>
    <w:p w14:paraId="61AB0F9A">
      <w:pPr>
        <w:tabs>
          <w:tab w:val="left" w:pos="5220"/>
          <w:tab w:val="left" w:pos="5400"/>
          <w:tab w:val="left" w:pos="5580"/>
        </w:tabs>
        <w:autoSpaceDE w:val="0"/>
        <w:autoSpaceDN w:val="0"/>
        <w:adjustRightInd w:val="0"/>
        <w:spacing w:before="468" w:beforeLines="150" w:after="468" w:afterLines="150"/>
        <w:ind w:firstLine="723" w:firstLineChars="200"/>
        <w:jc w:val="center"/>
        <w:rPr>
          <w:rFonts w:hint="eastAsia" w:ascii="黑体" w:hAnsi="黑体" w:eastAsia="黑体" w:cs="黑体"/>
          <w:b/>
          <w:kern w:val="0"/>
          <w:sz w:val="36"/>
          <w:szCs w:val="36"/>
          <w:highlight w:val="none"/>
        </w:rPr>
      </w:pPr>
      <w:r>
        <w:rPr>
          <w:rFonts w:hint="eastAsia" w:ascii="黑体" w:hAnsi="黑体" w:eastAsia="黑体" w:cs="黑体"/>
          <w:b/>
          <w:kern w:val="0"/>
          <w:sz w:val="36"/>
          <w:szCs w:val="36"/>
          <w:highlight w:val="none"/>
        </w:rPr>
        <w:t>2-1 法定代表人身份证明</w:t>
      </w:r>
    </w:p>
    <w:p w14:paraId="0BB699BC">
      <w:pPr>
        <w:spacing w:line="600" w:lineRule="exact"/>
        <w:rPr>
          <w:rFonts w:ascii="宋体" w:hAnsi="宋体" w:cs="仿宋"/>
          <w:szCs w:val="21"/>
          <w:highlight w:val="none"/>
        </w:rPr>
      </w:pPr>
    </w:p>
    <w:p w14:paraId="7F8FE9F1">
      <w:pPr>
        <w:pStyle w:val="16"/>
        <w:keepNext w:val="0"/>
        <w:keepLines w:val="0"/>
        <w:pageBreakBefore w:val="0"/>
        <w:widowControl w:val="0"/>
        <w:kinsoku/>
        <w:wordWrap/>
        <w:overflowPunct/>
        <w:topLinePunct w:val="0"/>
        <w:autoSpaceDE/>
        <w:autoSpaceDN/>
        <w:bidi w:val="0"/>
        <w:adjustRightInd/>
        <w:snapToGrid w:val="0"/>
        <w:spacing w:line="600" w:lineRule="exact"/>
        <w:ind w:firstLine="480" w:firstLineChars="200"/>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trike w:val="0"/>
          <w:sz w:val="24"/>
          <w:szCs w:val="24"/>
          <w:highlight w:val="none"/>
          <w:u w:val="single"/>
        </w:rPr>
        <w:t>比选申请人</w:t>
      </w:r>
      <w:r>
        <w:rPr>
          <w:rFonts w:hint="eastAsia" w:hAnsi="宋体" w:cs="宋体"/>
          <w:strike w:val="0"/>
          <w:sz w:val="24"/>
          <w:szCs w:val="24"/>
          <w:highlight w:val="none"/>
          <w:u w:val="single"/>
          <w:lang w:eastAsia="zh-CN"/>
        </w:rPr>
        <w:t>（</w:t>
      </w:r>
      <w:r>
        <w:rPr>
          <w:rFonts w:hint="eastAsia" w:ascii="宋体" w:hAnsi="宋体" w:eastAsia="宋体" w:cs="宋体"/>
          <w:strike w:val="0"/>
          <w:sz w:val="24"/>
          <w:szCs w:val="24"/>
          <w:highlight w:val="none"/>
          <w:u w:val="single"/>
        </w:rPr>
        <w:t>全称</w:t>
      </w:r>
      <w:r>
        <w:rPr>
          <w:rFonts w:hint="eastAsia" w:hAnsi="宋体" w:cs="宋体"/>
          <w:strike w:val="0"/>
          <w:sz w:val="24"/>
          <w:szCs w:val="24"/>
          <w:highlight w:val="none"/>
          <w:u w:val="single"/>
          <w:lang w:eastAsia="zh-CN"/>
        </w:rPr>
        <w:t>）：</w:t>
      </w:r>
      <w:r>
        <w:rPr>
          <w:rFonts w:hint="eastAsia"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p>
    <w:p w14:paraId="6C4A0AB2">
      <w:pPr>
        <w:pStyle w:val="16"/>
        <w:keepNext w:val="0"/>
        <w:keepLines w:val="0"/>
        <w:pageBreakBefore w:val="0"/>
        <w:widowControl w:val="0"/>
        <w:kinsoku/>
        <w:wordWrap/>
        <w:overflowPunct/>
        <w:topLinePunct w:val="0"/>
        <w:autoSpaceDE/>
        <w:autoSpaceDN/>
        <w:bidi w:val="0"/>
        <w:adjustRightInd/>
        <w:snapToGrid w:val="0"/>
        <w:spacing w:line="600" w:lineRule="exact"/>
        <w:ind w:firstLine="480" w:firstLineChars="200"/>
        <w:textAlignment w:val="auto"/>
        <w:rPr>
          <w:rFonts w:hint="default" w:ascii="宋体" w:hAnsi="宋体" w:eastAsia="宋体" w:cs="宋体"/>
          <w:bCs/>
          <w:sz w:val="24"/>
          <w:szCs w:val="24"/>
          <w:highlight w:val="none"/>
          <w:u w:val="single"/>
          <w:lang w:val="en-US"/>
        </w:rPr>
      </w:pPr>
      <w:r>
        <w:rPr>
          <w:rFonts w:hint="eastAsia" w:ascii="宋体" w:hAnsi="宋体" w:eastAsia="宋体" w:cs="宋体"/>
          <w:sz w:val="24"/>
          <w:szCs w:val="24"/>
          <w:highlight w:val="none"/>
          <w:u w:val="none"/>
        </w:rPr>
        <w:t>单位性质</w:t>
      </w:r>
      <w:r>
        <w:rPr>
          <w:rFonts w:hint="eastAsia" w:ascii="宋体" w:hAnsi="宋体" w:eastAsia="宋体" w:cs="宋体"/>
          <w:sz w:val="24"/>
          <w:szCs w:val="24"/>
          <w:highlight w:val="none"/>
          <w:u w:val="none"/>
          <w:lang w:eastAsia="zh-CN"/>
        </w:rPr>
        <w:t>：</w:t>
      </w:r>
      <w:r>
        <w:rPr>
          <w:rFonts w:hint="eastAsia"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p>
    <w:p w14:paraId="0FF45E3E">
      <w:pPr>
        <w:pStyle w:val="16"/>
        <w:keepNext w:val="0"/>
        <w:keepLines w:val="0"/>
        <w:pageBreakBefore w:val="0"/>
        <w:widowControl w:val="0"/>
        <w:kinsoku/>
        <w:wordWrap/>
        <w:overflowPunct/>
        <w:topLinePunct w:val="0"/>
        <w:autoSpaceDE/>
        <w:autoSpaceDN/>
        <w:bidi w:val="0"/>
        <w:adjustRightInd/>
        <w:snapToGrid w:val="0"/>
        <w:spacing w:line="600" w:lineRule="exact"/>
        <w:ind w:firstLine="480" w:firstLineChars="200"/>
        <w:textAlignment w:val="auto"/>
        <w:rPr>
          <w:rFonts w:hint="eastAsia" w:ascii="宋体" w:hAnsi="宋体" w:eastAsia="宋体" w:cs="宋体"/>
          <w:bCs/>
          <w:sz w:val="24"/>
          <w:szCs w:val="24"/>
          <w:highlight w:val="none"/>
          <w:u w:val="single"/>
        </w:rPr>
      </w:pPr>
      <w:r>
        <w:rPr>
          <w:rFonts w:hint="eastAsia" w:ascii="宋体" w:hAnsi="宋体" w:eastAsia="宋体" w:cs="宋体"/>
          <w:sz w:val="24"/>
          <w:szCs w:val="24"/>
          <w:highlight w:val="none"/>
          <w:u w:val="none"/>
        </w:rPr>
        <w:t>地    址：</w:t>
      </w:r>
      <w:r>
        <w:rPr>
          <w:rFonts w:hint="eastAsia" w:ascii="宋体" w:hAnsi="宋体" w:eastAsia="宋体" w:cs="宋体"/>
          <w:sz w:val="24"/>
          <w:szCs w:val="24"/>
          <w:highlight w:val="none"/>
          <w:u w:val="single"/>
        </w:rPr>
        <w:t xml:space="preserve">                          </w:t>
      </w:r>
    </w:p>
    <w:p w14:paraId="5C5BC993">
      <w:pPr>
        <w:pStyle w:val="16"/>
        <w:keepNext w:val="0"/>
        <w:keepLines w:val="0"/>
        <w:pageBreakBefore w:val="0"/>
        <w:widowControl w:val="0"/>
        <w:kinsoku/>
        <w:wordWrap/>
        <w:overflowPunct/>
        <w:topLinePunct w:val="0"/>
        <w:autoSpaceDE/>
        <w:autoSpaceDN/>
        <w:bidi w:val="0"/>
        <w:adjustRightInd/>
        <w:snapToGrid w:val="0"/>
        <w:spacing w:line="600" w:lineRule="exact"/>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rPr>
        <w:t>成立时间：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rPr>
        <w:t>月</w:t>
      </w:r>
      <w:r>
        <w:rPr>
          <w:rFonts w:hint="eastAsia" w:ascii="宋体" w:hAnsi="宋体" w:eastAsia="宋体" w:cs="宋体"/>
          <w:sz w:val="24"/>
          <w:szCs w:val="24"/>
          <w:highlight w:val="none"/>
          <w:u w:val="single"/>
        </w:rPr>
        <w:t xml:space="preserve"> </w:t>
      </w:r>
      <w:r>
        <w:rPr>
          <w:rFonts w:hint="eastAsia"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rPr>
        <w:t>日</w:t>
      </w:r>
    </w:p>
    <w:p w14:paraId="7062BC75">
      <w:pPr>
        <w:pStyle w:val="16"/>
        <w:keepNext w:val="0"/>
        <w:keepLines w:val="0"/>
        <w:pageBreakBefore w:val="0"/>
        <w:widowControl w:val="0"/>
        <w:kinsoku/>
        <w:wordWrap/>
        <w:overflowPunct/>
        <w:topLinePunct w:val="0"/>
        <w:autoSpaceDE/>
        <w:autoSpaceDN/>
        <w:bidi w:val="0"/>
        <w:adjustRightInd/>
        <w:snapToGrid w:val="0"/>
        <w:spacing w:line="600" w:lineRule="exact"/>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rPr>
        <w:t>经营期限：</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6E0391FD">
      <w:pPr>
        <w:pStyle w:val="16"/>
        <w:keepNext w:val="0"/>
        <w:keepLines w:val="0"/>
        <w:pageBreakBefore w:val="0"/>
        <w:widowControl w:val="0"/>
        <w:kinsoku/>
        <w:wordWrap/>
        <w:overflowPunct/>
        <w:topLinePunct w:val="0"/>
        <w:autoSpaceDE/>
        <w:autoSpaceDN/>
        <w:bidi w:val="0"/>
        <w:adjustRightInd/>
        <w:snapToGrid w:val="0"/>
        <w:spacing w:line="600" w:lineRule="exact"/>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rPr>
        <w:t>姓    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rPr>
        <w:t>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rPr>
        <w:t>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rPr>
        <w:t>职务：</w:t>
      </w:r>
      <w:r>
        <w:rPr>
          <w:rFonts w:hint="eastAsia" w:ascii="宋体" w:hAnsi="宋体" w:eastAsia="宋体" w:cs="宋体"/>
          <w:sz w:val="24"/>
          <w:szCs w:val="24"/>
          <w:highlight w:val="none"/>
          <w:u w:val="single"/>
        </w:rPr>
        <w:t xml:space="preserve">     </w:t>
      </w:r>
    </w:p>
    <w:p w14:paraId="59A4A157">
      <w:pPr>
        <w:pStyle w:val="16"/>
        <w:keepNext w:val="0"/>
        <w:keepLines w:val="0"/>
        <w:pageBreakBefore w:val="0"/>
        <w:widowControl w:val="0"/>
        <w:kinsoku/>
        <w:wordWrap/>
        <w:overflowPunct/>
        <w:topLinePunct w:val="0"/>
        <w:autoSpaceDE/>
        <w:autoSpaceDN/>
        <w:bidi w:val="0"/>
        <w:adjustRightInd/>
        <w:snapToGrid w:val="0"/>
        <w:spacing w:line="600" w:lineRule="exact"/>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rPr>
        <w:t>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rPr>
        <w:t>（比选申请人全称）的法定代表人。</w:t>
      </w:r>
    </w:p>
    <w:p w14:paraId="6C996E64">
      <w:pPr>
        <w:pStyle w:val="18"/>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Cs/>
          <w:sz w:val="24"/>
          <w:szCs w:val="24"/>
          <w:highlight w:val="none"/>
          <w:u w:val="single"/>
        </w:rPr>
      </w:pPr>
    </w:p>
    <w:p w14:paraId="331D7FA3">
      <w:pPr>
        <w:pStyle w:val="18"/>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特此声明。</w:t>
      </w:r>
    </w:p>
    <w:p w14:paraId="0177CD67">
      <w:pPr>
        <w:pStyle w:val="18"/>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Cs/>
          <w:sz w:val="24"/>
          <w:szCs w:val="24"/>
          <w:highlight w:val="none"/>
        </w:rPr>
      </w:pPr>
    </w:p>
    <w:p w14:paraId="70A3D4A1">
      <w:pPr>
        <w:pStyle w:val="18"/>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附：</w:t>
      </w:r>
      <w:r>
        <w:rPr>
          <w:rFonts w:hint="eastAsia" w:ascii="宋体" w:hAnsi="宋体" w:eastAsia="宋体" w:cs="宋体"/>
          <w:b/>
          <w:bCs/>
          <w:sz w:val="24"/>
          <w:szCs w:val="24"/>
          <w:highlight w:val="none"/>
        </w:rPr>
        <w:t>法定代表人有效身份证正反面复印件</w:t>
      </w:r>
      <w:r>
        <w:rPr>
          <w:rFonts w:hint="eastAsia" w:ascii="宋体" w:hAnsi="宋体" w:eastAsia="宋体" w:cs="宋体"/>
          <w:bCs/>
          <w:sz w:val="24"/>
          <w:szCs w:val="24"/>
          <w:highlight w:val="none"/>
        </w:rPr>
        <w:t>（也可提供有效签证护照或户口本复印件），需加盖比选申请人公章鲜章。</w:t>
      </w:r>
    </w:p>
    <w:p w14:paraId="2B4CAE03">
      <w:pPr>
        <w:pStyle w:val="18"/>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Cs/>
          <w:sz w:val="24"/>
          <w:szCs w:val="24"/>
          <w:highlight w:val="none"/>
        </w:rPr>
      </w:pPr>
    </w:p>
    <w:p w14:paraId="4FD0DA35">
      <w:pPr>
        <w:pStyle w:val="18"/>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Cs/>
          <w:sz w:val="24"/>
          <w:szCs w:val="24"/>
          <w:highlight w:val="none"/>
        </w:rPr>
      </w:pPr>
    </w:p>
    <w:p w14:paraId="0C504F4A">
      <w:pPr>
        <w:pStyle w:val="18"/>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Cs/>
          <w:sz w:val="24"/>
          <w:szCs w:val="24"/>
          <w:highlight w:val="none"/>
        </w:rPr>
      </w:pPr>
    </w:p>
    <w:p w14:paraId="3DEAD5C0">
      <w:pPr>
        <w:pStyle w:val="18"/>
        <w:keepNext w:val="0"/>
        <w:keepLines w:val="0"/>
        <w:pageBreakBefore w:val="0"/>
        <w:widowControl w:val="0"/>
        <w:kinsoku/>
        <w:wordWrap/>
        <w:overflowPunct/>
        <w:topLinePunct w:val="0"/>
        <w:autoSpaceDE/>
        <w:autoSpaceDN/>
        <w:bidi w:val="0"/>
        <w:adjustRightInd/>
        <w:snapToGrid w:val="0"/>
        <w:spacing w:line="324" w:lineRule="auto"/>
        <w:ind w:left="0" w:leftChars="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比选申请人（全称）：</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w:t>
      </w:r>
      <w:r>
        <w:rPr>
          <w:rFonts w:hint="eastAsia" w:ascii="宋体" w:hAnsi="宋体" w:cs="宋体"/>
          <w:bCs/>
          <w:sz w:val="24"/>
          <w:szCs w:val="24"/>
          <w:highlight w:val="none"/>
          <w:lang w:val="en-US" w:eastAsia="zh-CN"/>
        </w:rPr>
        <w:t>盖单位</w:t>
      </w:r>
      <w:r>
        <w:rPr>
          <w:rFonts w:hint="eastAsia" w:ascii="宋体" w:hAnsi="宋体" w:eastAsia="宋体" w:cs="宋体"/>
          <w:bCs/>
          <w:sz w:val="24"/>
          <w:szCs w:val="24"/>
          <w:highlight w:val="none"/>
        </w:rPr>
        <w:t>公章）</w:t>
      </w:r>
    </w:p>
    <w:p w14:paraId="466095C3">
      <w:pPr>
        <w:pStyle w:val="18"/>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Cs/>
          <w:sz w:val="24"/>
          <w:szCs w:val="24"/>
          <w:highlight w:val="none"/>
          <w:u w:val="single"/>
          <w:lang w:val="en-US" w:eastAsia="zh-CN"/>
        </w:rPr>
      </w:pPr>
      <w:r>
        <w:rPr>
          <w:rFonts w:hint="eastAsia" w:ascii="宋体" w:hAnsi="宋体" w:eastAsia="宋体" w:cs="宋体"/>
          <w:bCs/>
          <w:sz w:val="24"/>
          <w:szCs w:val="24"/>
          <w:highlight w:val="none"/>
        </w:rPr>
        <w:t>日期：</w:t>
      </w:r>
      <w:r>
        <w:rPr>
          <w:rFonts w:hint="eastAsia" w:ascii="宋体" w:hAnsi="宋体" w:cs="宋体"/>
          <w:bCs/>
          <w:sz w:val="24"/>
          <w:szCs w:val="24"/>
          <w:highlight w:val="none"/>
          <w:u w:val="single"/>
          <w:lang w:val="en-US" w:eastAsia="zh-CN"/>
        </w:rPr>
        <w:t xml:space="preserve">      </w:t>
      </w:r>
      <w:r>
        <w:rPr>
          <w:rFonts w:hint="eastAsia" w:ascii="宋体" w:hAnsi="宋体" w:cs="宋体"/>
          <w:bCs/>
          <w:sz w:val="24"/>
          <w:szCs w:val="24"/>
          <w:highlight w:val="none"/>
          <w:u w:val="none"/>
          <w:lang w:val="en-US" w:eastAsia="zh-CN"/>
        </w:rPr>
        <w:t>年</w:t>
      </w:r>
      <w:r>
        <w:rPr>
          <w:rFonts w:hint="eastAsia" w:ascii="宋体" w:hAnsi="宋体" w:cs="宋体"/>
          <w:bCs/>
          <w:sz w:val="24"/>
          <w:szCs w:val="24"/>
          <w:highlight w:val="none"/>
          <w:u w:val="single"/>
          <w:lang w:val="en-US" w:eastAsia="zh-CN"/>
        </w:rPr>
        <w:t xml:space="preserve">     </w:t>
      </w:r>
      <w:r>
        <w:rPr>
          <w:rFonts w:hint="eastAsia" w:ascii="宋体" w:hAnsi="宋体" w:cs="宋体"/>
          <w:bCs/>
          <w:sz w:val="24"/>
          <w:szCs w:val="24"/>
          <w:highlight w:val="none"/>
          <w:u w:val="none"/>
          <w:lang w:val="en-US" w:eastAsia="zh-CN"/>
        </w:rPr>
        <w:t>月</w:t>
      </w:r>
      <w:r>
        <w:rPr>
          <w:rFonts w:hint="eastAsia" w:ascii="宋体" w:hAnsi="宋体" w:cs="宋体"/>
          <w:bCs/>
          <w:sz w:val="24"/>
          <w:szCs w:val="24"/>
          <w:highlight w:val="none"/>
          <w:u w:val="single"/>
          <w:lang w:val="en-US" w:eastAsia="zh-CN"/>
        </w:rPr>
        <w:t xml:space="preserve">     </w:t>
      </w:r>
      <w:r>
        <w:rPr>
          <w:rFonts w:hint="eastAsia" w:ascii="宋体" w:hAnsi="宋体" w:cs="宋体"/>
          <w:bCs/>
          <w:sz w:val="24"/>
          <w:szCs w:val="24"/>
          <w:highlight w:val="none"/>
          <w:u w:val="none"/>
          <w:lang w:val="en-US" w:eastAsia="zh-CN"/>
        </w:rPr>
        <w:t>日</w:t>
      </w:r>
    </w:p>
    <w:p w14:paraId="245A4299">
      <w:pPr>
        <w:tabs>
          <w:tab w:val="left" w:pos="5220"/>
          <w:tab w:val="left" w:pos="5400"/>
          <w:tab w:val="left" w:pos="5580"/>
        </w:tabs>
        <w:ind w:firstLine="602"/>
        <w:jc w:val="center"/>
        <w:rPr>
          <w:rFonts w:ascii="Times New Roman" w:hAnsi="Times New Roman"/>
          <w:b/>
          <w:kern w:val="0"/>
          <w:sz w:val="28"/>
          <w:szCs w:val="30"/>
          <w:highlight w:val="none"/>
        </w:rPr>
      </w:pPr>
    </w:p>
    <w:p w14:paraId="315F9F0F">
      <w:pPr>
        <w:tabs>
          <w:tab w:val="left" w:pos="5220"/>
          <w:tab w:val="left" w:pos="5400"/>
          <w:tab w:val="left" w:pos="5580"/>
        </w:tabs>
        <w:autoSpaceDE w:val="0"/>
        <w:autoSpaceDN w:val="0"/>
        <w:adjustRightInd w:val="0"/>
        <w:spacing w:before="468" w:beforeLines="150" w:after="468" w:afterLines="150"/>
        <w:ind w:firstLine="723" w:firstLineChars="200"/>
        <w:jc w:val="center"/>
        <w:rPr>
          <w:rFonts w:hint="eastAsia" w:ascii="黑体" w:hAnsi="黑体" w:eastAsia="黑体" w:cs="黑体"/>
          <w:b/>
          <w:kern w:val="0"/>
          <w:sz w:val="36"/>
          <w:szCs w:val="36"/>
          <w:highlight w:val="none"/>
        </w:rPr>
      </w:pPr>
      <w:r>
        <w:rPr>
          <w:rFonts w:hint="eastAsia" w:ascii="黑体" w:hAnsi="黑体" w:eastAsia="黑体" w:cs="黑体"/>
          <w:b/>
          <w:kern w:val="0"/>
          <w:sz w:val="36"/>
          <w:szCs w:val="36"/>
          <w:highlight w:val="none"/>
        </w:rPr>
        <w:t>2-2  法定代表人授权委托书</w:t>
      </w:r>
    </w:p>
    <w:p w14:paraId="4386D5B3">
      <w:pPr>
        <w:tabs>
          <w:tab w:val="left" w:pos="5220"/>
          <w:tab w:val="left" w:pos="5400"/>
          <w:tab w:val="left" w:pos="5580"/>
        </w:tabs>
        <w:ind w:firstLine="602"/>
        <w:jc w:val="center"/>
        <w:rPr>
          <w:rFonts w:ascii="Times New Roman" w:hAnsi="Times New Roman"/>
          <w:b/>
          <w:kern w:val="0"/>
          <w:szCs w:val="21"/>
          <w:highlight w:val="none"/>
        </w:rPr>
      </w:pPr>
    </w:p>
    <w:p w14:paraId="5D71E178">
      <w:pPr>
        <w:tabs>
          <w:tab w:val="left" w:pos="5220"/>
          <w:tab w:val="left" w:pos="5400"/>
          <w:tab w:val="left" w:pos="5580"/>
        </w:tabs>
        <w:ind w:firstLine="602"/>
        <w:jc w:val="center"/>
        <w:rPr>
          <w:rFonts w:ascii="Times New Roman" w:hAnsi="Times New Roman"/>
          <w:b/>
          <w:kern w:val="0"/>
          <w:szCs w:val="21"/>
          <w:highlight w:val="none"/>
        </w:rPr>
      </w:pPr>
    </w:p>
    <w:p w14:paraId="7BC34657">
      <w:pPr>
        <w:pStyle w:val="18"/>
        <w:snapToGrid w:val="0"/>
        <w:spacing w:line="360" w:lineRule="auto"/>
        <w:ind w:left="0" w:leftChars="0"/>
        <w:rPr>
          <w:rFonts w:ascii="宋体" w:hAnsi="宋体" w:cs="仿宋"/>
          <w:sz w:val="24"/>
          <w:highlight w:val="none"/>
        </w:rPr>
      </w:pPr>
      <w:bookmarkStart w:id="28" w:name="_Toc462922346"/>
    </w:p>
    <w:p w14:paraId="2685419C">
      <w:pPr>
        <w:pStyle w:val="18"/>
        <w:snapToGrid w:val="0"/>
        <w:spacing w:line="360" w:lineRule="auto"/>
        <w:ind w:left="0" w:leftChars="0"/>
        <w:rPr>
          <w:rFonts w:cs="宋体" w:asciiTheme="majorEastAsia" w:hAnsiTheme="majorEastAsia" w:eastAsiaTheme="majorEastAsia"/>
          <w:sz w:val="24"/>
          <w:highlight w:val="none"/>
        </w:rPr>
      </w:pPr>
      <w:r>
        <w:rPr>
          <w:rFonts w:hint="eastAsia" w:cs="宋体" w:asciiTheme="majorEastAsia" w:hAnsiTheme="majorEastAsia" w:eastAsiaTheme="majorEastAsia"/>
          <w:b/>
          <w:sz w:val="24"/>
          <w:highlight w:val="none"/>
          <w:u w:val="single"/>
        </w:rPr>
        <w:t>四川川西高速公路有限责任公司</w:t>
      </w:r>
      <w:r>
        <w:rPr>
          <w:rFonts w:hint="eastAsia" w:cs="宋体" w:asciiTheme="majorEastAsia" w:hAnsiTheme="majorEastAsia" w:eastAsiaTheme="majorEastAsia"/>
          <w:sz w:val="24"/>
          <w:highlight w:val="none"/>
        </w:rPr>
        <w:t>(比选人)：</w:t>
      </w:r>
    </w:p>
    <w:p w14:paraId="575FD6B1">
      <w:pPr>
        <w:pStyle w:val="18"/>
        <w:snapToGrid w:val="0"/>
        <w:spacing w:line="360" w:lineRule="auto"/>
        <w:ind w:left="0" w:leftChars="0" w:firstLine="480" w:firstLineChars="200"/>
        <w:rPr>
          <w:rFonts w:asciiTheme="majorEastAsia" w:hAnsiTheme="majorEastAsia" w:eastAsiaTheme="majorEastAsia"/>
          <w:bCs/>
          <w:sz w:val="24"/>
          <w:highlight w:val="none"/>
        </w:rPr>
      </w:pPr>
      <w:r>
        <w:rPr>
          <w:rFonts w:hint="eastAsia" w:asciiTheme="majorEastAsia" w:hAnsiTheme="majorEastAsia" w:eastAsiaTheme="majorEastAsia"/>
          <w:bCs/>
          <w:sz w:val="24"/>
          <w:highlight w:val="none"/>
        </w:rPr>
        <w:t>本授权声明：</w:t>
      </w:r>
      <w:r>
        <w:rPr>
          <w:rFonts w:hint="eastAsia" w:asciiTheme="majorEastAsia" w:hAnsiTheme="majorEastAsia" w:eastAsiaTheme="majorEastAsia"/>
          <w:bCs/>
          <w:sz w:val="24"/>
          <w:highlight w:val="none"/>
          <w:u w:val="single"/>
        </w:rPr>
        <w:t xml:space="preserve">                （比选申请人全称）     （法定代表人姓名、职务）</w:t>
      </w:r>
      <w:r>
        <w:rPr>
          <w:rFonts w:hint="eastAsia" w:asciiTheme="majorEastAsia" w:hAnsiTheme="majorEastAsia" w:eastAsiaTheme="majorEastAsia"/>
          <w:bCs/>
          <w:sz w:val="24"/>
          <w:highlight w:val="none"/>
        </w:rPr>
        <w:t>授权</w:t>
      </w:r>
      <w:r>
        <w:rPr>
          <w:rFonts w:hint="eastAsia" w:asciiTheme="majorEastAsia" w:hAnsiTheme="majorEastAsia" w:eastAsiaTheme="majorEastAsia"/>
          <w:bCs/>
          <w:sz w:val="24"/>
          <w:highlight w:val="none"/>
          <w:u w:val="single"/>
        </w:rPr>
        <w:t xml:space="preserve">                （被委托代理人姓名、职务）               </w:t>
      </w:r>
      <w:r>
        <w:rPr>
          <w:rFonts w:hint="eastAsia" w:asciiTheme="majorEastAsia" w:hAnsiTheme="majorEastAsia" w:eastAsiaTheme="majorEastAsia"/>
          <w:bCs/>
          <w:sz w:val="24"/>
          <w:highlight w:val="none"/>
        </w:rPr>
        <w:t>为我方参与</w:t>
      </w:r>
      <w:r>
        <w:rPr>
          <w:rFonts w:hint="eastAsia" w:asciiTheme="majorEastAsia" w:hAnsiTheme="majorEastAsia" w:eastAsiaTheme="majorEastAsia"/>
          <w:bCs/>
          <w:sz w:val="24"/>
          <w:highlight w:val="none"/>
          <w:u w:val="single"/>
        </w:rPr>
        <w:t>“             （项目名称）</w:t>
      </w:r>
      <w:r>
        <w:rPr>
          <w:rFonts w:hint="eastAsia" w:asciiTheme="majorEastAsia" w:hAnsiTheme="majorEastAsia" w:eastAsiaTheme="majorEastAsia"/>
          <w:bCs/>
          <w:sz w:val="24"/>
          <w:highlight w:val="none"/>
        </w:rPr>
        <w:t>”比选活动的合法代表，以我方名义递交、签署该项目比选申请文件资料，</w:t>
      </w:r>
      <w:r>
        <w:rPr>
          <w:rFonts w:asciiTheme="majorEastAsia" w:hAnsiTheme="majorEastAsia" w:eastAsiaTheme="majorEastAsia"/>
          <w:bCs/>
          <w:sz w:val="24"/>
          <w:highlight w:val="none"/>
        </w:rPr>
        <w:t>并</w:t>
      </w:r>
      <w:r>
        <w:rPr>
          <w:rFonts w:hint="eastAsia" w:asciiTheme="majorEastAsia" w:hAnsiTheme="majorEastAsia" w:eastAsiaTheme="majorEastAsia"/>
          <w:bCs/>
          <w:sz w:val="24"/>
          <w:highlight w:val="none"/>
        </w:rPr>
        <w:t>全权处理有关该项目的比选活动中的一切事宜。</w:t>
      </w:r>
    </w:p>
    <w:p w14:paraId="4B43B2EA">
      <w:pPr>
        <w:pStyle w:val="18"/>
        <w:snapToGrid w:val="0"/>
        <w:spacing w:line="360" w:lineRule="auto"/>
        <w:ind w:left="0" w:leftChars="0" w:firstLine="480" w:firstLineChars="200"/>
        <w:rPr>
          <w:rFonts w:asciiTheme="majorEastAsia" w:hAnsiTheme="majorEastAsia" w:eastAsiaTheme="majorEastAsia"/>
          <w:bCs/>
          <w:sz w:val="24"/>
          <w:highlight w:val="none"/>
        </w:rPr>
      </w:pPr>
      <w:r>
        <w:rPr>
          <w:rFonts w:hint="eastAsia" w:asciiTheme="majorEastAsia" w:hAnsiTheme="majorEastAsia" w:eastAsiaTheme="majorEastAsia"/>
          <w:bCs/>
          <w:sz w:val="24"/>
          <w:highlight w:val="none"/>
        </w:rPr>
        <w:t>本授权委托书有效期为：</w:t>
      </w:r>
      <w:r>
        <w:rPr>
          <w:rFonts w:hint="eastAsia" w:asciiTheme="majorEastAsia" w:hAnsiTheme="majorEastAsia" w:eastAsiaTheme="majorEastAsia"/>
          <w:b/>
          <w:bCs/>
          <w:sz w:val="24"/>
          <w:highlight w:val="none"/>
          <w:u w:val="single"/>
        </w:rPr>
        <w:t>自本授权委托书签署之日起至本项目投标有效期结束止。</w:t>
      </w:r>
    </w:p>
    <w:p w14:paraId="3861704B">
      <w:pPr>
        <w:pStyle w:val="18"/>
        <w:snapToGrid w:val="0"/>
        <w:spacing w:line="360" w:lineRule="auto"/>
        <w:ind w:left="0" w:leftChars="0" w:firstLine="480" w:firstLineChars="200"/>
        <w:rPr>
          <w:rFonts w:asciiTheme="majorEastAsia" w:hAnsiTheme="majorEastAsia" w:eastAsiaTheme="majorEastAsia"/>
          <w:bCs/>
          <w:sz w:val="24"/>
          <w:highlight w:val="none"/>
        </w:rPr>
      </w:pPr>
      <w:r>
        <w:rPr>
          <w:rFonts w:hint="eastAsia" w:asciiTheme="majorEastAsia" w:hAnsiTheme="majorEastAsia" w:eastAsiaTheme="majorEastAsia"/>
          <w:bCs/>
          <w:sz w:val="24"/>
          <w:highlight w:val="none"/>
        </w:rPr>
        <w:t>特此授权。</w:t>
      </w:r>
    </w:p>
    <w:p w14:paraId="04B764B5">
      <w:pPr>
        <w:pStyle w:val="18"/>
        <w:snapToGrid w:val="0"/>
        <w:spacing w:line="360" w:lineRule="auto"/>
        <w:ind w:left="0" w:leftChars="0" w:firstLine="480" w:firstLineChars="200"/>
        <w:rPr>
          <w:rFonts w:asciiTheme="majorEastAsia" w:hAnsiTheme="majorEastAsia" w:eastAsiaTheme="majorEastAsia"/>
          <w:bCs/>
          <w:sz w:val="24"/>
          <w:highlight w:val="none"/>
        </w:rPr>
      </w:pPr>
    </w:p>
    <w:p w14:paraId="759966BA">
      <w:pPr>
        <w:pStyle w:val="18"/>
        <w:snapToGrid w:val="0"/>
        <w:spacing w:line="360" w:lineRule="auto"/>
        <w:ind w:left="0" w:leftChars="0" w:firstLine="480" w:firstLineChars="200"/>
        <w:rPr>
          <w:rFonts w:asciiTheme="majorEastAsia" w:hAnsiTheme="majorEastAsia" w:eastAsiaTheme="majorEastAsia"/>
          <w:bCs/>
          <w:sz w:val="24"/>
          <w:highlight w:val="none"/>
        </w:rPr>
      </w:pPr>
      <w:r>
        <w:rPr>
          <w:rFonts w:hint="eastAsia" w:asciiTheme="majorEastAsia" w:hAnsiTheme="majorEastAsia" w:eastAsiaTheme="majorEastAsia"/>
          <w:bCs/>
          <w:sz w:val="24"/>
          <w:highlight w:val="none"/>
        </w:rPr>
        <w:t>附：</w:t>
      </w:r>
      <w:r>
        <w:rPr>
          <w:rFonts w:hint="eastAsia" w:asciiTheme="majorEastAsia" w:hAnsiTheme="majorEastAsia" w:eastAsiaTheme="majorEastAsia"/>
          <w:b/>
          <w:bCs/>
          <w:sz w:val="24"/>
          <w:highlight w:val="none"/>
        </w:rPr>
        <w:t>被委托代理人有效身份证正反面</w:t>
      </w:r>
      <w:r>
        <w:rPr>
          <w:rFonts w:asciiTheme="majorEastAsia" w:hAnsiTheme="majorEastAsia" w:eastAsiaTheme="majorEastAsia"/>
          <w:b/>
          <w:bCs/>
          <w:sz w:val="24"/>
          <w:highlight w:val="none"/>
        </w:rPr>
        <w:t>复印件</w:t>
      </w:r>
      <w:r>
        <w:rPr>
          <w:rFonts w:hint="eastAsia" w:asciiTheme="majorEastAsia" w:hAnsiTheme="majorEastAsia" w:eastAsiaTheme="majorEastAsia"/>
          <w:bCs/>
          <w:sz w:val="24"/>
          <w:highlight w:val="none"/>
        </w:rPr>
        <w:t>（也可提供有效签证护照或户口本复印件），需加盖比选申请人公章鲜章。</w:t>
      </w:r>
    </w:p>
    <w:p w14:paraId="25CAD579">
      <w:pPr>
        <w:pStyle w:val="18"/>
        <w:snapToGrid w:val="0"/>
        <w:spacing w:line="360" w:lineRule="auto"/>
        <w:ind w:left="0" w:leftChars="0" w:firstLine="482" w:firstLineChars="200"/>
        <w:rPr>
          <w:rFonts w:asciiTheme="majorEastAsia" w:hAnsiTheme="majorEastAsia" w:eastAsiaTheme="majorEastAsia"/>
          <w:b/>
          <w:bCs/>
          <w:sz w:val="24"/>
          <w:highlight w:val="none"/>
        </w:rPr>
      </w:pPr>
      <w:r>
        <w:rPr>
          <w:rFonts w:hint="eastAsia" w:asciiTheme="majorEastAsia" w:hAnsiTheme="majorEastAsia" w:eastAsiaTheme="majorEastAsia"/>
          <w:b/>
          <w:bCs/>
          <w:sz w:val="24"/>
          <w:highlight w:val="none"/>
        </w:rPr>
        <w:t xml:space="preserve">    （此表在法定代表人亲自参加投标活动时，可不提供）</w:t>
      </w:r>
    </w:p>
    <w:p w14:paraId="6A5BD5FA">
      <w:pPr>
        <w:pStyle w:val="18"/>
        <w:snapToGrid w:val="0"/>
        <w:spacing w:line="360" w:lineRule="auto"/>
        <w:ind w:left="0" w:leftChars="0"/>
        <w:rPr>
          <w:rFonts w:asciiTheme="majorEastAsia" w:hAnsiTheme="majorEastAsia" w:eastAsiaTheme="majorEastAsia"/>
          <w:bCs/>
          <w:sz w:val="24"/>
          <w:highlight w:val="none"/>
        </w:rPr>
      </w:pPr>
    </w:p>
    <w:p w14:paraId="5BF21C05">
      <w:pPr>
        <w:pStyle w:val="18"/>
        <w:snapToGrid w:val="0"/>
        <w:spacing w:line="360" w:lineRule="auto"/>
        <w:ind w:left="0" w:leftChars="0" w:firstLine="480" w:firstLineChars="200"/>
        <w:rPr>
          <w:rFonts w:asciiTheme="majorEastAsia" w:hAnsiTheme="majorEastAsia" w:eastAsiaTheme="majorEastAsia"/>
          <w:bCs/>
          <w:sz w:val="24"/>
          <w:highlight w:val="none"/>
        </w:rPr>
      </w:pPr>
      <w:r>
        <w:rPr>
          <w:rFonts w:hint="eastAsia" w:asciiTheme="majorEastAsia" w:hAnsiTheme="majorEastAsia" w:eastAsiaTheme="majorEastAsia"/>
          <w:bCs/>
          <w:sz w:val="24"/>
          <w:highlight w:val="none"/>
        </w:rPr>
        <w:t>法定代表人（签字）：</w:t>
      </w:r>
    </w:p>
    <w:p w14:paraId="1B180C6B">
      <w:pPr>
        <w:pStyle w:val="18"/>
        <w:snapToGrid w:val="0"/>
        <w:spacing w:line="360" w:lineRule="auto"/>
        <w:ind w:left="0" w:leftChars="0" w:firstLine="480" w:firstLineChars="200"/>
        <w:rPr>
          <w:rFonts w:asciiTheme="majorEastAsia" w:hAnsiTheme="majorEastAsia" w:eastAsiaTheme="majorEastAsia"/>
          <w:bCs/>
          <w:sz w:val="24"/>
          <w:highlight w:val="none"/>
        </w:rPr>
      </w:pPr>
      <w:r>
        <w:rPr>
          <w:rFonts w:hint="eastAsia" w:asciiTheme="majorEastAsia" w:hAnsiTheme="majorEastAsia" w:eastAsiaTheme="majorEastAsia"/>
          <w:bCs/>
          <w:sz w:val="24"/>
          <w:highlight w:val="none"/>
        </w:rPr>
        <w:t>被委托代理人（签字）：</w:t>
      </w:r>
    </w:p>
    <w:p w14:paraId="1E639190">
      <w:pPr>
        <w:pStyle w:val="18"/>
        <w:snapToGrid w:val="0"/>
        <w:spacing w:line="360" w:lineRule="auto"/>
        <w:ind w:left="0" w:leftChars="0" w:firstLine="480" w:firstLineChars="200"/>
        <w:rPr>
          <w:rFonts w:asciiTheme="majorEastAsia" w:hAnsiTheme="majorEastAsia" w:eastAsiaTheme="majorEastAsia"/>
          <w:bCs/>
          <w:sz w:val="24"/>
          <w:highlight w:val="none"/>
        </w:rPr>
      </w:pPr>
      <w:r>
        <w:rPr>
          <w:rFonts w:hint="eastAsia" w:asciiTheme="majorEastAsia" w:hAnsiTheme="majorEastAsia" w:eastAsiaTheme="majorEastAsia"/>
          <w:bCs/>
          <w:sz w:val="24"/>
          <w:highlight w:val="none"/>
        </w:rPr>
        <w:t>比选申请人（全称）：                     （</w:t>
      </w:r>
      <w:r>
        <w:rPr>
          <w:rFonts w:hint="eastAsia" w:asciiTheme="majorEastAsia" w:hAnsiTheme="majorEastAsia" w:eastAsiaTheme="majorEastAsia"/>
          <w:bCs/>
          <w:sz w:val="24"/>
          <w:highlight w:val="none"/>
          <w:lang w:val="en-US" w:eastAsia="zh-CN"/>
        </w:rPr>
        <w:t>盖单位</w:t>
      </w:r>
      <w:r>
        <w:rPr>
          <w:rFonts w:hint="eastAsia" w:asciiTheme="majorEastAsia" w:hAnsiTheme="majorEastAsia" w:eastAsiaTheme="majorEastAsia"/>
          <w:bCs/>
          <w:sz w:val="24"/>
          <w:highlight w:val="none"/>
        </w:rPr>
        <w:t>公章）</w:t>
      </w:r>
    </w:p>
    <w:p w14:paraId="6289F8BE">
      <w:pPr>
        <w:pStyle w:val="18"/>
        <w:snapToGrid w:val="0"/>
        <w:spacing w:line="360" w:lineRule="auto"/>
        <w:ind w:left="0" w:leftChars="0" w:firstLine="480" w:firstLineChars="200"/>
        <w:rPr>
          <w:rFonts w:hint="eastAsia" w:asciiTheme="majorEastAsia" w:hAnsiTheme="majorEastAsia" w:eastAsiaTheme="majorEastAsia"/>
          <w:bCs/>
          <w:sz w:val="24"/>
          <w:highlight w:val="none"/>
          <w:u w:val="single"/>
          <w:lang w:val="en-US" w:eastAsia="zh-CN"/>
        </w:rPr>
      </w:pPr>
      <w:r>
        <w:rPr>
          <w:rFonts w:hint="eastAsia" w:asciiTheme="majorEastAsia" w:hAnsiTheme="majorEastAsia" w:eastAsiaTheme="majorEastAsia"/>
          <w:bCs/>
          <w:sz w:val="24"/>
          <w:highlight w:val="none"/>
        </w:rPr>
        <w:t>日期：</w:t>
      </w:r>
      <w:r>
        <w:rPr>
          <w:rFonts w:hint="eastAsia" w:asciiTheme="majorEastAsia" w:hAnsiTheme="majorEastAsia" w:eastAsiaTheme="majorEastAsia"/>
          <w:bCs/>
          <w:sz w:val="24"/>
          <w:highlight w:val="none"/>
          <w:u w:val="single"/>
          <w:lang w:val="en-US" w:eastAsia="zh-CN"/>
        </w:rPr>
        <w:t xml:space="preserve">      </w:t>
      </w:r>
      <w:r>
        <w:rPr>
          <w:rFonts w:hint="eastAsia" w:asciiTheme="majorEastAsia" w:hAnsiTheme="majorEastAsia" w:eastAsiaTheme="majorEastAsia"/>
          <w:bCs/>
          <w:sz w:val="24"/>
          <w:highlight w:val="none"/>
          <w:u w:val="none"/>
          <w:lang w:val="en-US" w:eastAsia="zh-CN"/>
        </w:rPr>
        <w:t>年</w:t>
      </w:r>
      <w:r>
        <w:rPr>
          <w:rFonts w:hint="eastAsia" w:asciiTheme="majorEastAsia" w:hAnsiTheme="majorEastAsia" w:eastAsiaTheme="majorEastAsia"/>
          <w:bCs/>
          <w:sz w:val="24"/>
          <w:highlight w:val="none"/>
          <w:u w:val="single"/>
          <w:lang w:val="en-US" w:eastAsia="zh-CN"/>
        </w:rPr>
        <w:t xml:space="preserve">     </w:t>
      </w:r>
      <w:r>
        <w:rPr>
          <w:rFonts w:hint="eastAsia" w:asciiTheme="majorEastAsia" w:hAnsiTheme="majorEastAsia" w:eastAsiaTheme="majorEastAsia"/>
          <w:bCs/>
          <w:sz w:val="24"/>
          <w:highlight w:val="none"/>
          <w:u w:val="none"/>
          <w:lang w:val="en-US" w:eastAsia="zh-CN"/>
        </w:rPr>
        <w:t>月</w:t>
      </w:r>
      <w:r>
        <w:rPr>
          <w:rFonts w:hint="eastAsia" w:asciiTheme="majorEastAsia" w:hAnsiTheme="majorEastAsia" w:eastAsiaTheme="majorEastAsia"/>
          <w:bCs/>
          <w:sz w:val="24"/>
          <w:highlight w:val="none"/>
          <w:u w:val="single"/>
          <w:lang w:val="en-US" w:eastAsia="zh-CN"/>
        </w:rPr>
        <w:t xml:space="preserve">     </w:t>
      </w:r>
      <w:r>
        <w:rPr>
          <w:rFonts w:hint="eastAsia" w:asciiTheme="majorEastAsia" w:hAnsiTheme="majorEastAsia" w:eastAsiaTheme="majorEastAsia"/>
          <w:bCs/>
          <w:sz w:val="24"/>
          <w:highlight w:val="none"/>
          <w:u w:val="none"/>
          <w:lang w:val="en-US" w:eastAsia="zh-CN"/>
        </w:rPr>
        <w:t>日</w:t>
      </w:r>
    </w:p>
    <w:p w14:paraId="49265BD5">
      <w:pPr>
        <w:pStyle w:val="18"/>
        <w:snapToGrid w:val="0"/>
        <w:spacing w:line="360" w:lineRule="auto"/>
        <w:ind w:left="0" w:leftChars="0" w:firstLine="480" w:firstLineChars="200"/>
        <w:rPr>
          <w:rFonts w:asciiTheme="majorEastAsia" w:hAnsiTheme="majorEastAsia" w:eastAsiaTheme="majorEastAsia"/>
          <w:bCs/>
          <w:sz w:val="24"/>
          <w:highlight w:val="none"/>
        </w:rPr>
      </w:pPr>
    </w:p>
    <w:p w14:paraId="4C6BF419">
      <w:pPr>
        <w:rPr>
          <w:highlight w:val="none"/>
        </w:rPr>
      </w:pPr>
    </w:p>
    <w:p w14:paraId="2169975E">
      <w:pPr>
        <w:pStyle w:val="5"/>
        <w:spacing w:before="0" w:after="0" w:line="240" w:lineRule="auto"/>
        <w:ind w:firstLine="562" w:firstLineChars="200"/>
        <w:jc w:val="center"/>
        <w:rPr>
          <w:rFonts w:ascii="Times New Roman" w:hAnsi="Times New Roman" w:eastAsia="宋体"/>
          <w:sz w:val="28"/>
          <w:szCs w:val="28"/>
          <w:highlight w:val="none"/>
        </w:rPr>
      </w:pPr>
      <w:r>
        <w:rPr>
          <w:rFonts w:hint="eastAsia" w:ascii="Times New Roman" w:hAnsi="Times New Roman" w:eastAsia="宋体"/>
          <w:sz w:val="28"/>
          <w:szCs w:val="28"/>
          <w:highlight w:val="none"/>
        </w:rPr>
        <w:t>三、</w:t>
      </w:r>
      <w:r>
        <w:rPr>
          <w:rFonts w:ascii="Times New Roman" w:hAnsi="Times New Roman" w:eastAsia="宋体"/>
          <w:sz w:val="28"/>
          <w:szCs w:val="28"/>
          <w:highlight w:val="none"/>
        </w:rPr>
        <w:t>资格审查表</w:t>
      </w:r>
      <w:bookmarkEnd w:id="28"/>
    </w:p>
    <w:p w14:paraId="5EFE2161">
      <w:pPr>
        <w:tabs>
          <w:tab w:val="left" w:pos="5220"/>
          <w:tab w:val="left" w:pos="5400"/>
          <w:tab w:val="left" w:pos="5580"/>
        </w:tabs>
        <w:autoSpaceDE w:val="0"/>
        <w:autoSpaceDN w:val="0"/>
        <w:adjustRightInd w:val="0"/>
        <w:spacing w:before="100" w:beforeAutospacing="1" w:after="100" w:afterAutospacing="1"/>
        <w:ind w:firstLine="482" w:firstLineChars="200"/>
        <w:jc w:val="center"/>
        <w:rPr>
          <w:rFonts w:ascii="Times New Roman" w:hAnsi="Times New Roman"/>
          <w:b/>
          <w:kern w:val="0"/>
          <w:sz w:val="24"/>
          <w:szCs w:val="24"/>
          <w:highlight w:val="none"/>
        </w:rPr>
      </w:pPr>
      <w:r>
        <w:rPr>
          <w:rFonts w:hint="eastAsia" w:ascii="Times New Roman" w:hAnsi="Times New Roman"/>
          <w:b/>
          <w:kern w:val="0"/>
          <w:sz w:val="24"/>
          <w:szCs w:val="24"/>
          <w:highlight w:val="none"/>
        </w:rPr>
        <w:t>3</w:t>
      </w:r>
      <w:r>
        <w:rPr>
          <w:rFonts w:ascii="Times New Roman" w:hAnsi="Times New Roman"/>
          <w:b/>
          <w:kern w:val="0"/>
          <w:sz w:val="24"/>
          <w:szCs w:val="24"/>
          <w:highlight w:val="none"/>
        </w:rPr>
        <w:t xml:space="preserve">-1 </w:t>
      </w:r>
      <w:r>
        <w:rPr>
          <w:rFonts w:hint="eastAsia" w:ascii="Times New Roman" w:hAnsi="Times New Roman"/>
          <w:b/>
          <w:kern w:val="0"/>
          <w:sz w:val="24"/>
          <w:szCs w:val="24"/>
          <w:highlight w:val="none"/>
        </w:rPr>
        <w:t>比选申请人</w:t>
      </w:r>
      <w:r>
        <w:rPr>
          <w:rFonts w:ascii="Times New Roman" w:hAnsi="Times New Roman"/>
          <w:b/>
          <w:kern w:val="0"/>
          <w:sz w:val="24"/>
          <w:szCs w:val="24"/>
          <w:highlight w:val="none"/>
        </w:rPr>
        <w:t>基本情况表</w:t>
      </w:r>
    </w:p>
    <w:tbl>
      <w:tblPr>
        <w:tblStyle w:val="29"/>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0"/>
        <w:gridCol w:w="2358"/>
        <w:gridCol w:w="1221"/>
        <w:gridCol w:w="15"/>
        <w:gridCol w:w="1508"/>
        <w:gridCol w:w="1531"/>
      </w:tblGrid>
      <w:tr w14:paraId="302F4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430" w:type="dxa"/>
            <w:vAlign w:val="center"/>
          </w:tcPr>
          <w:p w14:paraId="2648EC57">
            <w:pPr>
              <w:pStyle w:val="69"/>
              <w:spacing w:line="240" w:lineRule="auto"/>
              <w:jc w:val="center"/>
              <w:rPr>
                <w:rFonts w:ascii="Times New Roman" w:hAnsi="Times New Roman" w:eastAsia="宋体"/>
                <w:highlight w:val="none"/>
              </w:rPr>
            </w:pPr>
            <w:r>
              <w:rPr>
                <w:rFonts w:hint="eastAsia" w:ascii="Times New Roman" w:hAnsi="Times New Roman" w:eastAsia="宋体"/>
                <w:highlight w:val="none"/>
              </w:rPr>
              <w:t>比选申请人名称、统一社会信用代码</w:t>
            </w:r>
          </w:p>
        </w:tc>
        <w:tc>
          <w:tcPr>
            <w:tcW w:w="6633" w:type="dxa"/>
            <w:gridSpan w:val="5"/>
            <w:vAlign w:val="center"/>
          </w:tcPr>
          <w:p w14:paraId="091C8044">
            <w:pPr>
              <w:pStyle w:val="69"/>
              <w:spacing w:line="240" w:lineRule="auto"/>
              <w:rPr>
                <w:rFonts w:ascii="Times New Roman" w:hAnsi="Times New Roman" w:eastAsia="宋体"/>
                <w:highlight w:val="none"/>
              </w:rPr>
            </w:pPr>
          </w:p>
        </w:tc>
      </w:tr>
      <w:tr w14:paraId="7CD5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2430" w:type="dxa"/>
            <w:vAlign w:val="center"/>
          </w:tcPr>
          <w:p w14:paraId="6711BA92">
            <w:pPr>
              <w:pStyle w:val="69"/>
              <w:spacing w:line="240" w:lineRule="auto"/>
              <w:jc w:val="center"/>
              <w:rPr>
                <w:rFonts w:ascii="Times New Roman" w:hAnsi="Times New Roman" w:eastAsia="宋体"/>
                <w:highlight w:val="none"/>
              </w:rPr>
            </w:pPr>
            <w:r>
              <w:rPr>
                <w:rFonts w:ascii="Times New Roman" w:hAnsi="Times New Roman" w:eastAsia="宋体"/>
                <w:highlight w:val="none"/>
              </w:rPr>
              <w:t>注册地址</w:t>
            </w:r>
          </w:p>
        </w:tc>
        <w:tc>
          <w:tcPr>
            <w:tcW w:w="3594" w:type="dxa"/>
            <w:gridSpan w:val="3"/>
            <w:vAlign w:val="center"/>
          </w:tcPr>
          <w:p w14:paraId="6AFBCDBA">
            <w:pPr>
              <w:pStyle w:val="69"/>
              <w:spacing w:line="240" w:lineRule="auto"/>
              <w:rPr>
                <w:rFonts w:ascii="Times New Roman" w:hAnsi="Times New Roman" w:eastAsia="宋体"/>
                <w:highlight w:val="none"/>
              </w:rPr>
            </w:pPr>
          </w:p>
        </w:tc>
        <w:tc>
          <w:tcPr>
            <w:tcW w:w="1508" w:type="dxa"/>
            <w:vAlign w:val="center"/>
          </w:tcPr>
          <w:p w14:paraId="7366BD5A">
            <w:pPr>
              <w:pStyle w:val="69"/>
              <w:spacing w:line="240" w:lineRule="auto"/>
              <w:jc w:val="center"/>
              <w:rPr>
                <w:rFonts w:ascii="Times New Roman" w:hAnsi="Times New Roman" w:eastAsia="宋体"/>
                <w:highlight w:val="none"/>
              </w:rPr>
            </w:pPr>
            <w:r>
              <w:rPr>
                <w:rFonts w:ascii="Times New Roman" w:hAnsi="Times New Roman" w:eastAsia="宋体"/>
                <w:highlight w:val="none"/>
              </w:rPr>
              <w:t>邮政编码</w:t>
            </w:r>
          </w:p>
        </w:tc>
        <w:tc>
          <w:tcPr>
            <w:tcW w:w="1531" w:type="dxa"/>
            <w:vAlign w:val="center"/>
          </w:tcPr>
          <w:p w14:paraId="3C6A8576">
            <w:pPr>
              <w:pStyle w:val="69"/>
              <w:spacing w:line="240" w:lineRule="auto"/>
              <w:rPr>
                <w:rFonts w:ascii="Times New Roman" w:hAnsi="Times New Roman" w:eastAsia="宋体"/>
                <w:highlight w:val="none"/>
              </w:rPr>
            </w:pPr>
          </w:p>
        </w:tc>
      </w:tr>
      <w:tr w14:paraId="3F54D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2430" w:type="dxa"/>
            <w:vAlign w:val="center"/>
          </w:tcPr>
          <w:p w14:paraId="5F2FEBD6">
            <w:pPr>
              <w:pStyle w:val="69"/>
              <w:spacing w:line="240" w:lineRule="auto"/>
              <w:jc w:val="center"/>
              <w:rPr>
                <w:rFonts w:ascii="Times New Roman" w:hAnsi="Times New Roman" w:eastAsia="宋体"/>
                <w:highlight w:val="none"/>
              </w:rPr>
            </w:pPr>
            <w:r>
              <w:rPr>
                <w:rFonts w:ascii="Times New Roman" w:hAnsi="Times New Roman" w:eastAsia="宋体"/>
                <w:highlight w:val="none"/>
              </w:rPr>
              <w:t>经营范围</w:t>
            </w:r>
          </w:p>
        </w:tc>
        <w:tc>
          <w:tcPr>
            <w:tcW w:w="6633" w:type="dxa"/>
            <w:gridSpan w:val="5"/>
            <w:vAlign w:val="center"/>
          </w:tcPr>
          <w:p w14:paraId="188AB0E9">
            <w:pPr>
              <w:pStyle w:val="69"/>
              <w:spacing w:line="240" w:lineRule="auto"/>
              <w:rPr>
                <w:rFonts w:ascii="Times New Roman" w:hAnsi="Times New Roman" w:eastAsia="宋体"/>
                <w:highlight w:val="none"/>
              </w:rPr>
            </w:pPr>
          </w:p>
        </w:tc>
      </w:tr>
      <w:tr w14:paraId="384E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2430" w:type="dxa"/>
            <w:vAlign w:val="center"/>
          </w:tcPr>
          <w:p w14:paraId="37C9EE54">
            <w:pPr>
              <w:pStyle w:val="69"/>
              <w:spacing w:line="240" w:lineRule="auto"/>
              <w:jc w:val="center"/>
              <w:rPr>
                <w:rFonts w:ascii="Times New Roman" w:hAnsi="Times New Roman" w:eastAsia="宋体"/>
                <w:highlight w:val="none"/>
              </w:rPr>
            </w:pPr>
            <w:r>
              <w:rPr>
                <w:rFonts w:ascii="Times New Roman" w:hAnsi="Times New Roman" w:eastAsia="宋体"/>
                <w:highlight w:val="none"/>
              </w:rPr>
              <w:t>法定代表人姓名</w:t>
            </w:r>
          </w:p>
        </w:tc>
        <w:tc>
          <w:tcPr>
            <w:tcW w:w="3594" w:type="dxa"/>
            <w:gridSpan w:val="3"/>
            <w:vAlign w:val="center"/>
          </w:tcPr>
          <w:p w14:paraId="279049F8">
            <w:pPr>
              <w:pStyle w:val="69"/>
              <w:spacing w:line="240" w:lineRule="auto"/>
              <w:rPr>
                <w:rFonts w:ascii="Times New Roman" w:hAnsi="Times New Roman" w:eastAsia="宋体"/>
                <w:highlight w:val="none"/>
              </w:rPr>
            </w:pPr>
          </w:p>
        </w:tc>
        <w:tc>
          <w:tcPr>
            <w:tcW w:w="1508" w:type="dxa"/>
            <w:vAlign w:val="center"/>
          </w:tcPr>
          <w:p w14:paraId="3D80F948">
            <w:pPr>
              <w:pStyle w:val="69"/>
              <w:spacing w:line="240" w:lineRule="auto"/>
              <w:jc w:val="center"/>
              <w:rPr>
                <w:rFonts w:ascii="Times New Roman" w:hAnsi="Times New Roman" w:eastAsia="宋体"/>
                <w:highlight w:val="none"/>
              </w:rPr>
            </w:pPr>
            <w:r>
              <w:rPr>
                <w:rFonts w:ascii="Times New Roman" w:hAnsi="Times New Roman" w:eastAsia="宋体"/>
                <w:highlight w:val="none"/>
              </w:rPr>
              <w:t>电话</w:t>
            </w:r>
          </w:p>
        </w:tc>
        <w:tc>
          <w:tcPr>
            <w:tcW w:w="1531" w:type="dxa"/>
            <w:vAlign w:val="center"/>
          </w:tcPr>
          <w:p w14:paraId="133405EE">
            <w:pPr>
              <w:pStyle w:val="69"/>
              <w:spacing w:line="240" w:lineRule="auto"/>
              <w:rPr>
                <w:rFonts w:ascii="Times New Roman" w:hAnsi="Times New Roman" w:eastAsia="宋体"/>
                <w:highlight w:val="none"/>
              </w:rPr>
            </w:pPr>
          </w:p>
        </w:tc>
      </w:tr>
      <w:tr w14:paraId="2755C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430" w:type="dxa"/>
            <w:vAlign w:val="center"/>
          </w:tcPr>
          <w:p w14:paraId="1159326D">
            <w:pPr>
              <w:pStyle w:val="69"/>
              <w:spacing w:line="240" w:lineRule="auto"/>
              <w:jc w:val="center"/>
              <w:rPr>
                <w:rFonts w:ascii="Times New Roman" w:hAnsi="Times New Roman" w:eastAsia="宋体"/>
                <w:highlight w:val="none"/>
              </w:rPr>
            </w:pPr>
            <w:r>
              <w:rPr>
                <w:rFonts w:ascii="Times New Roman" w:hAnsi="Times New Roman" w:eastAsia="宋体"/>
                <w:highlight w:val="none"/>
              </w:rPr>
              <w:t>成立时间</w:t>
            </w:r>
          </w:p>
        </w:tc>
        <w:tc>
          <w:tcPr>
            <w:tcW w:w="2358" w:type="dxa"/>
            <w:vAlign w:val="center"/>
          </w:tcPr>
          <w:p w14:paraId="02563BE6">
            <w:pPr>
              <w:pStyle w:val="69"/>
              <w:spacing w:line="240" w:lineRule="auto"/>
              <w:rPr>
                <w:rFonts w:ascii="Times New Roman" w:hAnsi="Times New Roman" w:eastAsia="宋体"/>
                <w:highlight w:val="none"/>
              </w:rPr>
            </w:pPr>
          </w:p>
        </w:tc>
        <w:tc>
          <w:tcPr>
            <w:tcW w:w="1221" w:type="dxa"/>
            <w:vAlign w:val="center"/>
          </w:tcPr>
          <w:p w14:paraId="022E110A">
            <w:pPr>
              <w:pStyle w:val="69"/>
              <w:spacing w:line="240" w:lineRule="auto"/>
              <w:rPr>
                <w:rFonts w:ascii="Times New Roman" w:hAnsi="Times New Roman" w:eastAsia="宋体"/>
                <w:highlight w:val="none"/>
              </w:rPr>
            </w:pPr>
            <w:r>
              <w:rPr>
                <w:rFonts w:ascii="Times New Roman" w:hAnsi="Times New Roman" w:eastAsia="宋体"/>
                <w:highlight w:val="none"/>
              </w:rPr>
              <w:t>总人数</w:t>
            </w:r>
          </w:p>
        </w:tc>
        <w:tc>
          <w:tcPr>
            <w:tcW w:w="3054" w:type="dxa"/>
            <w:gridSpan w:val="3"/>
            <w:vAlign w:val="center"/>
          </w:tcPr>
          <w:p w14:paraId="3E53799D">
            <w:pPr>
              <w:pStyle w:val="69"/>
              <w:spacing w:line="240" w:lineRule="auto"/>
              <w:rPr>
                <w:rFonts w:ascii="Times New Roman" w:hAnsi="Times New Roman" w:eastAsia="宋体"/>
                <w:highlight w:val="none"/>
              </w:rPr>
            </w:pPr>
          </w:p>
        </w:tc>
      </w:tr>
      <w:tr w14:paraId="65798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30" w:type="dxa"/>
            <w:vAlign w:val="center"/>
          </w:tcPr>
          <w:p w14:paraId="10A9D46B">
            <w:pPr>
              <w:pStyle w:val="69"/>
              <w:spacing w:line="240" w:lineRule="auto"/>
              <w:jc w:val="center"/>
              <w:rPr>
                <w:rFonts w:ascii="Times New Roman" w:hAnsi="Times New Roman" w:eastAsia="宋体"/>
                <w:highlight w:val="none"/>
              </w:rPr>
            </w:pPr>
            <w:r>
              <w:rPr>
                <w:rFonts w:ascii="Times New Roman" w:hAnsi="Times New Roman" w:eastAsia="宋体"/>
                <w:highlight w:val="none"/>
              </w:rPr>
              <w:t>营业执照号</w:t>
            </w:r>
          </w:p>
        </w:tc>
        <w:tc>
          <w:tcPr>
            <w:tcW w:w="6633" w:type="dxa"/>
            <w:gridSpan w:val="5"/>
            <w:vAlign w:val="center"/>
          </w:tcPr>
          <w:p w14:paraId="4EC34319">
            <w:pPr>
              <w:pStyle w:val="69"/>
              <w:spacing w:line="240" w:lineRule="auto"/>
              <w:rPr>
                <w:rFonts w:ascii="Times New Roman" w:hAnsi="Times New Roman" w:eastAsia="宋体"/>
                <w:highlight w:val="none"/>
              </w:rPr>
            </w:pPr>
          </w:p>
        </w:tc>
      </w:tr>
      <w:tr w14:paraId="52B7C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430" w:type="dxa"/>
            <w:vAlign w:val="center"/>
          </w:tcPr>
          <w:p w14:paraId="008F4081">
            <w:pPr>
              <w:pStyle w:val="69"/>
              <w:spacing w:line="240" w:lineRule="auto"/>
              <w:jc w:val="center"/>
              <w:rPr>
                <w:rFonts w:ascii="Times New Roman" w:hAnsi="Times New Roman" w:eastAsia="宋体"/>
                <w:highlight w:val="none"/>
              </w:rPr>
            </w:pPr>
            <w:r>
              <w:rPr>
                <w:rFonts w:ascii="Times New Roman" w:hAnsi="Times New Roman" w:eastAsia="宋体"/>
                <w:highlight w:val="none"/>
              </w:rPr>
              <w:t>注册资金</w:t>
            </w:r>
          </w:p>
        </w:tc>
        <w:tc>
          <w:tcPr>
            <w:tcW w:w="6633" w:type="dxa"/>
            <w:gridSpan w:val="5"/>
            <w:vAlign w:val="center"/>
          </w:tcPr>
          <w:p w14:paraId="69DAB81D">
            <w:pPr>
              <w:pStyle w:val="69"/>
              <w:spacing w:line="240" w:lineRule="auto"/>
              <w:rPr>
                <w:rFonts w:ascii="Times New Roman" w:hAnsi="Times New Roman" w:eastAsia="宋体"/>
                <w:highlight w:val="none"/>
              </w:rPr>
            </w:pPr>
          </w:p>
        </w:tc>
      </w:tr>
      <w:tr w14:paraId="3567A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2430" w:type="dxa"/>
            <w:vAlign w:val="center"/>
          </w:tcPr>
          <w:p w14:paraId="68DD0F48">
            <w:pPr>
              <w:pStyle w:val="69"/>
              <w:spacing w:line="240" w:lineRule="auto"/>
              <w:jc w:val="center"/>
              <w:rPr>
                <w:rFonts w:ascii="Times New Roman" w:hAnsi="Times New Roman" w:eastAsia="宋体"/>
                <w:highlight w:val="none"/>
              </w:rPr>
            </w:pPr>
            <w:r>
              <w:rPr>
                <w:rFonts w:ascii="Times New Roman" w:hAnsi="Times New Roman" w:eastAsia="宋体"/>
                <w:highlight w:val="none"/>
              </w:rPr>
              <w:t>基本账户开户银行</w:t>
            </w:r>
          </w:p>
        </w:tc>
        <w:tc>
          <w:tcPr>
            <w:tcW w:w="6633" w:type="dxa"/>
            <w:gridSpan w:val="5"/>
            <w:vAlign w:val="center"/>
          </w:tcPr>
          <w:p w14:paraId="6B2EF8DA">
            <w:pPr>
              <w:pStyle w:val="69"/>
              <w:spacing w:line="240" w:lineRule="auto"/>
              <w:rPr>
                <w:rFonts w:ascii="Times New Roman" w:hAnsi="Times New Roman" w:eastAsia="宋体"/>
                <w:highlight w:val="none"/>
              </w:rPr>
            </w:pPr>
          </w:p>
        </w:tc>
      </w:tr>
      <w:tr w14:paraId="7E46A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430" w:type="dxa"/>
            <w:vAlign w:val="center"/>
          </w:tcPr>
          <w:p w14:paraId="209A70E2">
            <w:pPr>
              <w:pStyle w:val="69"/>
              <w:spacing w:line="240" w:lineRule="auto"/>
              <w:jc w:val="center"/>
              <w:rPr>
                <w:rFonts w:ascii="Times New Roman" w:hAnsi="Times New Roman" w:eastAsia="宋体"/>
                <w:highlight w:val="none"/>
              </w:rPr>
            </w:pPr>
            <w:r>
              <w:rPr>
                <w:rFonts w:ascii="Times New Roman" w:hAnsi="Times New Roman" w:eastAsia="宋体"/>
                <w:highlight w:val="none"/>
              </w:rPr>
              <w:t>基本账户账号</w:t>
            </w:r>
          </w:p>
        </w:tc>
        <w:tc>
          <w:tcPr>
            <w:tcW w:w="6633" w:type="dxa"/>
            <w:gridSpan w:val="5"/>
            <w:vAlign w:val="center"/>
          </w:tcPr>
          <w:p w14:paraId="02923801">
            <w:pPr>
              <w:pStyle w:val="69"/>
              <w:spacing w:line="240" w:lineRule="auto"/>
              <w:rPr>
                <w:rFonts w:ascii="Times New Roman" w:hAnsi="Times New Roman" w:eastAsia="宋体"/>
                <w:highlight w:val="none"/>
              </w:rPr>
            </w:pPr>
          </w:p>
        </w:tc>
      </w:tr>
    </w:tbl>
    <w:p w14:paraId="652AA409">
      <w:pPr>
        <w:tabs>
          <w:tab w:val="left" w:pos="5220"/>
          <w:tab w:val="left" w:pos="5400"/>
          <w:tab w:val="left" w:pos="5580"/>
        </w:tabs>
        <w:ind w:firstLine="422" w:firstLineChars="200"/>
        <w:rPr>
          <w:rFonts w:ascii="Times New Roman" w:hAnsi="Times New Roman"/>
          <w:b/>
          <w:kern w:val="0"/>
          <w:szCs w:val="21"/>
          <w:highlight w:val="none"/>
        </w:rPr>
      </w:pPr>
      <w:r>
        <w:rPr>
          <w:rFonts w:ascii="Times New Roman" w:hAnsi="Times New Roman"/>
          <w:b/>
          <w:kern w:val="0"/>
          <w:szCs w:val="21"/>
          <w:highlight w:val="none"/>
        </w:rPr>
        <w:t>注：</w:t>
      </w:r>
    </w:p>
    <w:p w14:paraId="1273E022">
      <w:pPr>
        <w:spacing w:line="400" w:lineRule="exact"/>
        <w:ind w:firstLine="420" w:firstLineChars="200"/>
        <w:rPr>
          <w:rFonts w:ascii="Times New Roman" w:hAnsi="Times New Roman"/>
          <w:szCs w:val="21"/>
          <w:highlight w:val="none"/>
        </w:rPr>
      </w:pPr>
      <w:r>
        <w:rPr>
          <w:rFonts w:ascii="Times New Roman" w:hAnsi="Times New Roman"/>
          <w:szCs w:val="21"/>
          <w:highlight w:val="none"/>
        </w:rPr>
        <w:t>1.在本表后应附</w:t>
      </w:r>
      <w:r>
        <w:rPr>
          <w:rFonts w:hint="eastAsia" w:ascii="Times New Roman" w:hAnsi="Times New Roman"/>
          <w:szCs w:val="21"/>
          <w:highlight w:val="none"/>
        </w:rPr>
        <w:t>比选申请人的</w:t>
      </w:r>
      <w:r>
        <w:rPr>
          <w:rFonts w:ascii="Times New Roman" w:hAnsi="Times New Roman"/>
          <w:szCs w:val="21"/>
          <w:highlight w:val="none"/>
        </w:rPr>
        <w:t>法人营业执照副本（或三证合一）、基本账户开户许可证</w:t>
      </w:r>
      <w:r>
        <w:rPr>
          <w:rFonts w:hint="eastAsia" w:ascii="Times New Roman" w:hAnsi="Times New Roman"/>
          <w:szCs w:val="21"/>
          <w:highlight w:val="none"/>
        </w:rPr>
        <w:t>或基本</w:t>
      </w:r>
      <w:r>
        <w:rPr>
          <w:rFonts w:hint="eastAsia" w:ascii="Times New Roman" w:hAnsi="Times New Roman"/>
          <w:szCs w:val="21"/>
          <w:highlight w:val="none"/>
          <w:lang w:eastAsia="zh-CN"/>
        </w:rPr>
        <w:t>存款账户</w:t>
      </w:r>
      <w:r>
        <w:rPr>
          <w:rFonts w:hint="eastAsia" w:ascii="Times New Roman" w:hAnsi="Times New Roman"/>
          <w:szCs w:val="21"/>
          <w:highlight w:val="none"/>
        </w:rPr>
        <w:t>信息</w:t>
      </w:r>
      <w:r>
        <w:rPr>
          <w:rFonts w:ascii="Times New Roman" w:hAnsi="Times New Roman"/>
          <w:szCs w:val="21"/>
          <w:highlight w:val="none"/>
        </w:rPr>
        <w:t>的影印件，并加盖</w:t>
      </w:r>
      <w:r>
        <w:rPr>
          <w:rFonts w:hint="eastAsia" w:ascii="Times New Roman" w:hAnsi="Times New Roman"/>
          <w:szCs w:val="21"/>
          <w:highlight w:val="none"/>
        </w:rPr>
        <w:t>比选申请人</w:t>
      </w:r>
      <w:r>
        <w:rPr>
          <w:rFonts w:ascii="Times New Roman" w:hAnsi="Times New Roman"/>
          <w:szCs w:val="21"/>
          <w:highlight w:val="none"/>
        </w:rPr>
        <w:t>单位章。</w:t>
      </w:r>
    </w:p>
    <w:p w14:paraId="1879DDA7">
      <w:pPr>
        <w:spacing w:line="400" w:lineRule="exact"/>
        <w:ind w:firstLine="422" w:firstLineChars="200"/>
        <w:rPr>
          <w:rFonts w:ascii="Times New Roman" w:hAnsi="Times New Roman"/>
          <w:b/>
          <w:szCs w:val="21"/>
          <w:highlight w:val="none"/>
        </w:rPr>
      </w:pPr>
      <w:r>
        <w:rPr>
          <w:rFonts w:hint="eastAsia" w:ascii="Times New Roman" w:hAnsi="Times New Roman"/>
          <w:b/>
          <w:szCs w:val="21"/>
          <w:highlight w:val="none"/>
          <w:lang w:val="en-US" w:eastAsia="zh-CN"/>
        </w:rPr>
        <w:t>2</w:t>
      </w:r>
      <w:r>
        <w:rPr>
          <w:rFonts w:ascii="Times New Roman" w:hAnsi="Times New Roman"/>
          <w:b/>
          <w:szCs w:val="21"/>
          <w:highlight w:val="none"/>
        </w:rPr>
        <w:t>.</w:t>
      </w:r>
      <w:r>
        <w:rPr>
          <w:rFonts w:hint="eastAsia" w:ascii="Times New Roman" w:hAnsi="Times New Roman"/>
          <w:b/>
          <w:szCs w:val="21"/>
          <w:highlight w:val="none"/>
        </w:rPr>
        <w:t>比选申请人</w:t>
      </w:r>
      <w:r>
        <w:rPr>
          <w:rFonts w:ascii="Times New Roman" w:hAnsi="Times New Roman"/>
          <w:b/>
          <w:szCs w:val="21"/>
          <w:highlight w:val="none"/>
        </w:rPr>
        <w:t>提供的上述材料不符合要求，视为无效，将不作为评分依据。</w:t>
      </w:r>
    </w:p>
    <w:p w14:paraId="2B55C900">
      <w:pPr>
        <w:spacing w:line="400" w:lineRule="exact"/>
        <w:ind w:firstLine="420"/>
        <w:rPr>
          <w:rFonts w:ascii="Times New Roman" w:hAnsi="Times New Roman"/>
          <w:szCs w:val="21"/>
          <w:highlight w:val="none"/>
        </w:rPr>
      </w:pPr>
    </w:p>
    <w:p w14:paraId="66086493">
      <w:pPr>
        <w:spacing w:line="400" w:lineRule="exact"/>
        <w:ind w:firstLine="420"/>
        <w:rPr>
          <w:rFonts w:ascii="Times New Roman" w:hAnsi="Times New Roman"/>
          <w:szCs w:val="21"/>
          <w:highlight w:val="none"/>
        </w:rPr>
      </w:pPr>
    </w:p>
    <w:p w14:paraId="74C3E7F9">
      <w:pPr>
        <w:pStyle w:val="105"/>
        <w:snapToGrid w:val="0"/>
        <w:spacing w:line="360" w:lineRule="auto"/>
        <w:rPr>
          <w:rStyle w:val="103"/>
          <w:rFonts w:ascii="宋体" w:hAnsi="宋体"/>
          <w:b/>
          <w:kern w:val="0"/>
          <w:sz w:val="30"/>
          <w:szCs w:val="30"/>
          <w:highlight w:val="none"/>
        </w:rPr>
      </w:pPr>
      <w:r>
        <w:rPr>
          <w:rStyle w:val="103"/>
          <w:rFonts w:ascii="宋体" w:hAnsi="宋体"/>
          <w:b/>
          <w:kern w:val="0"/>
          <w:sz w:val="30"/>
          <w:szCs w:val="30"/>
          <w:highlight w:val="none"/>
        </w:rPr>
        <w:br w:type="page"/>
      </w:r>
    </w:p>
    <w:p w14:paraId="2462D437">
      <w:pPr>
        <w:tabs>
          <w:tab w:val="left" w:pos="5220"/>
          <w:tab w:val="left" w:pos="5400"/>
          <w:tab w:val="left" w:pos="5580"/>
        </w:tabs>
        <w:autoSpaceDE w:val="0"/>
        <w:autoSpaceDN w:val="0"/>
        <w:adjustRightInd w:val="0"/>
        <w:spacing w:before="312" w:beforeLines="100" w:after="312" w:afterLines="100" w:line="360" w:lineRule="auto"/>
        <w:ind w:firstLine="482" w:firstLineChars="200"/>
        <w:jc w:val="center"/>
        <w:rPr>
          <w:rFonts w:ascii="Times New Roman" w:hAnsi="Times New Roman"/>
          <w:b/>
          <w:kern w:val="0"/>
          <w:sz w:val="24"/>
          <w:szCs w:val="24"/>
          <w:highlight w:val="none"/>
        </w:rPr>
      </w:pPr>
      <w:r>
        <w:rPr>
          <w:rFonts w:hint="eastAsia" w:ascii="Times New Roman" w:hAnsi="Times New Roman"/>
          <w:b/>
          <w:kern w:val="0"/>
          <w:sz w:val="24"/>
          <w:szCs w:val="24"/>
          <w:highlight w:val="none"/>
        </w:rPr>
        <w:t>3</w:t>
      </w:r>
      <w:r>
        <w:rPr>
          <w:rFonts w:ascii="Times New Roman" w:hAnsi="Times New Roman"/>
          <w:b/>
          <w:kern w:val="0"/>
          <w:sz w:val="24"/>
          <w:szCs w:val="24"/>
          <w:highlight w:val="none"/>
        </w:rPr>
        <w:t>-2  近</w:t>
      </w:r>
      <w:r>
        <w:rPr>
          <w:rFonts w:hint="eastAsia" w:ascii="Times New Roman" w:hAnsi="Times New Roman"/>
          <w:b/>
          <w:kern w:val="0"/>
          <w:sz w:val="24"/>
          <w:szCs w:val="24"/>
          <w:highlight w:val="none"/>
          <w:lang w:val="en-US" w:eastAsia="zh-CN"/>
        </w:rPr>
        <w:t>五</w:t>
      </w:r>
      <w:r>
        <w:rPr>
          <w:rFonts w:ascii="Times New Roman" w:hAnsi="Times New Roman"/>
          <w:b/>
          <w:kern w:val="0"/>
          <w:sz w:val="24"/>
          <w:szCs w:val="24"/>
          <w:highlight w:val="none"/>
        </w:rPr>
        <w:t>年承担的类似业绩情况表</w:t>
      </w:r>
    </w:p>
    <w:tbl>
      <w:tblPr>
        <w:tblStyle w:val="11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2"/>
        <w:gridCol w:w="1532"/>
        <w:gridCol w:w="2319"/>
        <w:gridCol w:w="2683"/>
        <w:gridCol w:w="1027"/>
      </w:tblGrid>
      <w:tr w14:paraId="4DAFF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452" w:type="pct"/>
            <w:vAlign w:val="top"/>
          </w:tcPr>
          <w:p w14:paraId="770BF27C">
            <w:pPr>
              <w:pStyle w:val="112"/>
              <w:spacing w:before="98" w:line="221" w:lineRule="auto"/>
              <w:ind w:left="135"/>
              <w:rPr>
                <w:sz w:val="25"/>
                <w:szCs w:val="25"/>
                <w:highlight w:val="none"/>
              </w:rPr>
            </w:pPr>
            <w:r>
              <w:rPr>
                <w:spacing w:val="12"/>
                <w:sz w:val="25"/>
                <w:szCs w:val="25"/>
                <w:highlight w:val="none"/>
              </w:rPr>
              <w:t>时间</w:t>
            </w:r>
          </w:p>
        </w:tc>
        <w:tc>
          <w:tcPr>
            <w:tcW w:w="921" w:type="pct"/>
            <w:vAlign w:val="top"/>
          </w:tcPr>
          <w:p w14:paraId="54BC1A06">
            <w:pPr>
              <w:pStyle w:val="112"/>
              <w:spacing w:before="108" w:line="221" w:lineRule="auto"/>
              <w:ind w:left="351"/>
              <w:rPr>
                <w:sz w:val="25"/>
                <w:szCs w:val="25"/>
                <w:highlight w:val="none"/>
              </w:rPr>
            </w:pPr>
            <w:r>
              <w:rPr>
                <w:spacing w:val="3"/>
                <w:sz w:val="25"/>
                <w:szCs w:val="25"/>
                <w:highlight w:val="none"/>
              </w:rPr>
              <w:t>业主名称</w:t>
            </w:r>
          </w:p>
        </w:tc>
        <w:tc>
          <w:tcPr>
            <w:tcW w:w="1394" w:type="pct"/>
            <w:vAlign w:val="top"/>
          </w:tcPr>
          <w:p w14:paraId="20B463D3">
            <w:pPr>
              <w:pStyle w:val="112"/>
              <w:spacing w:before="126" w:line="220" w:lineRule="auto"/>
              <w:ind w:left="763"/>
              <w:rPr>
                <w:sz w:val="25"/>
                <w:szCs w:val="25"/>
                <w:highlight w:val="none"/>
              </w:rPr>
            </w:pPr>
            <w:r>
              <w:rPr>
                <w:spacing w:val="3"/>
                <w:sz w:val="25"/>
                <w:szCs w:val="25"/>
                <w:highlight w:val="none"/>
              </w:rPr>
              <w:t>项目名称</w:t>
            </w:r>
          </w:p>
        </w:tc>
        <w:tc>
          <w:tcPr>
            <w:tcW w:w="1613" w:type="pct"/>
            <w:vAlign w:val="top"/>
          </w:tcPr>
          <w:p w14:paraId="4A65BD85">
            <w:pPr>
              <w:pStyle w:val="112"/>
              <w:spacing w:before="125" w:line="219" w:lineRule="auto"/>
              <w:ind w:left="965"/>
              <w:rPr>
                <w:sz w:val="25"/>
                <w:szCs w:val="25"/>
                <w:highlight w:val="none"/>
              </w:rPr>
            </w:pPr>
            <w:r>
              <w:rPr>
                <w:spacing w:val="3"/>
                <w:sz w:val="25"/>
                <w:szCs w:val="25"/>
                <w:highlight w:val="none"/>
              </w:rPr>
              <w:t>项目内容</w:t>
            </w:r>
          </w:p>
        </w:tc>
        <w:tc>
          <w:tcPr>
            <w:tcW w:w="617" w:type="pct"/>
            <w:vAlign w:val="top"/>
          </w:tcPr>
          <w:p w14:paraId="115E54B5">
            <w:pPr>
              <w:pStyle w:val="112"/>
              <w:spacing w:before="116" w:line="221" w:lineRule="auto"/>
              <w:ind w:left="309"/>
              <w:rPr>
                <w:sz w:val="25"/>
                <w:szCs w:val="25"/>
                <w:highlight w:val="none"/>
              </w:rPr>
            </w:pPr>
            <w:r>
              <w:rPr>
                <w:spacing w:val="6"/>
                <w:sz w:val="25"/>
                <w:szCs w:val="25"/>
                <w:highlight w:val="none"/>
              </w:rPr>
              <w:t>备注</w:t>
            </w:r>
          </w:p>
        </w:tc>
      </w:tr>
      <w:tr w14:paraId="01201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452" w:type="pct"/>
            <w:vAlign w:val="top"/>
          </w:tcPr>
          <w:p w14:paraId="2CB15D6A">
            <w:pPr>
              <w:rPr>
                <w:rFonts w:ascii="Arial"/>
                <w:sz w:val="21"/>
                <w:highlight w:val="none"/>
              </w:rPr>
            </w:pPr>
          </w:p>
        </w:tc>
        <w:tc>
          <w:tcPr>
            <w:tcW w:w="921" w:type="pct"/>
            <w:vAlign w:val="top"/>
          </w:tcPr>
          <w:p w14:paraId="348CFED4">
            <w:pPr>
              <w:rPr>
                <w:rFonts w:ascii="Arial"/>
                <w:sz w:val="21"/>
                <w:highlight w:val="none"/>
              </w:rPr>
            </w:pPr>
          </w:p>
        </w:tc>
        <w:tc>
          <w:tcPr>
            <w:tcW w:w="1394" w:type="pct"/>
            <w:vAlign w:val="top"/>
          </w:tcPr>
          <w:p w14:paraId="6CAFE66A">
            <w:pPr>
              <w:rPr>
                <w:rFonts w:ascii="Arial"/>
                <w:sz w:val="21"/>
                <w:highlight w:val="none"/>
              </w:rPr>
            </w:pPr>
          </w:p>
        </w:tc>
        <w:tc>
          <w:tcPr>
            <w:tcW w:w="1613" w:type="pct"/>
            <w:vAlign w:val="top"/>
          </w:tcPr>
          <w:p w14:paraId="2EE1EACF">
            <w:pPr>
              <w:rPr>
                <w:rFonts w:ascii="Arial"/>
                <w:sz w:val="21"/>
                <w:highlight w:val="none"/>
              </w:rPr>
            </w:pPr>
          </w:p>
        </w:tc>
        <w:tc>
          <w:tcPr>
            <w:tcW w:w="617" w:type="pct"/>
            <w:vAlign w:val="top"/>
          </w:tcPr>
          <w:p w14:paraId="51483188">
            <w:pPr>
              <w:rPr>
                <w:rFonts w:ascii="Arial"/>
                <w:sz w:val="21"/>
                <w:highlight w:val="none"/>
              </w:rPr>
            </w:pPr>
          </w:p>
        </w:tc>
      </w:tr>
      <w:tr w14:paraId="6A776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452" w:type="pct"/>
            <w:vAlign w:val="top"/>
          </w:tcPr>
          <w:p w14:paraId="77713C8A">
            <w:pPr>
              <w:rPr>
                <w:rFonts w:ascii="Arial"/>
                <w:sz w:val="21"/>
                <w:highlight w:val="none"/>
              </w:rPr>
            </w:pPr>
          </w:p>
        </w:tc>
        <w:tc>
          <w:tcPr>
            <w:tcW w:w="921" w:type="pct"/>
            <w:vAlign w:val="top"/>
          </w:tcPr>
          <w:p w14:paraId="37E9A0AF">
            <w:pPr>
              <w:rPr>
                <w:rFonts w:ascii="Arial"/>
                <w:sz w:val="21"/>
                <w:highlight w:val="none"/>
              </w:rPr>
            </w:pPr>
          </w:p>
        </w:tc>
        <w:tc>
          <w:tcPr>
            <w:tcW w:w="1394" w:type="pct"/>
            <w:vAlign w:val="top"/>
          </w:tcPr>
          <w:p w14:paraId="423D975A">
            <w:pPr>
              <w:rPr>
                <w:rFonts w:ascii="Arial"/>
                <w:sz w:val="21"/>
                <w:highlight w:val="none"/>
              </w:rPr>
            </w:pPr>
          </w:p>
        </w:tc>
        <w:tc>
          <w:tcPr>
            <w:tcW w:w="1613" w:type="pct"/>
            <w:vAlign w:val="top"/>
          </w:tcPr>
          <w:p w14:paraId="27E9593A">
            <w:pPr>
              <w:rPr>
                <w:rFonts w:ascii="Arial"/>
                <w:sz w:val="21"/>
                <w:highlight w:val="none"/>
              </w:rPr>
            </w:pPr>
          </w:p>
        </w:tc>
        <w:tc>
          <w:tcPr>
            <w:tcW w:w="617" w:type="pct"/>
            <w:vAlign w:val="top"/>
          </w:tcPr>
          <w:p w14:paraId="093B0F59">
            <w:pPr>
              <w:rPr>
                <w:rFonts w:ascii="Arial"/>
                <w:sz w:val="21"/>
                <w:highlight w:val="none"/>
              </w:rPr>
            </w:pPr>
          </w:p>
        </w:tc>
      </w:tr>
      <w:tr w14:paraId="470BA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452" w:type="pct"/>
            <w:vAlign w:val="top"/>
          </w:tcPr>
          <w:p w14:paraId="51154515">
            <w:pPr>
              <w:rPr>
                <w:rFonts w:ascii="Arial"/>
                <w:sz w:val="21"/>
                <w:highlight w:val="none"/>
              </w:rPr>
            </w:pPr>
          </w:p>
        </w:tc>
        <w:tc>
          <w:tcPr>
            <w:tcW w:w="921" w:type="pct"/>
            <w:vAlign w:val="top"/>
          </w:tcPr>
          <w:p w14:paraId="275E897D">
            <w:pPr>
              <w:rPr>
                <w:rFonts w:ascii="Arial"/>
                <w:sz w:val="21"/>
                <w:highlight w:val="none"/>
              </w:rPr>
            </w:pPr>
          </w:p>
        </w:tc>
        <w:tc>
          <w:tcPr>
            <w:tcW w:w="1394" w:type="pct"/>
            <w:vAlign w:val="top"/>
          </w:tcPr>
          <w:p w14:paraId="47F59AA6">
            <w:pPr>
              <w:rPr>
                <w:rFonts w:ascii="Arial"/>
                <w:sz w:val="21"/>
                <w:highlight w:val="none"/>
              </w:rPr>
            </w:pPr>
          </w:p>
        </w:tc>
        <w:tc>
          <w:tcPr>
            <w:tcW w:w="1613" w:type="pct"/>
            <w:vAlign w:val="top"/>
          </w:tcPr>
          <w:p w14:paraId="3250068B">
            <w:pPr>
              <w:rPr>
                <w:rFonts w:ascii="Arial"/>
                <w:sz w:val="21"/>
                <w:highlight w:val="none"/>
              </w:rPr>
            </w:pPr>
          </w:p>
        </w:tc>
        <w:tc>
          <w:tcPr>
            <w:tcW w:w="617" w:type="pct"/>
            <w:vAlign w:val="top"/>
          </w:tcPr>
          <w:p w14:paraId="0F3F30D7">
            <w:pPr>
              <w:rPr>
                <w:rFonts w:ascii="Arial"/>
                <w:sz w:val="21"/>
                <w:highlight w:val="none"/>
              </w:rPr>
            </w:pPr>
          </w:p>
        </w:tc>
      </w:tr>
      <w:tr w14:paraId="64F22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452" w:type="pct"/>
            <w:vAlign w:val="top"/>
          </w:tcPr>
          <w:p w14:paraId="2D4B59A1">
            <w:pPr>
              <w:rPr>
                <w:rFonts w:ascii="Arial"/>
                <w:sz w:val="21"/>
                <w:highlight w:val="none"/>
              </w:rPr>
            </w:pPr>
          </w:p>
        </w:tc>
        <w:tc>
          <w:tcPr>
            <w:tcW w:w="921" w:type="pct"/>
            <w:vAlign w:val="top"/>
          </w:tcPr>
          <w:p w14:paraId="14DF348E">
            <w:pPr>
              <w:rPr>
                <w:rFonts w:ascii="Arial"/>
                <w:sz w:val="21"/>
                <w:highlight w:val="none"/>
              </w:rPr>
            </w:pPr>
          </w:p>
        </w:tc>
        <w:tc>
          <w:tcPr>
            <w:tcW w:w="1394" w:type="pct"/>
            <w:vAlign w:val="top"/>
          </w:tcPr>
          <w:p w14:paraId="70F9A73B">
            <w:pPr>
              <w:rPr>
                <w:rFonts w:ascii="Arial"/>
                <w:sz w:val="21"/>
                <w:highlight w:val="none"/>
              </w:rPr>
            </w:pPr>
          </w:p>
        </w:tc>
        <w:tc>
          <w:tcPr>
            <w:tcW w:w="1613" w:type="pct"/>
            <w:vAlign w:val="top"/>
          </w:tcPr>
          <w:p w14:paraId="1B9B8ADA">
            <w:pPr>
              <w:rPr>
                <w:rFonts w:ascii="Arial"/>
                <w:sz w:val="21"/>
                <w:highlight w:val="none"/>
              </w:rPr>
            </w:pPr>
          </w:p>
        </w:tc>
        <w:tc>
          <w:tcPr>
            <w:tcW w:w="617" w:type="pct"/>
            <w:vAlign w:val="top"/>
          </w:tcPr>
          <w:p w14:paraId="46478504">
            <w:pPr>
              <w:rPr>
                <w:rFonts w:ascii="Arial"/>
                <w:sz w:val="21"/>
                <w:highlight w:val="none"/>
              </w:rPr>
            </w:pPr>
          </w:p>
        </w:tc>
      </w:tr>
      <w:tr w14:paraId="3E6D2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452" w:type="pct"/>
            <w:vAlign w:val="top"/>
          </w:tcPr>
          <w:p w14:paraId="165D09D4">
            <w:pPr>
              <w:rPr>
                <w:rFonts w:ascii="Arial"/>
                <w:sz w:val="21"/>
                <w:highlight w:val="none"/>
              </w:rPr>
            </w:pPr>
          </w:p>
        </w:tc>
        <w:tc>
          <w:tcPr>
            <w:tcW w:w="921" w:type="pct"/>
            <w:vAlign w:val="top"/>
          </w:tcPr>
          <w:p w14:paraId="131FC258">
            <w:pPr>
              <w:rPr>
                <w:rFonts w:ascii="Arial"/>
                <w:sz w:val="21"/>
                <w:highlight w:val="none"/>
              </w:rPr>
            </w:pPr>
          </w:p>
        </w:tc>
        <w:tc>
          <w:tcPr>
            <w:tcW w:w="1394" w:type="pct"/>
            <w:vAlign w:val="top"/>
          </w:tcPr>
          <w:p w14:paraId="2689A06E">
            <w:pPr>
              <w:rPr>
                <w:rFonts w:ascii="Arial"/>
                <w:sz w:val="21"/>
                <w:highlight w:val="none"/>
              </w:rPr>
            </w:pPr>
          </w:p>
        </w:tc>
        <w:tc>
          <w:tcPr>
            <w:tcW w:w="1613" w:type="pct"/>
            <w:vAlign w:val="top"/>
          </w:tcPr>
          <w:p w14:paraId="1CAE14E4">
            <w:pPr>
              <w:rPr>
                <w:rFonts w:ascii="Arial"/>
                <w:sz w:val="21"/>
                <w:highlight w:val="none"/>
              </w:rPr>
            </w:pPr>
          </w:p>
        </w:tc>
        <w:tc>
          <w:tcPr>
            <w:tcW w:w="617" w:type="pct"/>
            <w:vAlign w:val="top"/>
          </w:tcPr>
          <w:p w14:paraId="37BEE6BB">
            <w:pPr>
              <w:rPr>
                <w:rFonts w:ascii="Arial"/>
                <w:sz w:val="21"/>
                <w:highlight w:val="none"/>
              </w:rPr>
            </w:pPr>
          </w:p>
        </w:tc>
      </w:tr>
      <w:tr w14:paraId="2B8F9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452" w:type="pct"/>
            <w:vAlign w:val="top"/>
          </w:tcPr>
          <w:p w14:paraId="5B891D0F">
            <w:pPr>
              <w:rPr>
                <w:rFonts w:ascii="Arial"/>
                <w:sz w:val="21"/>
                <w:highlight w:val="none"/>
              </w:rPr>
            </w:pPr>
          </w:p>
        </w:tc>
        <w:tc>
          <w:tcPr>
            <w:tcW w:w="921" w:type="pct"/>
            <w:vAlign w:val="top"/>
          </w:tcPr>
          <w:p w14:paraId="126724F5">
            <w:pPr>
              <w:rPr>
                <w:rFonts w:ascii="Arial"/>
                <w:sz w:val="21"/>
                <w:highlight w:val="none"/>
              </w:rPr>
            </w:pPr>
          </w:p>
        </w:tc>
        <w:tc>
          <w:tcPr>
            <w:tcW w:w="1394" w:type="pct"/>
            <w:vAlign w:val="top"/>
          </w:tcPr>
          <w:p w14:paraId="56E0507C">
            <w:pPr>
              <w:rPr>
                <w:rFonts w:ascii="Arial"/>
                <w:sz w:val="21"/>
                <w:highlight w:val="none"/>
              </w:rPr>
            </w:pPr>
          </w:p>
        </w:tc>
        <w:tc>
          <w:tcPr>
            <w:tcW w:w="1613" w:type="pct"/>
            <w:vAlign w:val="top"/>
          </w:tcPr>
          <w:p w14:paraId="1BCB9DDA">
            <w:pPr>
              <w:rPr>
                <w:rFonts w:ascii="Arial"/>
                <w:sz w:val="21"/>
                <w:highlight w:val="none"/>
              </w:rPr>
            </w:pPr>
          </w:p>
        </w:tc>
        <w:tc>
          <w:tcPr>
            <w:tcW w:w="617" w:type="pct"/>
            <w:vAlign w:val="top"/>
          </w:tcPr>
          <w:p w14:paraId="141E63AB">
            <w:pPr>
              <w:rPr>
                <w:rFonts w:ascii="Arial"/>
                <w:sz w:val="21"/>
                <w:highlight w:val="none"/>
              </w:rPr>
            </w:pPr>
          </w:p>
        </w:tc>
      </w:tr>
      <w:tr w14:paraId="6CE0C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452" w:type="pct"/>
            <w:vAlign w:val="top"/>
          </w:tcPr>
          <w:p w14:paraId="5F9BF97E">
            <w:pPr>
              <w:rPr>
                <w:rFonts w:ascii="Arial"/>
                <w:sz w:val="21"/>
                <w:highlight w:val="none"/>
              </w:rPr>
            </w:pPr>
          </w:p>
        </w:tc>
        <w:tc>
          <w:tcPr>
            <w:tcW w:w="921" w:type="pct"/>
            <w:vAlign w:val="top"/>
          </w:tcPr>
          <w:p w14:paraId="310895D9">
            <w:pPr>
              <w:rPr>
                <w:rFonts w:ascii="Arial"/>
                <w:sz w:val="21"/>
                <w:highlight w:val="none"/>
              </w:rPr>
            </w:pPr>
          </w:p>
        </w:tc>
        <w:tc>
          <w:tcPr>
            <w:tcW w:w="1394" w:type="pct"/>
            <w:vAlign w:val="top"/>
          </w:tcPr>
          <w:p w14:paraId="6946A082">
            <w:pPr>
              <w:rPr>
                <w:rFonts w:ascii="Arial"/>
                <w:sz w:val="21"/>
                <w:highlight w:val="none"/>
              </w:rPr>
            </w:pPr>
          </w:p>
        </w:tc>
        <w:tc>
          <w:tcPr>
            <w:tcW w:w="1613" w:type="pct"/>
            <w:vAlign w:val="top"/>
          </w:tcPr>
          <w:p w14:paraId="71C1324C">
            <w:pPr>
              <w:rPr>
                <w:rFonts w:ascii="Arial"/>
                <w:sz w:val="21"/>
                <w:highlight w:val="none"/>
              </w:rPr>
            </w:pPr>
          </w:p>
        </w:tc>
        <w:tc>
          <w:tcPr>
            <w:tcW w:w="617" w:type="pct"/>
            <w:vAlign w:val="top"/>
          </w:tcPr>
          <w:p w14:paraId="1A4244D5">
            <w:pPr>
              <w:rPr>
                <w:rFonts w:ascii="Arial"/>
                <w:sz w:val="21"/>
                <w:highlight w:val="none"/>
              </w:rPr>
            </w:pPr>
          </w:p>
        </w:tc>
      </w:tr>
    </w:tbl>
    <w:p w14:paraId="4F2E99B6">
      <w:pPr>
        <w:ind w:firstLine="422" w:firstLineChars="200"/>
        <w:rPr>
          <w:rFonts w:ascii="Times New Roman" w:hAnsi="Times New Roman"/>
          <w:b/>
          <w:szCs w:val="21"/>
          <w:highlight w:val="none"/>
        </w:rPr>
      </w:pPr>
    </w:p>
    <w:p w14:paraId="62E06A33">
      <w:pPr>
        <w:ind w:firstLine="422" w:firstLineChars="200"/>
        <w:rPr>
          <w:rFonts w:ascii="Times New Roman" w:hAnsi="Times New Roman"/>
          <w:b/>
          <w:szCs w:val="21"/>
          <w:highlight w:val="none"/>
        </w:rPr>
      </w:pPr>
      <w:r>
        <w:rPr>
          <w:rFonts w:ascii="Times New Roman" w:hAnsi="Times New Roman"/>
          <w:b/>
          <w:szCs w:val="21"/>
          <w:highlight w:val="none"/>
        </w:rPr>
        <w:t>注：</w:t>
      </w:r>
    </w:p>
    <w:p w14:paraId="2DBE9317">
      <w:pPr>
        <w:spacing w:line="360" w:lineRule="auto"/>
        <w:ind w:firstLine="420" w:firstLineChars="200"/>
        <w:rPr>
          <w:rFonts w:ascii="Times New Roman" w:hAnsi="Times New Roman"/>
          <w:bCs/>
          <w:szCs w:val="21"/>
          <w:highlight w:val="none"/>
        </w:rPr>
      </w:pPr>
      <w:r>
        <w:rPr>
          <w:rFonts w:ascii="Times New Roman" w:hAnsi="Times New Roman"/>
          <w:bCs/>
          <w:szCs w:val="21"/>
          <w:highlight w:val="none"/>
        </w:rPr>
        <w:t>1.</w:t>
      </w:r>
      <w:r>
        <w:rPr>
          <w:rFonts w:hint="eastAsia" w:ascii="Times New Roman" w:hAnsi="Times New Roman"/>
          <w:bCs/>
          <w:szCs w:val="21"/>
          <w:highlight w:val="none"/>
        </w:rPr>
        <w:t>近</w:t>
      </w:r>
      <w:r>
        <w:rPr>
          <w:rFonts w:hint="eastAsia" w:ascii="Times New Roman" w:hAnsi="Times New Roman"/>
          <w:bCs/>
          <w:szCs w:val="21"/>
          <w:highlight w:val="none"/>
          <w:lang w:val="en-US" w:eastAsia="zh-CN"/>
        </w:rPr>
        <w:t>五</w:t>
      </w:r>
      <w:r>
        <w:rPr>
          <w:rFonts w:hint="eastAsia" w:ascii="Times New Roman" w:hAnsi="Times New Roman"/>
          <w:bCs/>
          <w:szCs w:val="21"/>
          <w:highlight w:val="none"/>
        </w:rPr>
        <w:t>年承担的业绩是指自</w:t>
      </w:r>
      <w:r>
        <w:rPr>
          <w:rFonts w:hint="eastAsia" w:ascii="Times New Roman" w:hAnsi="Times New Roman"/>
          <w:bCs/>
          <w:szCs w:val="21"/>
          <w:highlight w:val="none"/>
          <w:lang w:eastAsia="zh-CN"/>
        </w:rPr>
        <w:t>2020年7月1日</w:t>
      </w:r>
      <w:r>
        <w:rPr>
          <w:rFonts w:hint="eastAsia" w:ascii="Times New Roman" w:hAnsi="Times New Roman"/>
          <w:bCs/>
          <w:szCs w:val="21"/>
          <w:highlight w:val="none"/>
        </w:rPr>
        <w:t>起至比选申请文件递交截止时间前一天，以签订合同时间或委托时间为准</w:t>
      </w:r>
      <w:r>
        <w:rPr>
          <w:rFonts w:ascii="Times New Roman" w:hAnsi="Times New Roman"/>
          <w:bCs/>
          <w:szCs w:val="21"/>
          <w:highlight w:val="none"/>
        </w:rPr>
        <w:t>。</w:t>
      </w:r>
    </w:p>
    <w:p w14:paraId="76CEF0E9">
      <w:pPr>
        <w:spacing w:line="360" w:lineRule="auto"/>
        <w:ind w:firstLine="420" w:firstLineChars="200"/>
        <w:rPr>
          <w:rFonts w:ascii="Times New Roman" w:hAnsi="Times New Roman"/>
          <w:b/>
          <w:szCs w:val="21"/>
          <w:highlight w:val="none"/>
        </w:rPr>
      </w:pPr>
      <w:r>
        <w:rPr>
          <w:rFonts w:ascii="Times New Roman" w:hAnsi="Times New Roman"/>
          <w:szCs w:val="21"/>
          <w:highlight w:val="none"/>
        </w:rPr>
        <w:t>2.需将所列项目的业绩证明材料附于本表后（</w:t>
      </w:r>
      <w:r>
        <w:rPr>
          <w:rFonts w:ascii="Times New Roman" w:hAnsi="Times New Roman"/>
          <w:b/>
          <w:szCs w:val="21"/>
          <w:highlight w:val="none"/>
        </w:rPr>
        <w:t>业绩证明材料可为项目发包人出具的书面证明材料或项目合同扫描件等</w:t>
      </w:r>
      <w:r>
        <w:rPr>
          <w:rFonts w:hint="eastAsia" w:ascii="Times New Roman" w:hAnsi="Times New Roman"/>
          <w:b/>
          <w:szCs w:val="21"/>
          <w:highlight w:val="none"/>
        </w:rPr>
        <w:t>比选申请人</w:t>
      </w:r>
      <w:r>
        <w:rPr>
          <w:rFonts w:ascii="Times New Roman" w:hAnsi="Times New Roman"/>
          <w:b/>
          <w:szCs w:val="21"/>
          <w:highlight w:val="none"/>
        </w:rPr>
        <w:t>承担本项目的业绩证明材料）。</w:t>
      </w:r>
    </w:p>
    <w:p w14:paraId="3AACD7AC">
      <w:pPr>
        <w:spacing w:line="360" w:lineRule="auto"/>
        <w:ind w:firstLine="420" w:firstLineChars="200"/>
        <w:rPr>
          <w:rFonts w:ascii="Times New Roman" w:hAnsi="Times New Roman"/>
          <w:bCs/>
          <w:szCs w:val="21"/>
          <w:highlight w:val="none"/>
        </w:rPr>
      </w:pPr>
      <w:r>
        <w:rPr>
          <w:rFonts w:ascii="Times New Roman" w:hAnsi="Times New Roman"/>
          <w:bCs/>
          <w:szCs w:val="21"/>
          <w:highlight w:val="none"/>
        </w:rPr>
        <w:t>3.如近年来，</w:t>
      </w:r>
      <w:r>
        <w:rPr>
          <w:rFonts w:hint="eastAsia" w:ascii="Times New Roman" w:hAnsi="Times New Roman"/>
          <w:bCs/>
          <w:szCs w:val="21"/>
          <w:highlight w:val="none"/>
        </w:rPr>
        <w:t>比选申请人</w:t>
      </w:r>
      <w:r>
        <w:rPr>
          <w:rFonts w:ascii="Times New Roman" w:hAnsi="Times New Roman"/>
          <w:bCs/>
          <w:szCs w:val="21"/>
          <w:highlight w:val="none"/>
        </w:rPr>
        <w:t>法人机构发生合法变更或重组或法人名称变更时，应提供相关部门的合法批文或其他相关证明材料来证明其所附业绩的继承性。</w:t>
      </w:r>
    </w:p>
    <w:p w14:paraId="6BFD0A2A">
      <w:pPr>
        <w:spacing w:line="360" w:lineRule="auto"/>
        <w:ind w:firstLine="422" w:firstLineChars="200"/>
        <w:rPr>
          <w:rFonts w:ascii="Times New Roman" w:hAnsi="Times New Roman"/>
          <w:b/>
          <w:szCs w:val="21"/>
          <w:highlight w:val="none"/>
        </w:rPr>
      </w:pPr>
      <w:r>
        <w:rPr>
          <w:rFonts w:hint="eastAsia" w:ascii="Times New Roman" w:hAnsi="Times New Roman"/>
          <w:b/>
          <w:szCs w:val="21"/>
          <w:highlight w:val="none"/>
        </w:rPr>
        <w:t>5.</w:t>
      </w:r>
      <w:r>
        <w:rPr>
          <w:rFonts w:ascii="Times New Roman" w:hAnsi="Times New Roman"/>
          <w:b/>
          <w:szCs w:val="21"/>
          <w:highlight w:val="none"/>
        </w:rPr>
        <w:t>如未按要求附证明材料或附证明材料不完整，相应评分项目得0分。</w:t>
      </w:r>
    </w:p>
    <w:p w14:paraId="3E1A7E01">
      <w:pPr>
        <w:widowControl/>
        <w:ind w:firstLine="482" w:firstLineChars="200"/>
        <w:jc w:val="left"/>
        <w:rPr>
          <w:rFonts w:ascii="Times New Roman" w:hAnsi="Times New Roman"/>
          <w:b/>
          <w:kern w:val="0"/>
          <w:sz w:val="24"/>
          <w:szCs w:val="24"/>
          <w:highlight w:val="none"/>
        </w:rPr>
      </w:pPr>
      <w:r>
        <w:rPr>
          <w:rFonts w:ascii="Times New Roman" w:hAnsi="Times New Roman"/>
          <w:b/>
          <w:kern w:val="0"/>
          <w:sz w:val="24"/>
          <w:szCs w:val="24"/>
          <w:highlight w:val="none"/>
        </w:rPr>
        <w:br w:type="page"/>
      </w:r>
    </w:p>
    <w:p w14:paraId="131DA742">
      <w:pPr>
        <w:tabs>
          <w:tab w:val="left" w:pos="5220"/>
          <w:tab w:val="left" w:pos="5400"/>
          <w:tab w:val="left" w:pos="5580"/>
        </w:tabs>
        <w:spacing w:before="156" w:beforeLines="50" w:after="240" w:line="360" w:lineRule="auto"/>
        <w:jc w:val="center"/>
        <w:rPr>
          <w:rFonts w:ascii="Times New Roman" w:hAnsi="Times New Roman"/>
          <w:b/>
          <w:kern w:val="0"/>
          <w:sz w:val="24"/>
          <w:szCs w:val="24"/>
          <w:highlight w:val="none"/>
        </w:rPr>
      </w:pPr>
      <w:r>
        <w:rPr>
          <w:rFonts w:hint="eastAsia" w:ascii="Times New Roman" w:hAnsi="Times New Roman"/>
          <w:b/>
          <w:kern w:val="0"/>
          <w:sz w:val="24"/>
          <w:szCs w:val="24"/>
          <w:highlight w:val="none"/>
        </w:rPr>
        <w:t>3</w:t>
      </w:r>
      <w:r>
        <w:rPr>
          <w:rFonts w:ascii="Times New Roman" w:hAnsi="Times New Roman"/>
          <w:b/>
          <w:kern w:val="0"/>
          <w:sz w:val="24"/>
          <w:szCs w:val="24"/>
          <w:highlight w:val="none"/>
        </w:rPr>
        <w:t>-3</w:t>
      </w:r>
      <w:r>
        <w:rPr>
          <w:rFonts w:hint="eastAsia" w:ascii="Times New Roman" w:hAnsi="Times New Roman"/>
          <w:b/>
          <w:kern w:val="0"/>
          <w:sz w:val="24"/>
          <w:szCs w:val="24"/>
          <w:highlight w:val="none"/>
        </w:rPr>
        <w:t xml:space="preserve"> </w:t>
      </w:r>
      <w:r>
        <w:rPr>
          <w:rFonts w:ascii="Times New Roman" w:hAnsi="Times New Roman"/>
          <w:b/>
          <w:kern w:val="0"/>
          <w:sz w:val="24"/>
          <w:szCs w:val="24"/>
          <w:highlight w:val="none"/>
        </w:rPr>
        <w:t>拟</w:t>
      </w:r>
      <w:r>
        <w:rPr>
          <w:rFonts w:hint="eastAsia" w:ascii="Times New Roman" w:hAnsi="Times New Roman"/>
          <w:b/>
          <w:kern w:val="0"/>
          <w:sz w:val="24"/>
          <w:szCs w:val="24"/>
          <w:highlight w:val="none"/>
          <w:lang w:eastAsia="zh-CN"/>
        </w:rPr>
        <w:t>委派</w:t>
      </w:r>
      <w:r>
        <w:rPr>
          <w:rFonts w:ascii="Times New Roman" w:hAnsi="Times New Roman"/>
          <w:b/>
          <w:kern w:val="0"/>
          <w:sz w:val="24"/>
          <w:szCs w:val="24"/>
          <w:highlight w:val="none"/>
        </w:rPr>
        <w:t>的主要人员汇总表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2183"/>
        <w:gridCol w:w="1047"/>
        <w:gridCol w:w="1277"/>
        <w:gridCol w:w="1981"/>
        <w:gridCol w:w="1208"/>
      </w:tblGrid>
      <w:tr w14:paraId="0AFE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85" w:type="pct"/>
            <w:vAlign w:val="center"/>
          </w:tcPr>
          <w:p w14:paraId="5F7D3C16">
            <w:pPr>
              <w:pStyle w:val="69"/>
              <w:spacing w:line="240" w:lineRule="auto"/>
              <w:jc w:val="center"/>
              <w:rPr>
                <w:rFonts w:ascii="Times New Roman" w:hAnsi="Times New Roman" w:eastAsia="宋体"/>
                <w:b w:val="0"/>
                <w:bCs w:val="0"/>
                <w:sz w:val="18"/>
                <w:szCs w:val="18"/>
                <w:highlight w:val="none"/>
              </w:rPr>
            </w:pPr>
            <w:r>
              <w:rPr>
                <w:rFonts w:hint="eastAsia" w:ascii="Times New Roman" w:hAnsi="Times New Roman" w:eastAsia="宋体"/>
                <w:b w:val="0"/>
                <w:bCs w:val="0"/>
                <w:sz w:val="18"/>
                <w:szCs w:val="18"/>
                <w:highlight w:val="none"/>
              </w:rPr>
              <w:t>序号</w:t>
            </w:r>
          </w:p>
        </w:tc>
        <w:tc>
          <w:tcPr>
            <w:tcW w:w="1281" w:type="pct"/>
            <w:vAlign w:val="center"/>
          </w:tcPr>
          <w:p w14:paraId="1D554ED5">
            <w:pPr>
              <w:pStyle w:val="69"/>
              <w:spacing w:line="240" w:lineRule="auto"/>
              <w:jc w:val="center"/>
              <w:rPr>
                <w:rFonts w:ascii="Times New Roman" w:hAnsi="Times New Roman" w:eastAsia="宋体"/>
                <w:b w:val="0"/>
                <w:bCs w:val="0"/>
                <w:sz w:val="18"/>
                <w:szCs w:val="18"/>
                <w:highlight w:val="none"/>
              </w:rPr>
            </w:pPr>
            <w:r>
              <w:rPr>
                <w:rFonts w:ascii="Times New Roman" w:hAnsi="Times New Roman" w:eastAsia="宋体"/>
                <w:b w:val="0"/>
                <w:bCs w:val="0"/>
                <w:sz w:val="18"/>
                <w:szCs w:val="18"/>
                <w:highlight w:val="none"/>
              </w:rPr>
              <w:t>拟在本项目中担任的职务</w:t>
            </w:r>
          </w:p>
        </w:tc>
        <w:tc>
          <w:tcPr>
            <w:tcW w:w="614" w:type="pct"/>
            <w:vAlign w:val="center"/>
          </w:tcPr>
          <w:p w14:paraId="2DBBCC7B">
            <w:pPr>
              <w:pStyle w:val="69"/>
              <w:spacing w:line="240" w:lineRule="auto"/>
              <w:jc w:val="center"/>
              <w:rPr>
                <w:rFonts w:ascii="Times New Roman" w:hAnsi="Times New Roman" w:eastAsia="宋体"/>
                <w:b w:val="0"/>
                <w:bCs w:val="0"/>
                <w:sz w:val="18"/>
                <w:szCs w:val="18"/>
                <w:highlight w:val="none"/>
              </w:rPr>
            </w:pPr>
            <w:r>
              <w:rPr>
                <w:rFonts w:ascii="Times New Roman" w:hAnsi="Times New Roman" w:eastAsia="宋体"/>
                <w:b w:val="0"/>
                <w:bCs w:val="0"/>
                <w:sz w:val="18"/>
                <w:szCs w:val="18"/>
                <w:highlight w:val="none"/>
              </w:rPr>
              <w:t>姓名</w:t>
            </w:r>
          </w:p>
        </w:tc>
        <w:tc>
          <w:tcPr>
            <w:tcW w:w="749" w:type="pct"/>
            <w:vAlign w:val="center"/>
          </w:tcPr>
          <w:p w14:paraId="1C9F8956">
            <w:pPr>
              <w:pStyle w:val="69"/>
              <w:spacing w:line="240" w:lineRule="auto"/>
              <w:jc w:val="center"/>
              <w:rPr>
                <w:rFonts w:ascii="Times New Roman" w:hAnsi="Times New Roman" w:eastAsia="宋体"/>
                <w:b w:val="0"/>
                <w:bCs w:val="0"/>
                <w:sz w:val="18"/>
                <w:szCs w:val="18"/>
                <w:highlight w:val="none"/>
              </w:rPr>
            </w:pPr>
            <w:r>
              <w:rPr>
                <w:rFonts w:ascii="Times New Roman" w:hAnsi="Times New Roman" w:eastAsia="宋体"/>
                <w:b w:val="0"/>
                <w:bCs w:val="0"/>
                <w:sz w:val="18"/>
                <w:szCs w:val="18"/>
                <w:highlight w:val="none"/>
              </w:rPr>
              <w:t>职称证及编号</w:t>
            </w:r>
          </w:p>
        </w:tc>
        <w:tc>
          <w:tcPr>
            <w:tcW w:w="1162" w:type="pct"/>
            <w:vAlign w:val="center"/>
          </w:tcPr>
          <w:p w14:paraId="527F43ED">
            <w:pPr>
              <w:pStyle w:val="69"/>
              <w:spacing w:line="240" w:lineRule="auto"/>
              <w:jc w:val="center"/>
              <w:rPr>
                <w:rFonts w:ascii="Times New Roman" w:hAnsi="Times New Roman" w:eastAsia="宋体"/>
                <w:b w:val="0"/>
                <w:bCs w:val="0"/>
                <w:sz w:val="18"/>
                <w:szCs w:val="18"/>
                <w:highlight w:val="none"/>
              </w:rPr>
            </w:pPr>
            <w:r>
              <w:rPr>
                <w:rFonts w:ascii="Times New Roman" w:hAnsi="Times New Roman" w:eastAsia="宋体"/>
                <w:b w:val="0"/>
                <w:bCs w:val="0"/>
                <w:sz w:val="18"/>
                <w:szCs w:val="18"/>
                <w:highlight w:val="none"/>
              </w:rPr>
              <w:t>职（执）业资格证书及编号</w:t>
            </w:r>
          </w:p>
        </w:tc>
        <w:tc>
          <w:tcPr>
            <w:tcW w:w="710" w:type="pct"/>
            <w:vAlign w:val="center"/>
          </w:tcPr>
          <w:p w14:paraId="0510A95E">
            <w:pPr>
              <w:pStyle w:val="69"/>
              <w:spacing w:line="240" w:lineRule="auto"/>
              <w:jc w:val="center"/>
              <w:rPr>
                <w:rFonts w:ascii="Times New Roman" w:hAnsi="Times New Roman" w:eastAsia="宋体"/>
                <w:b w:val="0"/>
                <w:bCs w:val="0"/>
                <w:sz w:val="18"/>
                <w:szCs w:val="18"/>
                <w:highlight w:val="none"/>
              </w:rPr>
            </w:pPr>
            <w:r>
              <w:rPr>
                <w:rFonts w:ascii="Times New Roman" w:hAnsi="Times New Roman" w:eastAsia="宋体"/>
                <w:b w:val="0"/>
                <w:bCs w:val="0"/>
                <w:sz w:val="18"/>
                <w:szCs w:val="18"/>
                <w:highlight w:val="none"/>
              </w:rPr>
              <w:t>类似经验年限</w:t>
            </w:r>
          </w:p>
        </w:tc>
      </w:tr>
      <w:tr w14:paraId="5B155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485" w:type="pct"/>
            <w:vAlign w:val="center"/>
          </w:tcPr>
          <w:p w14:paraId="325A4B2C">
            <w:pPr>
              <w:pStyle w:val="69"/>
              <w:jc w:val="center"/>
              <w:rPr>
                <w:rFonts w:ascii="Times New Roman" w:hAnsi="Times New Roman" w:eastAsia="宋体"/>
                <w:b w:val="0"/>
                <w:bCs w:val="0"/>
                <w:sz w:val="24"/>
                <w:szCs w:val="24"/>
                <w:highlight w:val="none"/>
              </w:rPr>
            </w:pPr>
            <w:r>
              <w:rPr>
                <w:rFonts w:hint="eastAsia" w:ascii="Times New Roman" w:hAnsi="Times New Roman" w:eastAsia="宋体"/>
                <w:b w:val="0"/>
                <w:bCs w:val="0"/>
                <w:sz w:val="24"/>
                <w:szCs w:val="24"/>
                <w:highlight w:val="none"/>
              </w:rPr>
              <w:t>1</w:t>
            </w:r>
          </w:p>
        </w:tc>
        <w:tc>
          <w:tcPr>
            <w:tcW w:w="1281" w:type="pct"/>
            <w:vAlign w:val="center"/>
          </w:tcPr>
          <w:p w14:paraId="26AC1290">
            <w:pPr>
              <w:pStyle w:val="69"/>
              <w:jc w:val="center"/>
              <w:rPr>
                <w:rFonts w:ascii="Times New Roman" w:hAnsi="Times New Roman" w:eastAsia="宋体"/>
                <w:b w:val="0"/>
                <w:bCs w:val="0"/>
                <w:highlight w:val="none"/>
              </w:rPr>
            </w:pPr>
            <w:r>
              <w:rPr>
                <w:rFonts w:hint="eastAsia" w:ascii="Times New Roman" w:hAnsi="Times New Roman" w:eastAsia="宋体"/>
                <w:b w:val="0"/>
                <w:bCs w:val="0"/>
                <w:highlight w:val="none"/>
              </w:rPr>
              <w:t>项目负责人</w:t>
            </w:r>
          </w:p>
        </w:tc>
        <w:tc>
          <w:tcPr>
            <w:tcW w:w="614" w:type="pct"/>
            <w:vAlign w:val="center"/>
          </w:tcPr>
          <w:p w14:paraId="588349D5">
            <w:pPr>
              <w:pStyle w:val="69"/>
              <w:jc w:val="center"/>
              <w:rPr>
                <w:rFonts w:ascii="Times New Roman" w:hAnsi="Times New Roman" w:eastAsia="宋体"/>
                <w:b w:val="0"/>
                <w:bCs w:val="0"/>
                <w:sz w:val="24"/>
                <w:szCs w:val="24"/>
                <w:highlight w:val="none"/>
              </w:rPr>
            </w:pPr>
          </w:p>
        </w:tc>
        <w:tc>
          <w:tcPr>
            <w:tcW w:w="749" w:type="pct"/>
            <w:vAlign w:val="center"/>
          </w:tcPr>
          <w:p w14:paraId="730E47A3">
            <w:pPr>
              <w:pStyle w:val="69"/>
              <w:jc w:val="center"/>
              <w:rPr>
                <w:rFonts w:ascii="Times New Roman" w:hAnsi="Times New Roman" w:eastAsia="宋体"/>
                <w:b w:val="0"/>
                <w:bCs w:val="0"/>
                <w:sz w:val="24"/>
                <w:szCs w:val="24"/>
                <w:highlight w:val="none"/>
              </w:rPr>
            </w:pPr>
          </w:p>
        </w:tc>
        <w:tc>
          <w:tcPr>
            <w:tcW w:w="1162" w:type="pct"/>
            <w:vAlign w:val="center"/>
          </w:tcPr>
          <w:p w14:paraId="3883F4B1">
            <w:pPr>
              <w:pStyle w:val="69"/>
              <w:rPr>
                <w:rFonts w:ascii="Times New Roman" w:hAnsi="Times New Roman" w:eastAsia="宋体"/>
                <w:sz w:val="24"/>
                <w:szCs w:val="24"/>
                <w:highlight w:val="none"/>
              </w:rPr>
            </w:pPr>
          </w:p>
        </w:tc>
        <w:tc>
          <w:tcPr>
            <w:tcW w:w="710" w:type="pct"/>
            <w:vAlign w:val="center"/>
          </w:tcPr>
          <w:p w14:paraId="1D0B906A">
            <w:pPr>
              <w:pStyle w:val="69"/>
              <w:rPr>
                <w:rFonts w:ascii="Times New Roman" w:hAnsi="Times New Roman" w:eastAsia="宋体"/>
                <w:sz w:val="24"/>
                <w:szCs w:val="24"/>
                <w:highlight w:val="none"/>
              </w:rPr>
            </w:pPr>
          </w:p>
        </w:tc>
      </w:tr>
      <w:tr w14:paraId="5CF97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85" w:type="pct"/>
            <w:vAlign w:val="center"/>
          </w:tcPr>
          <w:p w14:paraId="70CD2AED">
            <w:pPr>
              <w:pStyle w:val="69"/>
              <w:jc w:val="center"/>
              <w:rPr>
                <w:rFonts w:ascii="Times New Roman" w:hAnsi="Times New Roman" w:eastAsia="宋体"/>
                <w:b w:val="0"/>
                <w:bCs w:val="0"/>
                <w:sz w:val="24"/>
                <w:szCs w:val="24"/>
                <w:highlight w:val="none"/>
              </w:rPr>
            </w:pPr>
            <w:r>
              <w:rPr>
                <w:rFonts w:hint="eastAsia" w:ascii="Times New Roman" w:hAnsi="Times New Roman" w:eastAsia="宋体"/>
                <w:b w:val="0"/>
                <w:bCs w:val="0"/>
                <w:sz w:val="24"/>
                <w:szCs w:val="24"/>
                <w:highlight w:val="none"/>
              </w:rPr>
              <w:t>2</w:t>
            </w:r>
          </w:p>
        </w:tc>
        <w:tc>
          <w:tcPr>
            <w:tcW w:w="1281" w:type="pct"/>
            <w:vAlign w:val="center"/>
          </w:tcPr>
          <w:p w14:paraId="161B7F17">
            <w:pPr>
              <w:pStyle w:val="69"/>
              <w:jc w:val="center"/>
              <w:rPr>
                <w:rFonts w:ascii="Times New Roman" w:hAnsi="Times New Roman" w:eastAsia="宋体"/>
                <w:b w:val="0"/>
                <w:bCs w:val="0"/>
                <w:highlight w:val="none"/>
              </w:rPr>
            </w:pPr>
            <w:r>
              <w:rPr>
                <w:rFonts w:hint="eastAsia" w:ascii="Times New Roman" w:hAnsi="Times New Roman" w:eastAsia="宋体"/>
                <w:b w:val="0"/>
                <w:bCs w:val="0"/>
                <w:highlight w:val="none"/>
              </w:rPr>
              <w:t>质量负责人</w:t>
            </w:r>
          </w:p>
        </w:tc>
        <w:tc>
          <w:tcPr>
            <w:tcW w:w="614" w:type="pct"/>
            <w:vAlign w:val="center"/>
          </w:tcPr>
          <w:p w14:paraId="06726D43">
            <w:pPr>
              <w:pStyle w:val="69"/>
              <w:jc w:val="center"/>
              <w:rPr>
                <w:rFonts w:ascii="Times New Roman" w:hAnsi="Times New Roman" w:eastAsia="宋体"/>
                <w:b w:val="0"/>
                <w:bCs w:val="0"/>
                <w:sz w:val="24"/>
                <w:szCs w:val="24"/>
                <w:highlight w:val="none"/>
              </w:rPr>
            </w:pPr>
          </w:p>
        </w:tc>
        <w:tc>
          <w:tcPr>
            <w:tcW w:w="749" w:type="pct"/>
            <w:vAlign w:val="center"/>
          </w:tcPr>
          <w:p w14:paraId="53272E42">
            <w:pPr>
              <w:pStyle w:val="69"/>
              <w:jc w:val="center"/>
              <w:rPr>
                <w:rFonts w:ascii="Times New Roman" w:hAnsi="Times New Roman" w:eastAsia="宋体"/>
                <w:b w:val="0"/>
                <w:bCs w:val="0"/>
                <w:sz w:val="24"/>
                <w:szCs w:val="24"/>
                <w:highlight w:val="none"/>
              </w:rPr>
            </w:pPr>
          </w:p>
        </w:tc>
        <w:tc>
          <w:tcPr>
            <w:tcW w:w="1162" w:type="pct"/>
            <w:vAlign w:val="center"/>
          </w:tcPr>
          <w:p w14:paraId="57E36932">
            <w:pPr>
              <w:pStyle w:val="69"/>
              <w:rPr>
                <w:rFonts w:ascii="Times New Roman" w:hAnsi="Times New Roman" w:eastAsia="宋体"/>
                <w:sz w:val="24"/>
                <w:szCs w:val="24"/>
                <w:highlight w:val="none"/>
              </w:rPr>
            </w:pPr>
          </w:p>
        </w:tc>
        <w:tc>
          <w:tcPr>
            <w:tcW w:w="710" w:type="pct"/>
            <w:vAlign w:val="center"/>
          </w:tcPr>
          <w:p w14:paraId="63507E27">
            <w:pPr>
              <w:pStyle w:val="69"/>
              <w:rPr>
                <w:rFonts w:ascii="Times New Roman" w:hAnsi="Times New Roman" w:eastAsia="宋体"/>
                <w:sz w:val="24"/>
                <w:szCs w:val="24"/>
                <w:highlight w:val="none"/>
              </w:rPr>
            </w:pPr>
          </w:p>
        </w:tc>
      </w:tr>
      <w:tr w14:paraId="26818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85" w:type="pct"/>
            <w:vAlign w:val="center"/>
          </w:tcPr>
          <w:p w14:paraId="5CE3B0AC">
            <w:pPr>
              <w:pStyle w:val="69"/>
              <w:jc w:val="center"/>
              <w:rPr>
                <w:rFonts w:ascii="Times New Roman" w:hAnsi="Times New Roman" w:eastAsia="宋体"/>
                <w:b w:val="0"/>
                <w:bCs w:val="0"/>
                <w:sz w:val="24"/>
                <w:szCs w:val="24"/>
                <w:highlight w:val="none"/>
              </w:rPr>
            </w:pPr>
            <w:r>
              <w:rPr>
                <w:rFonts w:hint="eastAsia" w:ascii="Times New Roman" w:hAnsi="Times New Roman" w:eastAsia="宋体"/>
                <w:b w:val="0"/>
                <w:bCs w:val="0"/>
                <w:sz w:val="24"/>
                <w:szCs w:val="24"/>
                <w:highlight w:val="none"/>
              </w:rPr>
              <w:t>3</w:t>
            </w:r>
          </w:p>
        </w:tc>
        <w:tc>
          <w:tcPr>
            <w:tcW w:w="1281" w:type="pct"/>
            <w:vAlign w:val="center"/>
          </w:tcPr>
          <w:p w14:paraId="2839F564">
            <w:pPr>
              <w:pStyle w:val="69"/>
              <w:jc w:val="center"/>
              <w:rPr>
                <w:rFonts w:ascii="Times New Roman" w:hAnsi="Times New Roman" w:eastAsia="宋体"/>
                <w:b w:val="0"/>
                <w:bCs w:val="0"/>
                <w:highlight w:val="none"/>
              </w:rPr>
            </w:pPr>
            <w:r>
              <w:rPr>
                <w:rFonts w:hint="eastAsia" w:ascii="Times New Roman" w:hAnsi="Times New Roman" w:eastAsia="宋体"/>
                <w:b w:val="0"/>
                <w:bCs w:val="0"/>
                <w:highlight w:val="none"/>
              </w:rPr>
              <w:t>技术负责人</w:t>
            </w:r>
          </w:p>
        </w:tc>
        <w:tc>
          <w:tcPr>
            <w:tcW w:w="614" w:type="pct"/>
            <w:vAlign w:val="center"/>
          </w:tcPr>
          <w:p w14:paraId="1CC07FC4">
            <w:pPr>
              <w:pStyle w:val="69"/>
              <w:jc w:val="center"/>
              <w:rPr>
                <w:rFonts w:ascii="Times New Roman" w:hAnsi="Times New Roman" w:eastAsia="宋体"/>
                <w:b w:val="0"/>
                <w:bCs w:val="0"/>
                <w:sz w:val="24"/>
                <w:szCs w:val="24"/>
                <w:highlight w:val="none"/>
              </w:rPr>
            </w:pPr>
          </w:p>
        </w:tc>
        <w:tc>
          <w:tcPr>
            <w:tcW w:w="749" w:type="pct"/>
            <w:vAlign w:val="center"/>
          </w:tcPr>
          <w:p w14:paraId="1D8DF66F">
            <w:pPr>
              <w:pStyle w:val="69"/>
              <w:jc w:val="center"/>
              <w:rPr>
                <w:rFonts w:ascii="Times New Roman" w:hAnsi="Times New Roman" w:eastAsia="宋体"/>
                <w:b w:val="0"/>
                <w:bCs w:val="0"/>
                <w:sz w:val="24"/>
                <w:szCs w:val="24"/>
                <w:highlight w:val="none"/>
              </w:rPr>
            </w:pPr>
          </w:p>
        </w:tc>
        <w:tc>
          <w:tcPr>
            <w:tcW w:w="1162" w:type="pct"/>
            <w:vAlign w:val="center"/>
          </w:tcPr>
          <w:p w14:paraId="15A50DA4">
            <w:pPr>
              <w:pStyle w:val="69"/>
              <w:rPr>
                <w:rFonts w:ascii="Times New Roman" w:hAnsi="Times New Roman" w:eastAsia="宋体"/>
                <w:sz w:val="24"/>
                <w:szCs w:val="24"/>
                <w:highlight w:val="none"/>
              </w:rPr>
            </w:pPr>
          </w:p>
        </w:tc>
        <w:tc>
          <w:tcPr>
            <w:tcW w:w="710" w:type="pct"/>
            <w:vAlign w:val="center"/>
          </w:tcPr>
          <w:p w14:paraId="2A4540BF">
            <w:pPr>
              <w:pStyle w:val="69"/>
              <w:rPr>
                <w:rFonts w:ascii="Times New Roman" w:hAnsi="Times New Roman" w:eastAsia="宋体"/>
                <w:sz w:val="24"/>
                <w:szCs w:val="24"/>
                <w:highlight w:val="none"/>
              </w:rPr>
            </w:pPr>
          </w:p>
        </w:tc>
      </w:tr>
      <w:tr w14:paraId="6854F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85" w:type="pct"/>
            <w:vAlign w:val="center"/>
          </w:tcPr>
          <w:p w14:paraId="5E196D78">
            <w:pPr>
              <w:pStyle w:val="69"/>
              <w:jc w:val="center"/>
              <w:rPr>
                <w:rFonts w:ascii="Times New Roman" w:hAnsi="Times New Roman" w:eastAsia="宋体"/>
                <w:b w:val="0"/>
                <w:bCs w:val="0"/>
                <w:sz w:val="24"/>
                <w:szCs w:val="24"/>
                <w:highlight w:val="none"/>
              </w:rPr>
            </w:pPr>
            <w:r>
              <w:rPr>
                <w:rFonts w:hint="eastAsia" w:ascii="Times New Roman" w:hAnsi="Times New Roman" w:eastAsia="宋体"/>
                <w:b w:val="0"/>
                <w:bCs w:val="0"/>
                <w:sz w:val="24"/>
                <w:szCs w:val="24"/>
                <w:highlight w:val="none"/>
              </w:rPr>
              <w:t>4</w:t>
            </w:r>
          </w:p>
        </w:tc>
        <w:tc>
          <w:tcPr>
            <w:tcW w:w="1281" w:type="pct"/>
            <w:vAlign w:val="center"/>
          </w:tcPr>
          <w:p w14:paraId="6D90D83F">
            <w:pPr>
              <w:pStyle w:val="69"/>
              <w:jc w:val="center"/>
              <w:rPr>
                <w:rFonts w:ascii="Times New Roman" w:hAnsi="Times New Roman" w:eastAsia="宋体"/>
                <w:b w:val="0"/>
                <w:bCs w:val="0"/>
                <w:highlight w:val="none"/>
              </w:rPr>
            </w:pPr>
            <w:r>
              <w:rPr>
                <w:rFonts w:hint="eastAsia" w:ascii="Times New Roman" w:hAnsi="Times New Roman" w:eastAsia="宋体"/>
                <w:b w:val="0"/>
                <w:bCs w:val="0"/>
                <w:highlight w:val="none"/>
              </w:rPr>
              <w:t>团队其他成员</w:t>
            </w:r>
          </w:p>
        </w:tc>
        <w:tc>
          <w:tcPr>
            <w:tcW w:w="614" w:type="pct"/>
            <w:vAlign w:val="center"/>
          </w:tcPr>
          <w:p w14:paraId="71F7132F">
            <w:pPr>
              <w:pStyle w:val="69"/>
              <w:jc w:val="center"/>
              <w:rPr>
                <w:rFonts w:ascii="Times New Roman" w:hAnsi="Times New Roman" w:eastAsia="宋体"/>
                <w:b w:val="0"/>
                <w:bCs w:val="0"/>
                <w:sz w:val="24"/>
                <w:szCs w:val="24"/>
                <w:highlight w:val="none"/>
              </w:rPr>
            </w:pPr>
          </w:p>
        </w:tc>
        <w:tc>
          <w:tcPr>
            <w:tcW w:w="749" w:type="pct"/>
            <w:vAlign w:val="center"/>
          </w:tcPr>
          <w:p w14:paraId="1CB083B5">
            <w:pPr>
              <w:pStyle w:val="69"/>
              <w:jc w:val="center"/>
              <w:rPr>
                <w:rFonts w:ascii="Times New Roman" w:hAnsi="Times New Roman" w:eastAsia="宋体"/>
                <w:b w:val="0"/>
                <w:bCs w:val="0"/>
                <w:sz w:val="24"/>
                <w:szCs w:val="24"/>
                <w:highlight w:val="none"/>
              </w:rPr>
            </w:pPr>
          </w:p>
        </w:tc>
        <w:tc>
          <w:tcPr>
            <w:tcW w:w="1162" w:type="pct"/>
            <w:vAlign w:val="center"/>
          </w:tcPr>
          <w:p w14:paraId="46110814">
            <w:pPr>
              <w:pStyle w:val="69"/>
              <w:rPr>
                <w:rFonts w:ascii="Times New Roman" w:hAnsi="Times New Roman" w:eastAsia="宋体"/>
                <w:sz w:val="24"/>
                <w:szCs w:val="24"/>
                <w:highlight w:val="none"/>
              </w:rPr>
            </w:pPr>
          </w:p>
        </w:tc>
        <w:tc>
          <w:tcPr>
            <w:tcW w:w="710" w:type="pct"/>
            <w:vAlign w:val="center"/>
          </w:tcPr>
          <w:p w14:paraId="71D605B6">
            <w:pPr>
              <w:pStyle w:val="69"/>
              <w:rPr>
                <w:rFonts w:ascii="Times New Roman" w:hAnsi="Times New Roman" w:eastAsia="宋体"/>
                <w:sz w:val="24"/>
                <w:szCs w:val="24"/>
                <w:highlight w:val="none"/>
              </w:rPr>
            </w:pPr>
          </w:p>
        </w:tc>
      </w:tr>
      <w:tr w14:paraId="42EC0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85" w:type="pct"/>
            <w:vAlign w:val="center"/>
          </w:tcPr>
          <w:p w14:paraId="6D16ED31">
            <w:pPr>
              <w:pStyle w:val="69"/>
              <w:jc w:val="center"/>
              <w:rPr>
                <w:rFonts w:ascii="Times New Roman" w:hAnsi="Times New Roman" w:eastAsia="宋体"/>
                <w:b w:val="0"/>
                <w:bCs w:val="0"/>
                <w:sz w:val="24"/>
                <w:szCs w:val="24"/>
                <w:highlight w:val="none"/>
              </w:rPr>
            </w:pPr>
          </w:p>
        </w:tc>
        <w:tc>
          <w:tcPr>
            <w:tcW w:w="1281" w:type="pct"/>
            <w:vAlign w:val="center"/>
          </w:tcPr>
          <w:p w14:paraId="04574491">
            <w:pPr>
              <w:pStyle w:val="69"/>
              <w:jc w:val="center"/>
              <w:rPr>
                <w:rFonts w:ascii="Times New Roman" w:hAnsi="Times New Roman" w:eastAsia="宋体"/>
                <w:b w:val="0"/>
                <w:bCs w:val="0"/>
                <w:sz w:val="24"/>
                <w:szCs w:val="24"/>
                <w:highlight w:val="none"/>
              </w:rPr>
            </w:pPr>
            <w:r>
              <w:rPr>
                <w:rFonts w:hint="eastAsia" w:ascii="Times New Roman" w:hAnsi="Times New Roman" w:eastAsia="宋体"/>
                <w:b w:val="0"/>
                <w:bCs w:val="0"/>
                <w:sz w:val="24"/>
                <w:szCs w:val="24"/>
                <w:highlight w:val="none"/>
              </w:rPr>
              <w:t>……</w:t>
            </w:r>
          </w:p>
        </w:tc>
        <w:tc>
          <w:tcPr>
            <w:tcW w:w="614" w:type="pct"/>
            <w:vAlign w:val="center"/>
          </w:tcPr>
          <w:p w14:paraId="257CACF7">
            <w:pPr>
              <w:pStyle w:val="69"/>
              <w:jc w:val="center"/>
              <w:rPr>
                <w:rFonts w:ascii="Times New Roman" w:hAnsi="Times New Roman" w:eastAsia="宋体"/>
                <w:b w:val="0"/>
                <w:bCs w:val="0"/>
                <w:sz w:val="24"/>
                <w:szCs w:val="24"/>
                <w:highlight w:val="none"/>
              </w:rPr>
            </w:pPr>
          </w:p>
        </w:tc>
        <w:tc>
          <w:tcPr>
            <w:tcW w:w="749" w:type="pct"/>
            <w:vAlign w:val="center"/>
          </w:tcPr>
          <w:p w14:paraId="6DC77FC9">
            <w:pPr>
              <w:pStyle w:val="69"/>
              <w:jc w:val="center"/>
              <w:rPr>
                <w:rFonts w:ascii="Times New Roman" w:hAnsi="Times New Roman" w:eastAsia="宋体"/>
                <w:b w:val="0"/>
                <w:bCs w:val="0"/>
                <w:sz w:val="24"/>
                <w:szCs w:val="24"/>
                <w:highlight w:val="none"/>
              </w:rPr>
            </w:pPr>
          </w:p>
        </w:tc>
        <w:tc>
          <w:tcPr>
            <w:tcW w:w="1162" w:type="pct"/>
            <w:vAlign w:val="center"/>
          </w:tcPr>
          <w:p w14:paraId="6182CC2B">
            <w:pPr>
              <w:pStyle w:val="69"/>
              <w:rPr>
                <w:rFonts w:ascii="Times New Roman" w:hAnsi="Times New Roman" w:eastAsia="宋体"/>
                <w:sz w:val="24"/>
                <w:szCs w:val="24"/>
                <w:highlight w:val="none"/>
              </w:rPr>
            </w:pPr>
          </w:p>
        </w:tc>
        <w:tc>
          <w:tcPr>
            <w:tcW w:w="710" w:type="pct"/>
            <w:vAlign w:val="center"/>
          </w:tcPr>
          <w:p w14:paraId="7AC0C98C">
            <w:pPr>
              <w:pStyle w:val="69"/>
              <w:rPr>
                <w:rFonts w:ascii="Times New Roman" w:hAnsi="Times New Roman" w:eastAsia="宋体"/>
                <w:sz w:val="24"/>
                <w:szCs w:val="24"/>
                <w:highlight w:val="none"/>
              </w:rPr>
            </w:pPr>
          </w:p>
        </w:tc>
      </w:tr>
      <w:tr w14:paraId="55D5E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85" w:type="pct"/>
            <w:vAlign w:val="center"/>
          </w:tcPr>
          <w:p w14:paraId="222328F1">
            <w:pPr>
              <w:pStyle w:val="69"/>
              <w:rPr>
                <w:rFonts w:ascii="Times New Roman" w:hAnsi="Times New Roman" w:eastAsia="宋体"/>
                <w:sz w:val="24"/>
                <w:szCs w:val="24"/>
                <w:highlight w:val="none"/>
              </w:rPr>
            </w:pPr>
          </w:p>
        </w:tc>
        <w:tc>
          <w:tcPr>
            <w:tcW w:w="1281" w:type="pct"/>
            <w:vAlign w:val="center"/>
          </w:tcPr>
          <w:p w14:paraId="65FD04A4">
            <w:pPr>
              <w:pStyle w:val="69"/>
              <w:rPr>
                <w:rFonts w:ascii="Times New Roman" w:hAnsi="Times New Roman" w:eastAsia="宋体"/>
                <w:sz w:val="24"/>
                <w:szCs w:val="24"/>
                <w:highlight w:val="none"/>
              </w:rPr>
            </w:pPr>
          </w:p>
        </w:tc>
        <w:tc>
          <w:tcPr>
            <w:tcW w:w="614" w:type="pct"/>
            <w:vAlign w:val="center"/>
          </w:tcPr>
          <w:p w14:paraId="4DFB0BC6">
            <w:pPr>
              <w:pStyle w:val="69"/>
              <w:rPr>
                <w:rFonts w:ascii="Times New Roman" w:hAnsi="Times New Roman" w:eastAsia="宋体"/>
                <w:sz w:val="24"/>
                <w:szCs w:val="24"/>
                <w:highlight w:val="none"/>
              </w:rPr>
            </w:pPr>
          </w:p>
        </w:tc>
        <w:tc>
          <w:tcPr>
            <w:tcW w:w="749" w:type="pct"/>
            <w:vAlign w:val="center"/>
          </w:tcPr>
          <w:p w14:paraId="6DCD220E">
            <w:pPr>
              <w:pStyle w:val="69"/>
              <w:rPr>
                <w:rFonts w:ascii="Times New Roman" w:hAnsi="Times New Roman" w:eastAsia="宋体"/>
                <w:sz w:val="24"/>
                <w:szCs w:val="24"/>
                <w:highlight w:val="none"/>
              </w:rPr>
            </w:pPr>
          </w:p>
        </w:tc>
        <w:tc>
          <w:tcPr>
            <w:tcW w:w="1162" w:type="pct"/>
            <w:vAlign w:val="center"/>
          </w:tcPr>
          <w:p w14:paraId="5C02980F">
            <w:pPr>
              <w:pStyle w:val="69"/>
              <w:rPr>
                <w:rFonts w:ascii="Times New Roman" w:hAnsi="Times New Roman" w:eastAsia="宋体"/>
                <w:sz w:val="24"/>
                <w:szCs w:val="24"/>
                <w:highlight w:val="none"/>
              </w:rPr>
            </w:pPr>
          </w:p>
        </w:tc>
        <w:tc>
          <w:tcPr>
            <w:tcW w:w="710" w:type="pct"/>
            <w:vAlign w:val="center"/>
          </w:tcPr>
          <w:p w14:paraId="17C7F1BE">
            <w:pPr>
              <w:pStyle w:val="69"/>
              <w:rPr>
                <w:rFonts w:ascii="Times New Roman" w:hAnsi="Times New Roman" w:eastAsia="宋体"/>
                <w:sz w:val="24"/>
                <w:szCs w:val="24"/>
                <w:highlight w:val="none"/>
              </w:rPr>
            </w:pPr>
          </w:p>
        </w:tc>
      </w:tr>
      <w:tr w14:paraId="05A1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85" w:type="pct"/>
            <w:vAlign w:val="center"/>
          </w:tcPr>
          <w:p w14:paraId="0EFCA744">
            <w:pPr>
              <w:pStyle w:val="69"/>
              <w:rPr>
                <w:rFonts w:ascii="Times New Roman" w:hAnsi="Times New Roman" w:eastAsia="宋体"/>
                <w:sz w:val="24"/>
                <w:szCs w:val="24"/>
                <w:highlight w:val="none"/>
              </w:rPr>
            </w:pPr>
          </w:p>
        </w:tc>
        <w:tc>
          <w:tcPr>
            <w:tcW w:w="1281" w:type="pct"/>
            <w:vAlign w:val="center"/>
          </w:tcPr>
          <w:p w14:paraId="6011B6D6">
            <w:pPr>
              <w:pStyle w:val="69"/>
              <w:rPr>
                <w:rFonts w:ascii="Times New Roman" w:hAnsi="Times New Roman" w:eastAsia="宋体"/>
                <w:sz w:val="24"/>
                <w:szCs w:val="24"/>
                <w:highlight w:val="none"/>
              </w:rPr>
            </w:pPr>
          </w:p>
        </w:tc>
        <w:tc>
          <w:tcPr>
            <w:tcW w:w="614" w:type="pct"/>
            <w:vAlign w:val="center"/>
          </w:tcPr>
          <w:p w14:paraId="06D8C90B">
            <w:pPr>
              <w:pStyle w:val="69"/>
              <w:rPr>
                <w:rFonts w:ascii="Times New Roman" w:hAnsi="Times New Roman" w:eastAsia="宋体"/>
                <w:sz w:val="24"/>
                <w:szCs w:val="24"/>
                <w:highlight w:val="none"/>
              </w:rPr>
            </w:pPr>
          </w:p>
        </w:tc>
        <w:tc>
          <w:tcPr>
            <w:tcW w:w="749" w:type="pct"/>
            <w:vAlign w:val="center"/>
          </w:tcPr>
          <w:p w14:paraId="0AD1217D">
            <w:pPr>
              <w:pStyle w:val="69"/>
              <w:rPr>
                <w:rFonts w:ascii="Times New Roman" w:hAnsi="Times New Roman" w:eastAsia="宋体"/>
                <w:sz w:val="24"/>
                <w:szCs w:val="24"/>
                <w:highlight w:val="none"/>
              </w:rPr>
            </w:pPr>
          </w:p>
        </w:tc>
        <w:tc>
          <w:tcPr>
            <w:tcW w:w="1162" w:type="pct"/>
            <w:vAlign w:val="center"/>
          </w:tcPr>
          <w:p w14:paraId="3D54739E">
            <w:pPr>
              <w:pStyle w:val="69"/>
              <w:rPr>
                <w:rFonts w:ascii="Times New Roman" w:hAnsi="Times New Roman" w:eastAsia="宋体"/>
                <w:sz w:val="24"/>
                <w:szCs w:val="24"/>
                <w:highlight w:val="none"/>
              </w:rPr>
            </w:pPr>
          </w:p>
        </w:tc>
        <w:tc>
          <w:tcPr>
            <w:tcW w:w="710" w:type="pct"/>
            <w:vAlign w:val="center"/>
          </w:tcPr>
          <w:p w14:paraId="1E353F37">
            <w:pPr>
              <w:pStyle w:val="69"/>
              <w:rPr>
                <w:rFonts w:ascii="Times New Roman" w:hAnsi="Times New Roman" w:eastAsia="宋体"/>
                <w:sz w:val="24"/>
                <w:szCs w:val="24"/>
                <w:highlight w:val="none"/>
              </w:rPr>
            </w:pPr>
          </w:p>
        </w:tc>
      </w:tr>
      <w:tr w14:paraId="57E12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85" w:type="pct"/>
            <w:vAlign w:val="center"/>
          </w:tcPr>
          <w:p w14:paraId="1106BFBA">
            <w:pPr>
              <w:pStyle w:val="69"/>
              <w:rPr>
                <w:rFonts w:ascii="Times New Roman" w:hAnsi="Times New Roman" w:eastAsia="宋体"/>
                <w:sz w:val="24"/>
                <w:szCs w:val="24"/>
                <w:highlight w:val="none"/>
              </w:rPr>
            </w:pPr>
          </w:p>
        </w:tc>
        <w:tc>
          <w:tcPr>
            <w:tcW w:w="1281" w:type="pct"/>
            <w:vAlign w:val="center"/>
          </w:tcPr>
          <w:p w14:paraId="2F632C40">
            <w:pPr>
              <w:pStyle w:val="69"/>
              <w:rPr>
                <w:rFonts w:ascii="Times New Roman" w:hAnsi="Times New Roman" w:eastAsia="宋体"/>
                <w:sz w:val="24"/>
                <w:szCs w:val="24"/>
                <w:highlight w:val="none"/>
              </w:rPr>
            </w:pPr>
          </w:p>
        </w:tc>
        <w:tc>
          <w:tcPr>
            <w:tcW w:w="614" w:type="pct"/>
            <w:vAlign w:val="center"/>
          </w:tcPr>
          <w:p w14:paraId="3259185D">
            <w:pPr>
              <w:pStyle w:val="69"/>
              <w:rPr>
                <w:rFonts w:ascii="Times New Roman" w:hAnsi="Times New Roman" w:eastAsia="宋体"/>
                <w:sz w:val="24"/>
                <w:szCs w:val="24"/>
                <w:highlight w:val="none"/>
              </w:rPr>
            </w:pPr>
          </w:p>
        </w:tc>
        <w:tc>
          <w:tcPr>
            <w:tcW w:w="749" w:type="pct"/>
            <w:vAlign w:val="center"/>
          </w:tcPr>
          <w:p w14:paraId="7F2C618A">
            <w:pPr>
              <w:pStyle w:val="69"/>
              <w:rPr>
                <w:rFonts w:ascii="Times New Roman" w:hAnsi="Times New Roman" w:eastAsia="宋体"/>
                <w:sz w:val="24"/>
                <w:szCs w:val="24"/>
                <w:highlight w:val="none"/>
              </w:rPr>
            </w:pPr>
          </w:p>
        </w:tc>
        <w:tc>
          <w:tcPr>
            <w:tcW w:w="1162" w:type="pct"/>
            <w:vAlign w:val="center"/>
          </w:tcPr>
          <w:p w14:paraId="235A2FBB">
            <w:pPr>
              <w:pStyle w:val="69"/>
              <w:rPr>
                <w:rFonts w:ascii="Times New Roman" w:hAnsi="Times New Roman" w:eastAsia="宋体"/>
                <w:sz w:val="24"/>
                <w:szCs w:val="24"/>
                <w:highlight w:val="none"/>
              </w:rPr>
            </w:pPr>
          </w:p>
        </w:tc>
        <w:tc>
          <w:tcPr>
            <w:tcW w:w="710" w:type="pct"/>
            <w:vAlign w:val="center"/>
          </w:tcPr>
          <w:p w14:paraId="420C321D">
            <w:pPr>
              <w:pStyle w:val="69"/>
              <w:rPr>
                <w:rFonts w:ascii="Times New Roman" w:hAnsi="Times New Roman" w:eastAsia="宋体"/>
                <w:sz w:val="24"/>
                <w:szCs w:val="24"/>
                <w:highlight w:val="none"/>
              </w:rPr>
            </w:pPr>
          </w:p>
        </w:tc>
      </w:tr>
      <w:tr w14:paraId="715B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85" w:type="pct"/>
            <w:vAlign w:val="center"/>
          </w:tcPr>
          <w:p w14:paraId="20132329">
            <w:pPr>
              <w:pStyle w:val="69"/>
              <w:rPr>
                <w:rFonts w:ascii="Times New Roman" w:hAnsi="Times New Roman" w:eastAsia="宋体"/>
                <w:sz w:val="24"/>
                <w:szCs w:val="24"/>
                <w:highlight w:val="none"/>
              </w:rPr>
            </w:pPr>
          </w:p>
        </w:tc>
        <w:tc>
          <w:tcPr>
            <w:tcW w:w="1281" w:type="pct"/>
            <w:vAlign w:val="center"/>
          </w:tcPr>
          <w:p w14:paraId="7FFAC340">
            <w:pPr>
              <w:pStyle w:val="69"/>
              <w:rPr>
                <w:rFonts w:ascii="Times New Roman" w:hAnsi="Times New Roman" w:eastAsia="宋体"/>
                <w:sz w:val="24"/>
                <w:szCs w:val="24"/>
                <w:highlight w:val="none"/>
              </w:rPr>
            </w:pPr>
          </w:p>
        </w:tc>
        <w:tc>
          <w:tcPr>
            <w:tcW w:w="614" w:type="pct"/>
            <w:vAlign w:val="center"/>
          </w:tcPr>
          <w:p w14:paraId="0AFED373">
            <w:pPr>
              <w:pStyle w:val="69"/>
              <w:rPr>
                <w:rFonts w:ascii="Times New Roman" w:hAnsi="Times New Roman" w:eastAsia="宋体"/>
                <w:sz w:val="24"/>
                <w:szCs w:val="24"/>
                <w:highlight w:val="none"/>
              </w:rPr>
            </w:pPr>
          </w:p>
        </w:tc>
        <w:tc>
          <w:tcPr>
            <w:tcW w:w="749" w:type="pct"/>
            <w:vAlign w:val="center"/>
          </w:tcPr>
          <w:p w14:paraId="608A68D2">
            <w:pPr>
              <w:pStyle w:val="69"/>
              <w:rPr>
                <w:rFonts w:ascii="Times New Roman" w:hAnsi="Times New Roman" w:eastAsia="宋体"/>
                <w:sz w:val="24"/>
                <w:szCs w:val="24"/>
                <w:highlight w:val="none"/>
              </w:rPr>
            </w:pPr>
          </w:p>
        </w:tc>
        <w:tc>
          <w:tcPr>
            <w:tcW w:w="1162" w:type="pct"/>
            <w:vAlign w:val="center"/>
          </w:tcPr>
          <w:p w14:paraId="145CD83D">
            <w:pPr>
              <w:pStyle w:val="69"/>
              <w:rPr>
                <w:rFonts w:ascii="Times New Roman" w:hAnsi="Times New Roman" w:eastAsia="宋体"/>
                <w:sz w:val="24"/>
                <w:szCs w:val="24"/>
                <w:highlight w:val="none"/>
              </w:rPr>
            </w:pPr>
          </w:p>
        </w:tc>
        <w:tc>
          <w:tcPr>
            <w:tcW w:w="710" w:type="pct"/>
            <w:vAlign w:val="center"/>
          </w:tcPr>
          <w:p w14:paraId="22881EB9">
            <w:pPr>
              <w:pStyle w:val="69"/>
              <w:rPr>
                <w:rFonts w:ascii="Times New Roman" w:hAnsi="Times New Roman" w:eastAsia="宋体"/>
                <w:sz w:val="24"/>
                <w:szCs w:val="24"/>
                <w:highlight w:val="none"/>
              </w:rPr>
            </w:pPr>
          </w:p>
        </w:tc>
      </w:tr>
    </w:tbl>
    <w:p w14:paraId="3E2D9FEF">
      <w:pPr>
        <w:tabs>
          <w:tab w:val="left" w:pos="5220"/>
          <w:tab w:val="left" w:pos="5400"/>
          <w:tab w:val="left" w:pos="5580"/>
        </w:tabs>
        <w:spacing w:line="360" w:lineRule="auto"/>
        <w:ind w:firstLine="420"/>
        <w:rPr>
          <w:rFonts w:ascii="Times New Roman" w:hAnsi="Times New Roman"/>
          <w:sz w:val="24"/>
          <w:szCs w:val="24"/>
          <w:highlight w:val="none"/>
        </w:rPr>
      </w:pPr>
    </w:p>
    <w:p w14:paraId="079912E0">
      <w:pPr>
        <w:tabs>
          <w:tab w:val="left" w:pos="5220"/>
          <w:tab w:val="left" w:pos="5400"/>
          <w:tab w:val="left" w:pos="5580"/>
        </w:tabs>
        <w:spacing w:line="360" w:lineRule="auto"/>
        <w:ind w:firstLine="422" w:firstLineChars="200"/>
        <w:rPr>
          <w:rFonts w:ascii="Times New Roman" w:hAnsi="Times New Roman"/>
          <w:b/>
          <w:szCs w:val="21"/>
          <w:highlight w:val="none"/>
        </w:rPr>
      </w:pPr>
      <w:r>
        <w:rPr>
          <w:rFonts w:ascii="Times New Roman" w:hAnsi="Times New Roman"/>
          <w:b/>
          <w:szCs w:val="21"/>
          <w:highlight w:val="none"/>
        </w:rPr>
        <w:t>注：</w:t>
      </w:r>
      <w:r>
        <w:rPr>
          <w:rFonts w:hint="eastAsia" w:ascii="Times New Roman" w:hAnsi="Times New Roman"/>
          <w:b/>
          <w:szCs w:val="21"/>
          <w:highlight w:val="none"/>
        </w:rPr>
        <w:t>项目负责人</w:t>
      </w:r>
      <w:r>
        <w:rPr>
          <w:rFonts w:ascii="Times New Roman" w:hAnsi="Times New Roman"/>
          <w:b/>
          <w:szCs w:val="21"/>
          <w:highlight w:val="none"/>
        </w:rPr>
        <w:t>须满足</w:t>
      </w:r>
      <w:r>
        <w:rPr>
          <w:rFonts w:hint="eastAsia" w:ascii="Times New Roman" w:hAnsi="Times New Roman"/>
          <w:b/>
          <w:szCs w:val="21"/>
          <w:highlight w:val="none"/>
        </w:rPr>
        <w:t>第二章比选申请人</w:t>
      </w:r>
      <w:r>
        <w:rPr>
          <w:rFonts w:ascii="Times New Roman" w:hAnsi="Times New Roman"/>
          <w:b/>
          <w:szCs w:val="21"/>
          <w:highlight w:val="none"/>
        </w:rPr>
        <w:t>须知</w:t>
      </w:r>
      <w:r>
        <w:rPr>
          <w:rFonts w:hint="eastAsia" w:ascii="Times New Roman" w:hAnsi="Times New Roman"/>
          <w:b/>
          <w:szCs w:val="21"/>
          <w:highlight w:val="none"/>
        </w:rPr>
        <w:t>附录3</w:t>
      </w:r>
      <w:r>
        <w:rPr>
          <w:rFonts w:ascii="Times New Roman" w:hAnsi="Times New Roman"/>
          <w:b/>
          <w:szCs w:val="21"/>
          <w:highlight w:val="none"/>
        </w:rPr>
        <w:t>要求。</w:t>
      </w:r>
    </w:p>
    <w:p w14:paraId="5671A967">
      <w:pPr>
        <w:pStyle w:val="28"/>
        <w:rPr>
          <w:highlight w:val="none"/>
          <w:lang w:val="en-US"/>
        </w:rPr>
      </w:pPr>
    </w:p>
    <w:p w14:paraId="1E230A96">
      <w:pPr>
        <w:spacing w:line="360" w:lineRule="auto"/>
        <w:ind w:firstLine="420"/>
        <w:rPr>
          <w:rFonts w:ascii="Times New Roman" w:hAnsi="Times New Roman"/>
          <w:sz w:val="24"/>
          <w:szCs w:val="24"/>
          <w:highlight w:val="none"/>
        </w:rPr>
      </w:pPr>
    </w:p>
    <w:p w14:paraId="4F16FF67">
      <w:pPr>
        <w:spacing w:line="360" w:lineRule="auto"/>
        <w:ind w:firstLine="420"/>
        <w:rPr>
          <w:rFonts w:ascii="Times New Roman" w:hAnsi="Times New Roman"/>
          <w:sz w:val="24"/>
          <w:szCs w:val="24"/>
          <w:highlight w:val="none"/>
        </w:rPr>
      </w:pPr>
    </w:p>
    <w:p w14:paraId="2CAE89EF">
      <w:pPr>
        <w:tabs>
          <w:tab w:val="left" w:pos="5220"/>
          <w:tab w:val="left" w:pos="5400"/>
          <w:tab w:val="left" w:pos="5580"/>
        </w:tabs>
        <w:autoSpaceDE w:val="0"/>
        <w:autoSpaceDN w:val="0"/>
        <w:adjustRightInd w:val="0"/>
        <w:spacing w:before="468" w:beforeLines="150" w:after="468" w:afterLines="150" w:line="360" w:lineRule="auto"/>
        <w:ind w:firstLine="482" w:firstLineChars="200"/>
        <w:jc w:val="center"/>
        <w:rPr>
          <w:rFonts w:ascii="Times New Roman" w:hAnsi="Times New Roman"/>
          <w:b/>
          <w:kern w:val="0"/>
          <w:sz w:val="24"/>
          <w:szCs w:val="24"/>
          <w:highlight w:val="none"/>
        </w:rPr>
      </w:pPr>
    </w:p>
    <w:p w14:paraId="41ACEC39">
      <w:pPr>
        <w:tabs>
          <w:tab w:val="left" w:pos="5220"/>
          <w:tab w:val="left" w:pos="5400"/>
          <w:tab w:val="left" w:pos="5580"/>
        </w:tabs>
        <w:autoSpaceDE w:val="0"/>
        <w:autoSpaceDN w:val="0"/>
        <w:adjustRightInd w:val="0"/>
        <w:spacing w:before="468" w:beforeLines="150" w:after="468" w:afterLines="150" w:line="360" w:lineRule="auto"/>
        <w:ind w:firstLine="482" w:firstLineChars="200"/>
        <w:jc w:val="center"/>
        <w:rPr>
          <w:rFonts w:ascii="Times New Roman" w:hAnsi="Times New Roman"/>
          <w:b/>
          <w:kern w:val="0"/>
          <w:sz w:val="24"/>
          <w:szCs w:val="24"/>
          <w:highlight w:val="none"/>
        </w:rPr>
      </w:pPr>
      <w:r>
        <w:rPr>
          <w:rFonts w:hint="eastAsia" w:ascii="Times New Roman" w:hAnsi="Times New Roman"/>
          <w:b/>
          <w:kern w:val="0"/>
          <w:sz w:val="24"/>
          <w:szCs w:val="24"/>
          <w:highlight w:val="none"/>
        </w:rPr>
        <w:t>3-</w:t>
      </w:r>
      <w:r>
        <w:rPr>
          <w:rFonts w:ascii="Times New Roman" w:hAnsi="Times New Roman"/>
          <w:b/>
          <w:kern w:val="0"/>
          <w:sz w:val="24"/>
          <w:szCs w:val="24"/>
          <w:highlight w:val="none"/>
        </w:rPr>
        <w:t>3</w:t>
      </w:r>
      <w:r>
        <w:rPr>
          <w:rFonts w:hint="eastAsia" w:ascii="Times New Roman" w:hAnsi="Times New Roman"/>
          <w:b/>
          <w:kern w:val="0"/>
          <w:sz w:val="24"/>
          <w:szCs w:val="24"/>
          <w:highlight w:val="none"/>
        </w:rPr>
        <w:t>-1</w:t>
      </w:r>
      <w:r>
        <w:rPr>
          <w:rFonts w:ascii="Times New Roman" w:hAnsi="Times New Roman"/>
          <w:b/>
          <w:kern w:val="0"/>
          <w:sz w:val="24"/>
          <w:szCs w:val="24"/>
          <w:highlight w:val="none"/>
        </w:rPr>
        <w:t xml:space="preserve"> </w:t>
      </w:r>
      <w:r>
        <w:rPr>
          <w:rFonts w:hint="eastAsia" w:ascii="Times New Roman" w:hAnsi="Times New Roman"/>
          <w:b/>
          <w:kern w:val="0"/>
          <w:sz w:val="24"/>
          <w:szCs w:val="24"/>
          <w:highlight w:val="none"/>
        </w:rPr>
        <w:t>人员简历表</w:t>
      </w:r>
    </w:p>
    <w:tbl>
      <w:tblPr>
        <w:tblStyle w:val="29"/>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856"/>
        <w:gridCol w:w="856"/>
        <w:gridCol w:w="571"/>
        <w:gridCol w:w="858"/>
        <w:gridCol w:w="571"/>
        <w:gridCol w:w="749"/>
        <w:gridCol w:w="178"/>
        <w:gridCol w:w="453"/>
        <w:gridCol w:w="1571"/>
        <w:gridCol w:w="1827"/>
      </w:tblGrid>
      <w:tr w14:paraId="35C10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243" w:type="dxa"/>
            <w:gridSpan w:val="11"/>
            <w:vAlign w:val="center"/>
          </w:tcPr>
          <w:p w14:paraId="3CC382AD">
            <w:pPr>
              <w:pStyle w:val="69"/>
              <w:jc w:val="both"/>
              <w:rPr>
                <w:rFonts w:ascii="Times New Roman" w:hAnsi="Times New Roman" w:eastAsia="宋体"/>
                <w:highlight w:val="none"/>
              </w:rPr>
            </w:pPr>
            <w:r>
              <w:rPr>
                <w:rFonts w:ascii="Times New Roman" w:hAnsi="Times New Roman" w:eastAsia="宋体"/>
                <w:highlight w:val="none"/>
              </w:rPr>
              <w:t>1.  一般情况</w:t>
            </w:r>
          </w:p>
        </w:tc>
      </w:tr>
      <w:tr w14:paraId="58FF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53" w:type="dxa"/>
            <w:vAlign w:val="center"/>
          </w:tcPr>
          <w:p w14:paraId="12D6AC97">
            <w:pPr>
              <w:pStyle w:val="69"/>
              <w:spacing w:line="240" w:lineRule="auto"/>
              <w:jc w:val="both"/>
              <w:rPr>
                <w:rFonts w:ascii="Times New Roman" w:hAnsi="Times New Roman" w:eastAsia="宋体"/>
                <w:highlight w:val="none"/>
              </w:rPr>
            </w:pPr>
            <w:r>
              <w:rPr>
                <w:rFonts w:ascii="Times New Roman" w:hAnsi="Times New Roman" w:eastAsia="宋体"/>
                <w:highlight w:val="none"/>
              </w:rPr>
              <w:t>姓名</w:t>
            </w:r>
          </w:p>
        </w:tc>
        <w:tc>
          <w:tcPr>
            <w:tcW w:w="856" w:type="dxa"/>
            <w:vAlign w:val="center"/>
          </w:tcPr>
          <w:p w14:paraId="520BE14C">
            <w:pPr>
              <w:pStyle w:val="69"/>
              <w:spacing w:line="240" w:lineRule="auto"/>
              <w:jc w:val="both"/>
              <w:rPr>
                <w:rFonts w:ascii="Times New Roman" w:hAnsi="Times New Roman" w:eastAsia="宋体"/>
                <w:highlight w:val="none"/>
              </w:rPr>
            </w:pPr>
          </w:p>
        </w:tc>
        <w:tc>
          <w:tcPr>
            <w:tcW w:w="856" w:type="dxa"/>
            <w:vAlign w:val="center"/>
          </w:tcPr>
          <w:p w14:paraId="1931C26C">
            <w:pPr>
              <w:pStyle w:val="69"/>
              <w:spacing w:line="240" w:lineRule="auto"/>
              <w:jc w:val="both"/>
              <w:rPr>
                <w:rFonts w:ascii="Times New Roman" w:hAnsi="Times New Roman" w:eastAsia="宋体"/>
                <w:highlight w:val="none"/>
              </w:rPr>
            </w:pPr>
            <w:r>
              <w:rPr>
                <w:rFonts w:ascii="Times New Roman" w:hAnsi="Times New Roman" w:eastAsia="宋体"/>
                <w:highlight w:val="none"/>
              </w:rPr>
              <w:t>性别</w:t>
            </w:r>
          </w:p>
        </w:tc>
        <w:tc>
          <w:tcPr>
            <w:tcW w:w="571" w:type="dxa"/>
            <w:vAlign w:val="center"/>
          </w:tcPr>
          <w:p w14:paraId="47C6C860">
            <w:pPr>
              <w:pStyle w:val="69"/>
              <w:spacing w:line="240" w:lineRule="auto"/>
              <w:jc w:val="both"/>
              <w:rPr>
                <w:rFonts w:ascii="Times New Roman" w:hAnsi="Times New Roman" w:eastAsia="宋体"/>
                <w:highlight w:val="none"/>
              </w:rPr>
            </w:pPr>
          </w:p>
        </w:tc>
        <w:tc>
          <w:tcPr>
            <w:tcW w:w="858" w:type="dxa"/>
            <w:vAlign w:val="center"/>
          </w:tcPr>
          <w:p w14:paraId="1951E918">
            <w:pPr>
              <w:pStyle w:val="69"/>
              <w:spacing w:line="240" w:lineRule="auto"/>
              <w:jc w:val="both"/>
              <w:rPr>
                <w:rFonts w:ascii="Times New Roman" w:hAnsi="Times New Roman" w:eastAsia="宋体"/>
                <w:highlight w:val="none"/>
              </w:rPr>
            </w:pPr>
            <w:r>
              <w:rPr>
                <w:rFonts w:ascii="Times New Roman" w:hAnsi="Times New Roman" w:eastAsia="宋体"/>
                <w:highlight w:val="none"/>
              </w:rPr>
              <w:t>年龄</w:t>
            </w:r>
          </w:p>
        </w:tc>
        <w:tc>
          <w:tcPr>
            <w:tcW w:w="571" w:type="dxa"/>
            <w:vAlign w:val="center"/>
          </w:tcPr>
          <w:p w14:paraId="673386E3">
            <w:pPr>
              <w:pStyle w:val="69"/>
              <w:spacing w:line="240" w:lineRule="auto"/>
              <w:jc w:val="both"/>
              <w:rPr>
                <w:rFonts w:ascii="Times New Roman" w:hAnsi="Times New Roman" w:eastAsia="宋体"/>
                <w:highlight w:val="none"/>
              </w:rPr>
            </w:pPr>
          </w:p>
        </w:tc>
        <w:tc>
          <w:tcPr>
            <w:tcW w:w="749" w:type="dxa"/>
            <w:vAlign w:val="center"/>
          </w:tcPr>
          <w:p w14:paraId="7648DCCC">
            <w:pPr>
              <w:pStyle w:val="69"/>
              <w:spacing w:line="240" w:lineRule="auto"/>
              <w:jc w:val="both"/>
              <w:rPr>
                <w:rFonts w:ascii="Times New Roman" w:hAnsi="Times New Roman" w:eastAsia="宋体"/>
                <w:highlight w:val="none"/>
              </w:rPr>
            </w:pPr>
            <w:r>
              <w:rPr>
                <w:rFonts w:ascii="Times New Roman" w:hAnsi="Times New Roman" w:eastAsia="宋体"/>
                <w:highlight w:val="none"/>
              </w:rPr>
              <w:t>学位</w:t>
            </w:r>
          </w:p>
        </w:tc>
        <w:tc>
          <w:tcPr>
            <w:tcW w:w="631" w:type="dxa"/>
            <w:gridSpan w:val="2"/>
            <w:vAlign w:val="center"/>
          </w:tcPr>
          <w:p w14:paraId="4C327EB9">
            <w:pPr>
              <w:pStyle w:val="69"/>
              <w:spacing w:line="240" w:lineRule="auto"/>
              <w:jc w:val="both"/>
              <w:rPr>
                <w:rFonts w:ascii="Times New Roman" w:hAnsi="Times New Roman" w:eastAsia="宋体"/>
                <w:highlight w:val="none"/>
              </w:rPr>
            </w:pPr>
          </w:p>
        </w:tc>
        <w:tc>
          <w:tcPr>
            <w:tcW w:w="1571" w:type="dxa"/>
            <w:vAlign w:val="center"/>
          </w:tcPr>
          <w:p w14:paraId="4F7EAA71">
            <w:pPr>
              <w:pStyle w:val="69"/>
              <w:spacing w:line="240" w:lineRule="auto"/>
              <w:jc w:val="both"/>
              <w:rPr>
                <w:rFonts w:ascii="Times New Roman" w:hAnsi="Times New Roman" w:eastAsia="宋体"/>
                <w:highlight w:val="none"/>
              </w:rPr>
            </w:pPr>
            <w:r>
              <w:rPr>
                <w:rFonts w:ascii="Times New Roman" w:hAnsi="Times New Roman" w:eastAsia="宋体"/>
                <w:highlight w:val="none"/>
              </w:rPr>
              <w:t>身份证号码</w:t>
            </w:r>
          </w:p>
        </w:tc>
        <w:tc>
          <w:tcPr>
            <w:tcW w:w="1827" w:type="dxa"/>
            <w:vAlign w:val="center"/>
          </w:tcPr>
          <w:p w14:paraId="2F5EF572">
            <w:pPr>
              <w:pStyle w:val="69"/>
              <w:jc w:val="both"/>
              <w:rPr>
                <w:rFonts w:ascii="Times New Roman" w:hAnsi="Times New Roman" w:eastAsia="宋体"/>
                <w:highlight w:val="none"/>
              </w:rPr>
            </w:pPr>
          </w:p>
        </w:tc>
      </w:tr>
      <w:tr w14:paraId="24C25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465" w:type="dxa"/>
            <w:gridSpan w:val="3"/>
            <w:vAlign w:val="center"/>
          </w:tcPr>
          <w:p w14:paraId="2B709A23">
            <w:pPr>
              <w:pStyle w:val="69"/>
              <w:spacing w:line="240" w:lineRule="auto"/>
              <w:jc w:val="both"/>
              <w:rPr>
                <w:rFonts w:ascii="Times New Roman" w:hAnsi="Times New Roman" w:eastAsia="宋体"/>
                <w:highlight w:val="none"/>
              </w:rPr>
            </w:pPr>
            <w:r>
              <w:rPr>
                <w:rFonts w:ascii="Times New Roman" w:hAnsi="Times New Roman" w:eastAsia="宋体"/>
                <w:highlight w:val="none"/>
              </w:rPr>
              <w:t>职（执）业资格证书及编号</w:t>
            </w:r>
          </w:p>
        </w:tc>
        <w:tc>
          <w:tcPr>
            <w:tcW w:w="6778" w:type="dxa"/>
            <w:gridSpan w:val="8"/>
            <w:vAlign w:val="center"/>
          </w:tcPr>
          <w:p w14:paraId="41EBE4AA">
            <w:pPr>
              <w:pStyle w:val="69"/>
              <w:jc w:val="both"/>
              <w:rPr>
                <w:rFonts w:ascii="Times New Roman" w:hAnsi="Times New Roman" w:eastAsia="宋体"/>
                <w:highlight w:val="none"/>
              </w:rPr>
            </w:pPr>
          </w:p>
        </w:tc>
      </w:tr>
      <w:tr w14:paraId="7A35F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53" w:type="dxa"/>
            <w:vAlign w:val="center"/>
          </w:tcPr>
          <w:p w14:paraId="591C0D07">
            <w:pPr>
              <w:pStyle w:val="69"/>
              <w:spacing w:line="240" w:lineRule="auto"/>
              <w:jc w:val="both"/>
              <w:rPr>
                <w:rFonts w:ascii="Times New Roman" w:hAnsi="Times New Roman" w:eastAsia="宋体"/>
                <w:highlight w:val="none"/>
              </w:rPr>
            </w:pPr>
            <w:r>
              <w:rPr>
                <w:rFonts w:ascii="Times New Roman" w:hAnsi="Times New Roman" w:eastAsia="宋体"/>
                <w:highlight w:val="none"/>
              </w:rPr>
              <w:t>职称</w:t>
            </w:r>
          </w:p>
        </w:tc>
        <w:tc>
          <w:tcPr>
            <w:tcW w:w="856" w:type="dxa"/>
            <w:vAlign w:val="center"/>
          </w:tcPr>
          <w:p w14:paraId="23C433EE">
            <w:pPr>
              <w:pStyle w:val="69"/>
              <w:spacing w:line="240" w:lineRule="auto"/>
              <w:jc w:val="both"/>
              <w:rPr>
                <w:rFonts w:ascii="Times New Roman" w:hAnsi="Times New Roman" w:eastAsia="宋体"/>
                <w:highlight w:val="none"/>
              </w:rPr>
            </w:pPr>
          </w:p>
        </w:tc>
        <w:tc>
          <w:tcPr>
            <w:tcW w:w="2285" w:type="dxa"/>
            <w:gridSpan w:val="3"/>
            <w:tcBorders>
              <w:top w:val="nil"/>
              <w:bottom w:val="nil"/>
            </w:tcBorders>
            <w:vAlign w:val="center"/>
          </w:tcPr>
          <w:p w14:paraId="0CC45E13">
            <w:pPr>
              <w:pStyle w:val="69"/>
              <w:spacing w:line="240" w:lineRule="auto"/>
              <w:jc w:val="center"/>
              <w:rPr>
                <w:rFonts w:ascii="Times New Roman" w:hAnsi="Times New Roman" w:eastAsia="宋体"/>
                <w:highlight w:val="none"/>
              </w:rPr>
            </w:pPr>
            <w:r>
              <w:rPr>
                <w:rFonts w:ascii="Times New Roman" w:hAnsi="Times New Roman" w:eastAsia="宋体"/>
                <w:highlight w:val="none"/>
              </w:rPr>
              <w:t>为</w:t>
            </w:r>
            <w:r>
              <w:rPr>
                <w:rFonts w:hint="eastAsia" w:ascii="Times New Roman" w:hAnsi="Times New Roman" w:eastAsia="宋体"/>
                <w:highlight w:val="none"/>
              </w:rPr>
              <w:t>比选申请人</w:t>
            </w:r>
            <w:r>
              <w:rPr>
                <w:rFonts w:ascii="Times New Roman" w:hAnsi="Times New Roman" w:eastAsia="宋体"/>
                <w:highlight w:val="none"/>
              </w:rPr>
              <w:t>服务时间(年)</w:t>
            </w:r>
          </w:p>
        </w:tc>
        <w:tc>
          <w:tcPr>
            <w:tcW w:w="1320" w:type="dxa"/>
            <w:gridSpan w:val="2"/>
            <w:vAlign w:val="center"/>
          </w:tcPr>
          <w:p w14:paraId="4D6CB35B">
            <w:pPr>
              <w:pStyle w:val="69"/>
              <w:spacing w:line="240" w:lineRule="auto"/>
              <w:jc w:val="both"/>
              <w:rPr>
                <w:rFonts w:ascii="Times New Roman" w:hAnsi="Times New Roman" w:eastAsia="宋体"/>
                <w:highlight w:val="none"/>
              </w:rPr>
            </w:pPr>
          </w:p>
        </w:tc>
        <w:tc>
          <w:tcPr>
            <w:tcW w:w="2202" w:type="dxa"/>
            <w:gridSpan w:val="3"/>
            <w:vAlign w:val="center"/>
          </w:tcPr>
          <w:p w14:paraId="0AE1F4D1">
            <w:pPr>
              <w:pStyle w:val="69"/>
              <w:spacing w:line="240" w:lineRule="auto"/>
              <w:jc w:val="both"/>
              <w:rPr>
                <w:rFonts w:ascii="Times New Roman" w:hAnsi="Times New Roman" w:eastAsia="宋体"/>
                <w:highlight w:val="none"/>
              </w:rPr>
            </w:pPr>
            <w:r>
              <w:rPr>
                <w:rFonts w:ascii="Times New Roman" w:hAnsi="Times New Roman" w:eastAsia="宋体"/>
                <w:highlight w:val="none"/>
              </w:rPr>
              <w:t>在本合同中拟任职</w:t>
            </w:r>
          </w:p>
        </w:tc>
        <w:tc>
          <w:tcPr>
            <w:tcW w:w="1827" w:type="dxa"/>
            <w:vAlign w:val="center"/>
          </w:tcPr>
          <w:p w14:paraId="527E5704">
            <w:pPr>
              <w:pStyle w:val="69"/>
              <w:jc w:val="both"/>
              <w:rPr>
                <w:rFonts w:ascii="Times New Roman" w:hAnsi="Times New Roman" w:eastAsia="宋体"/>
                <w:highlight w:val="none"/>
              </w:rPr>
            </w:pPr>
          </w:p>
        </w:tc>
      </w:tr>
      <w:tr w14:paraId="5371C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243" w:type="dxa"/>
            <w:gridSpan w:val="11"/>
            <w:vAlign w:val="center"/>
          </w:tcPr>
          <w:p w14:paraId="0A8C97F6">
            <w:pPr>
              <w:pStyle w:val="69"/>
              <w:jc w:val="both"/>
              <w:rPr>
                <w:rFonts w:ascii="Times New Roman" w:hAnsi="Times New Roman" w:eastAsia="宋体"/>
                <w:highlight w:val="none"/>
              </w:rPr>
            </w:pPr>
            <w:r>
              <w:rPr>
                <w:rFonts w:ascii="Times New Roman" w:hAnsi="Times New Roman" w:eastAsia="宋体"/>
                <w:highlight w:val="none"/>
              </w:rPr>
              <w:t>2. 经历</w:t>
            </w:r>
          </w:p>
        </w:tc>
      </w:tr>
      <w:tr w14:paraId="5072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53" w:type="dxa"/>
            <w:vAlign w:val="center"/>
          </w:tcPr>
          <w:p w14:paraId="4272EEF3">
            <w:pPr>
              <w:pStyle w:val="69"/>
              <w:spacing w:line="240" w:lineRule="auto"/>
              <w:jc w:val="both"/>
              <w:rPr>
                <w:rFonts w:ascii="Times New Roman" w:hAnsi="Times New Roman" w:eastAsia="宋体"/>
                <w:highlight w:val="none"/>
              </w:rPr>
            </w:pPr>
            <w:r>
              <w:rPr>
                <w:rFonts w:ascii="Times New Roman" w:hAnsi="Times New Roman" w:eastAsia="宋体"/>
                <w:highlight w:val="none"/>
              </w:rPr>
              <w:t>时间</w:t>
            </w:r>
          </w:p>
        </w:tc>
        <w:tc>
          <w:tcPr>
            <w:tcW w:w="4639" w:type="dxa"/>
            <w:gridSpan w:val="7"/>
            <w:vAlign w:val="center"/>
          </w:tcPr>
          <w:p w14:paraId="686C32C3">
            <w:pPr>
              <w:pStyle w:val="69"/>
              <w:spacing w:line="240" w:lineRule="auto"/>
              <w:jc w:val="center"/>
              <w:rPr>
                <w:rFonts w:ascii="Times New Roman" w:hAnsi="Times New Roman" w:eastAsia="宋体"/>
                <w:highlight w:val="none"/>
              </w:rPr>
            </w:pPr>
            <w:r>
              <w:rPr>
                <w:rFonts w:ascii="Times New Roman" w:hAnsi="Times New Roman" w:eastAsia="宋体"/>
                <w:highlight w:val="none"/>
              </w:rPr>
              <w:t>从事咨询服务工作业绩</w:t>
            </w:r>
          </w:p>
        </w:tc>
        <w:tc>
          <w:tcPr>
            <w:tcW w:w="2024" w:type="dxa"/>
            <w:gridSpan w:val="2"/>
            <w:vAlign w:val="center"/>
          </w:tcPr>
          <w:p w14:paraId="23ABDA3C">
            <w:pPr>
              <w:pStyle w:val="69"/>
              <w:spacing w:line="240" w:lineRule="auto"/>
              <w:jc w:val="center"/>
              <w:rPr>
                <w:rFonts w:ascii="Times New Roman" w:hAnsi="Times New Roman" w:eastAsia="宋体"/>
                <w:highlight w:val="none"/>
              </w:rPr>
            </w:pPr>
            <w:r>
              <w:rPr>
                <w:rFonts w:ascii="Times New Roman" w:hAnsi="Times New Roman" w:eastAsia="宋体"/>
                <w:highlight w:val="none"/>
              </w:rPr>
              <w:t>该项目中任职</w:t>
            </w:r>
          </w:p>
        </w:tc>
        <w:tc>
          <w:tcPr>
            <w:tcW w:w="1827" w:type="dxa"/>
            <w:vAlign w:val="center"/>
          </w:tcPr>
          <w:p w14:paraId="4913BC4F">
            <w:pPr>
              <w:pStyle w:val="69"/>
              <w:spacing w:line="240" w:lineRule="auto"/>
              <w:ind w:firstLine="422" w:firstLineChars="200"/>
              <w:jc w:val="center"/>
              <w:rPr>
                <w:rFonts w:ascii="Times New Roman" w:hAnsi="Times New Roman" w:eastAsia="宋体"/>
                <w:highlight w:val="none"/>
              </w:rPr>
            </w:pPr>
            <w:r>
              <w:rPr>
                <w:rFonts w:ascii="Times New Roman" w:hAnsi="Times New Roman" w:eastAsia="宋体"/>
                <w:highlight w:val="none"/>
              </w:rPr>
              <w:t>发包人</w:t>
            </w:r>
          </w:p>
          <w:p w14:paraId="5E8F1B57">
            <w:pPr>
              <w:pStyle w:val="69"/>
              <w:spacing w:line="240" w:lineRule="auto"/>
              <w:ind w:firstLine="422" w:firstLineChars="200"/>
              <w:jc w:val="center"/>
              <w:rPr>
                <w:rFonts w:ascii="Times New Roman" w:hAnsi="Times New Roman" w:eastAsia="宋体"/>
                <w:highlight w:val="none"/>
              </w:rPr>
            </w:pPr>
            <w:r>
              <w:rPr>
                <w:rFonts w:ascii="Times New Roman" w:hAnsi="Times New Roman" w:eastAsia="宋体"/>
                <w:highlight w:val="none"/>
              </w:rPr>
              <w:t>及联系电话</w:t>
            </w:r>
          </w:p>
        </w:tc>
      </w:tr>
      <w:tr w14:paraId="0B817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53" w:type="dxa"/>
            <w:vAlign w:val="center"/>
          </w:tcPr>
          <w:p w14:paraId="0BF50344">
            <w:pPr>
              <w:pStyle w:val="69"/>
              <w:jc w:val="both"/>
              <w:rPr>
                <w:rFonts w:ascii="Times New Roman" w:hAnsi="Times New Roman" w:eastAsia="宋体"/>
                <w:highlight w:val="none"/>
              </w:rPr>
            </w:pPr>
          </w:p>
        </w:tc>
        <w:tc>
          <w:tcPr>
            <w:tcW w:w="4639" w:type="dxa"/>
            <w:gridSpan w:val="7"/>
            <w:vAlign w:val="center"/>
          </w:tcPr>
          <w:p w14:paraId="1335C97F">
            <w:pPr>
              <w:pStyle w:val="69"/>
              <w:jc w:val="both"/>
              <w:rPr>
                <w:rFonts w:ascii="Times New Roman" w:hAnsi="Times New Roman" w:eastAsia="宋体"/>
                <w:highlight w:val="none"/>
              </w:rPr>
            </w:pPr>
          </w:p>
        </w:tc>
        <w:tc>
          <w:tcPr>
            <w:tcW w:w="2024" w:type="dxa"/>
            <w:gridSpan w:val="2"/>
            <w:vAlign w:val="center"/>
          </w:tcPr>
          <w:p w14:paraId="4B22F2D4">
            <w:pPr>
              <w:pStyle w:val="69"/>
              <w:jc w:val="both"/>
              <w:rPr>
                <w:rFonts w:ascii="Times New Roman" w:hAnsi="Times New Roman" w:eastAsia="宋体"/>
                <w:highlight w:val="none"/>
              </w:rPr>
            </w:pPr>
          </w:p>
        </w:tc>
        <w:tc>
          <w:tcPr>
            <w:tcW w:w="1827" w:type="dxa"/>
            <w:vAlign w:val="center"/>
          </w:tcPr>
          <w:p w14:paraId="138842C8">
            <w:pPr>
              <w:pStyle w:val="69"/>
              <w:jc w:val="both"/>
              <w:rPr>
                <w:rFonts w:ascii="Times New Roman" w:hAnsi="Times New Roman" w:eastAsia="宋体"/>
                <w:highlight w:val="none"/>
              </w:rPr>
            </w:pPr>
          </w:p>
        </w:tc>
      </w:tr>
      <w:tr w14:paraId="35400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243" w:type="dxa"/>
            <w:gridSpan w:val="11"/>
            <w:vAlign w:val="center"/>
          </w:tcPr>
          <w:p w14:paraId="64B5E98A">
            <w:pPr>
              <w:tabs>
                <w:tab w:val="left" w:pos="5220"/>
                <w:tab w:val="left" w:pos="5400"/>
                <w:tab w:val="left" w:pos="5580"/>
              </w:tabs>
              <w:spacing w:before="156" w:beforeLines="50" w:line="360" w:lineRule="auto"/>
              <w:rPr>
                <w:rFonts w:ascii="Times New Roman" w:hAnsi="Times New Roman"/>
                <w:szCs w:val="21"/>
                <w:highlight w:val="none"/>
                <w:bdr w:val="single" w:color="auto" w:sz="4" w:space="0"/>
              </w:rPr>
            </w:pPr>
            <w:r>
              <w:rPr>
                <w:rFonts w:ascii="Times New Roman" w:hAnsi="Times New Roman"/>
                <w:b/>
                <w:szCs w:val="21"/>
                <w:highlight w:val="none"/>
              </w:rPr>
              <w:t>3.备注</w:t>
            </w:r>
          </w:p>
        </w:tc>
      </w:tr>
      <w:tr w14:paraId="061F5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243" w:type="dxa"/>
            <w:gridSpan w:val="11"/>
            <w:vAlign w:val="center"/>
          </w:tcPr>
          <w:p w14:paraId="59885C50">
            <w:pPr>
              <w:tabs>
                <w:tab w:val="left" w:pos="5220"/>
                <w:tab w:val="left" w:pos="5400"/>
                <w:tab w:val="left" w:pos="5580"/>
              </w:tabs>
              <w:spacing w:before="156" w:beforeLines="50" w:line="360" w:lineRule="auto"/>
              <w:rPr>
                <w:rFonts w:ascii="Times New Roman" w:hAnsi="Times New Roman"/>
                <w:b/>
                <w:szCs w:val="21"/>
                <w:highlight w:val="none"/>
              </w:rPr>
            </w:pPr>
          </w:p>
        </w:tc>
      </w:tr>
    </w:tbl>
    <w:p w14:paraId="7E4C5C24">
      <w:pPr>
        <w:widowControl/>
        <w:jc w:val="left"/>
        <w:rPr>
          <w:rFonts w:ascii="Times New Roman" w:hAnsi="Times New Roman"/>
          <w:b/>
          <w:kern w:val="0"/>
          <w:sz w:val="24"/>
          <w:szCs w:val="24"/>
          <w:highlight w:val="none"/>
        </w:rPr>
      </w:pPr>
    </w:p>
    <w:p w14:paraId="1F45310C">
      <w:pPr>
        <w:spacing w:line="360" w:lineRule="auto"/>
        <w:ind w:firstLine="422" w:firstLineChars="200"/>
        <w:rPr>
          <w:rFonts w:ascii="Times New Roman" w:hAnsi="Times New Roman"/>
          <w:b/>
          <w:szCs w:val="21"/>
          <w:highlight w:val="none"/>
        </w:rPr>
      </w:pPr>
      <w:r>
        <w:rPr>
          <w:rFonts w:ascii="Times New Roman" w:hAnsi="Times New Roman"/>
          <w:b/>
          <w:szCs w:val="21"/>
          <w:highlight w:val="none"/>
        </w:rPr>
        <w:t>注：</w:t>
      </w:r>
      <w:r>
        <w:rPr>
          <w:rFonts w:ascii="Times New Roman" w:hAnsi="Times New Roman"/>
          <w:szCs w:val="21"/>
          <w:highlight w:val="none"/>
        </w:rPr>
        <w:t>1．本章“</w:t>
      </w:r>
      <w:r>
        <w:rPr>
          <w:rFonts w:hint="eastAsia" w:ascii="Times New Roman" w:hAnsi="Times New Roman"/>
          <w:szCs w:val="21"/>
          <w:highlight w:val="none"/>
        </w:rPr>
        <w:t>3-</w:t>
      </w:r>
      <w:r>
        <w:rPr>
          <w:rFonts w:hint="eastAsia" w:ascii="Times New Roman" w:hAnsi="Times New Roman"/>
          <w:szCs w:val="21"/>
          <w:highlight w:val="none"/>
          <w:lang w:val="en-US" w:eastAsia="zh-CN"/>
        </w:rPr>
        <w:t>3</w:t>
      </w:r>
      <w:r>
        <w:rPr>
          <w:rFonts w:ascii="Times New Roman" w:hAnsi="Times New Roman"/>
          <w:szCs w:val="21"/>
          <w:highlight w:val="none"/>
        </w:rPr>
        <w:t>拟</w:t>
      </w:r>
      <w:r>
        <w:rPr>
          <w:rFonts w:hint="eastAsia" w:ascii="Times New Roman" w:hAnsi="Times New Roman"/>
          <w:szCs w:val="21"/>
          <w:highlight w:val="none"/>
          <w:lang w:eastAsia="zh-CN"/>
        </w:rPr>
        <w:t>委派</w:t>
      </w:r>
      <w:r>
        <w:rPr>
          <w:rFonts w:ascii="Times New Roman" w:hAnsi="Times New Roman"/>
          <w:szCs w:val="21"/>
          <w:highlight w:val="none"/>
        </w:rPr>
        <w:t>的主要人员汇总表”中所列</w:t>
      </w:r>
      <w:r>
        <w:rPr>
          <w:rFonts w:hint="eastAsia" w:ascii="Times New Roman" w:hAnsi="Times New Roman"/>
          <w:szCs w:val="21"/>
          <w:highlight w:val="none"/>
        </w:rPr>
        <w:t>人员均</w:t>
      </w:r>
      <w:r>
        <w:rPr>
          <w:rFonts w:ascii="Times New Roman" w:hAnsi="Times New Roman"/>
          <w:szCs w:val="21"/>
          <w:highlight w:val="none"/>
        </w:rPr>
        <w:t>须填写本表，并附</w:t>
      </w:r>
      <w:r>
        <w:rPr>
          <w:rFonts w:ascii="Times New Roman" w:hAnsi="Times New Roman"/>
          <w:b/>
          <w:szCs w:val="21"/>
          <w:highlight w:val="none"/>
        </w:rPr>
        <w:t>个人身份证、执（职）业资格证书</w:t>
      </w:r>
      <w:r>
        <w:rPr>
          <w:rFonts w:ascii="Times New Roman" w:hAnsi="Times New Roman"/>
          <w:szCs w:val="21"/>
          <w:highlight w:val="none"/>
        </w:rPr>
        <w:t>、</w:t>
      </w:r>
      <w:r>
        <w:rPr>
          <w:rFonts w:ascii="Times New Roman" w:hAnsi="Times New Roman"/>
          <w:b/>
          <w:szCs w:val="21"/>
          <w:highlight w:val="none"/>
        </w:rPr>
        <w:t>职称证书（如果有）、工作业绩证明材料的影印件。</w:t>
      </w:r>
    </w:p>
    <w:p w14:paraId="12BAD81E">
      <w:pPr>
        <w:spacing w:line="360" w:lineRule="auto"/>
        <w:ind w:firstLine="422" w:firstLineChars="200"/>
        <w:rPr>
          <w:rFonts w:ascii="Times New Roman" w:hAnsi="Times New Roman"/>
          <w:szCs w:val="21"/>
          <w:highlight w:val="none"/>
        </w:rPr>
      </w:pPr>
      <w:r>
        <w:rPr>
          <w:rFonts w:hint="eastAsia" w:ascii="Times New Roman" w:hAnsi="Times New Roman"/>
          <w:b/>
          <w:szCs w:val="21"/>
          <w:highlight w:val="none"/>
        </w:rPr>
        <w:t>2.</w:t>
      </w:r>
      <w:r>
        <w:rPr>
          <w:rFonts w:ascii="Times New Roman" w:hAnsi="Times New Roman"/>
          <w:szCs w:val="21"/>
          <w:highlight w:val="none"/>
        </w:rPr>
        <w:t>工作</w:t>
      </w:r>
      <w:r>
        <w:rPr>
          <w:rFonts w:ascii="Times New Roman" w:hAnsi="Times New Roman"/>
          <w:b/>
          <w:szCs w:val="21"/>
          <w:highlight w:val="none"/>
        </w:rPr>
        <w:t>业绩证明材料可为项目发包人出具的书面证明材料或项目合同扫描件</w:t>
      </w:r>
      <w:r>
        <w:rPr>
          <w:rFonts w:hint="eastAsia" w:ascii="Times New Roman" w:hAnsi="Times New Roman"/>
          <w:b/>
          <w:szCs w:val="21"/>
          <w:highlight w:val="none"/>
          <w:lang w:val="en-US" w:eastAsia="zh-CN"/>
        </w:rPr>
        <w:t>及比选申请人说明</w:t>
      </w:r>
      <w:r>
        <w:rPr>
          <w:rFonts w:ascii="Times New Roman" w:hAnsi="Times New Roman"/>
          <w:b/>
          <w:szCs w:val="21"/>
          <w:highlight w:val="none"/>
        </w:rPr>
        <w:t>等能反映该人员承担相应项目业绩的证明材料</w:t>
      </w:r>
      <w:r>
        <w:rPr>
          <w:rFonts w:ascii="Times New Roman" w:hAnsi="Times New Roman"/>
          <w:szCs w:val="21"/>
          <w:highlight w:val="none"/>
        </w:rPr>
        <w:t>。</w:t>
      </w:r>
    </w:p>
    <w:p w14:paraId="3059B287">
      <w:pPr>
        <w:tabs>
          <w:tab w:val="left" w:pos="720"/>
          <w:tab w:val="left" w:pos="5400"/>
          <w:tab w:val="left" w:pos="5580"/>
        </w:tabs>
        <w:spacing w:line="360" w:lineRule="auto"/>
        <w:ind w:firstLine="422" w:firstLineChars="200"/>
        <w:rPr>
          <w:rFonts w:ascii="Times New Roman" w:hAnsi="Times New Roman"/>
          <w:b/>
          <w:szCs w:val="21"/>
          <w:highlight w:val="none"/>
        </w:rPr>
      </w:pPr>
      <w:r>
        <w:rPr>
          <w:rFonts w:hint="eastAsia" w:ascii="Times New Roman" w:hAnsi="Times New Roman"/>
          <w:b/>
          <w:szCs w:val="21"/>
          <w:highlight w:val="none"/>
        </w:rPr>
        <w:t>3.</w:t>
      </w:r>
      <w:r>
        <w:rPr>
          <w:rFonts w:ascii="Times New Roman" w:hAnsi="Times New Roman"/>
          <w:b/>
          <w:szCs w:val="21"/>
          <w:highlight w:val="none"/>
        </w:rPr>
        <w:t>所附的证明材料不完整</w:t>
      </w:r>
      <w:r>
        <w:rPr>
          <w:rFonts w:hint="eastAsia" w:ascii="Times New Roman" w:hAnsi="Times New Roman"/>
          <w:b/>
          <w:szCs w:val="21"/>
          <w:highlight w:val="none"/>
        </w:rPr>
        <w:t>或无法证明其工作经历的，不通过或不加分</w:t>
      </w:r>
      <w:r>
        <w:rPr>
          <w:rFonts w:ascii="Times New Roman" w:hAnsi="Times New Roman"/>
          <w:b/>
          <w:szCs w:val="21"/>
          <w:highlight w:val="none"/>
        </w:rPr>
        <w:t>。</w:t>
      </w:r>
    </w:p>
    <w:p w14:paraId="6C0DF035">
      <w:pPr>
        <w:tabs>
          <w:tab w:val="left" w:pos="720"/>
          <w:tab w:val="left" w:pos="5400"/>
          <w:tab w:val="left" w:pos="5580"/>
        </w:tabs>
        <w:spacing w:line="360" w:lineRule="auto"/>
        <w:rPr>
          <w:rFonts w:hAnsi="宋体" w:cs="宋体"/>
          <w:highlight w:val="none"/>
        </w:rPr>
      </w:pPr>
      <w:r>
        <w:rPr>
          <w:rFonts w:ascii="Times New Roman" w:hAnsi="Times New Roman"/>
          <w:b/>
          <w:kern w:val="0"/>
          <w:sz w:val="24"/>
          <w:szCs w:val="24"/>
          <w:highlight w:val="none"/>
        </w:rPr>
        <w:br w:type="page"/>
      </w:r>
    </w:p>
    <w:p w14:paraId="2D11605B">
      <w:pPr>
        <w:snapToGrid w:val="0"/>
        <w:spacing w:line="276" w:lineRule="auto"/>
        <w:jc w:val="center"/>
        <w:rPr>
          <w:rFonts w:ascii="宋体" w:hAnsi="宋体" w:cs="宋体"/>
          <w:b/>
          <w:sz w:val="24"/>
          <w:szCs w:val="24"/>
          <w:highlight w:val="none"/>
        </w:rPr>
      </w:pPr>
      <w:r>
        <w:rPr>
          <w:rFonts w:hint="eastAsia" w:ascii="Times New Roman" w:hAnsi="Times New Roman"/>
          <w:b/>
          <w:sz w:val="24"/>
          <w:szCs w:val="24"/>
          <w:highlight w:val="none"/>
        </w:rPr>
        <w:t>3</w:t>
      </w:r>
      <w:r>
        <w:rPr>
          <w:rFonts w:ascii="Times New Roman" w:hAnsi="Times New Roman"/>
          <w:b/>
          <w:sz w:val="24"/>
          <w:szCs w:val="24"/>
          <w:highlight w:val="none"/>
        </w:rPr>
        <w:t xml:space="preserve">-4  </w:t>
      </w:r>
      <w:bookmarkStart w:id="29" w:name="_Toc462922347"/>
      <w:r>
        <w:rPr>
          <w:rFonts w:hint="eastAsia" w:ascii="宋体" w:hAnsi="宋体" w:cs="宋体"/>
          <w:b/>
          <w:sz w:val="24"/>
          <w:szCs w:val="24"/>
          <w:highlight w:val="none"/>
        </w:rPr>
        <w:t>比选申请人信誉情况承诺函</w:t>
      </w:r>
    </w:p>
    <w:p w14:paraId="02FAC89F">
      <w:pPr>
        <w:spacing w:line="600" w:lineRule="exact"/>
        <w:rPr>
          <w:rFonts w:ascii="宋体" w:hAnsi="宋体" w:cs="宋体"/>
          <w:highlight w:val="none"/>
        </w:rPr>
      </w:pPr>
    </w:p>
    <w:p w14:paraId="671116AC">
      <w:pPr>
        <w:spacing w:line="360" w:lineRule="auto"/>
        <w:rPr>
          <w:rFonts w:ascii="宋体" w:hAnsi="宋体" w:cs="宋体"/>
          <w:szCs w:val="21"/>
          <w:highlight w:val="none"/>
        </w:rPr>
      </w:pPr>
      <w:r>
        <w:rPr>
          <w:rFonts w:hint="eastAsia" w:ascii="宋体" w:hAnsi="宋体" w:cs="宋体"/>
          <w:szCs w:val="21"/>
          <w:highlight w:val="none"/>
        </w:rPr>
        <w:t>致</w:t>
      </w:r>
      <w:r>
        <w:rPr>
          <w:rFonts w:hint="eastAsia" w:cs="宋体" w:asciiTheme="majorEastAsia" w:hAnsiTheme="majorEastAsia" w:eastAsiaTheme="majorEastAsia"/>
          <w:b/>
          <w:sz w:val="24"/>
          <w:highlight w:val="none"/>
          <w:u w:val="single"/>
        </w:rPr>
        <w:t>四川川西高速公路有限责任公司</w:t>
      </w:r>
      <w:r>
        <w:rPr>
          <w:rFonts w:hint="eastAsia" w:ascii="宋体" w:hAnsi="宋体" w:cs="宋体"/>
          <w:szCs w:val="21"/>
          <w:highlight w:val="none"/>
        </w:rPr>
        <w:t>：</w:t>
      </w:r>
    </w:p>
    <w:p w14:paraId="52431F0F">
      <w:pPr>
        <w:spacing w:line="360" w:lineRule="auto"/>
        <w:ind w:firstLine="420" w:firstLineChars="200"/>
        <w:rPr>
          <w:rFonts w:ascii="宋体" w:hAnsi="宋体" w:cs="宋体"/>
          <w:szCs w:val="21"/>
          <w:highlight w:val="none"/>
        </w:rPr>
      </w:pPr>
      <w:r>
        <w:rPr>
          <w:rFonts w:hint="eastAsia" w:ascii="宋体" w:hAnsi="宋体" w:cs="宋体"/>
          <w:szCs w:val="21"/>
          <w:highlight w:val="none"/>
        </w:rPr>
        <w:t>我方承诺：</w:t>
      </w:r>
    </w:p>
    <w:p w14:paraId="332675ED">
      <w:pPr>
        <w:spacing w:line="360" w:lineRule="auto"/>
        <w:ind w:firstLine="420" w:firstLineChars="200"/>
        <w:jc w:val="left"/>
        <w:rPr>
          <w:rFonts w:ascii="宋体" w:hAnsi="宋体" w:cs="宋体"/>
          <w:kern w:val="0"/>
          <w:szCs w:val="21"/>
          <w:highlight w:val="none"/>
          <w:lang w:bidi="zh-CN"/>
        </w:rPr>
      </w:pPr>
      <w:r>
        <w:rPr>
          <w:rFonts w:hint="eastAsia" w:ascii="宋体" w:hAnsi="宋体" w:cs="宋体"/>
          <w:szCs w:val="21"/>
          <w:highlight w:val="none"/>
        </w:rPr>
        <w:t>（1）</w:t>
      </w:r>
      <w:r>
        <w:rPr>
          <w:rFonts w:hint="eastAsia" w:ascii="宋体" w:hAnsi="宋体" w:cs="宋体"/>
          <w:kern w:val="0"/>
          <w:szCs w:val="21"/>
          <w:highlight w:val="none"/>
          <w:lang w:val="zh-CN" w:bidi="zh-CN"/>
        </w:rPr>
        <w:t>在</w:t>
      </w:r>
      <w:r>
        <w:rPr>
          <w:rFonts w:hint="eastAsia" w:ascii="宋体" w:hAnsi="宋体" w:cs="宋体"/>
          <w:kern w:val="0"/>
          <w:szCs w:val="21"/>
          <w:highlight w:val="none"/>
          <w:lang w:bidi="zh-CN"/>
        </w:rPr>
        <w:t>“</w:t>
      </w:r>
      <w:r>
        <w:rPr>
          <w:rFonts w:hint="eastAsia" w:ascii="宋体" w:hAnsi="宋体" w:cs="宋体"/>
          <w:kern w:val="0"/>
          <w:szCs w:val="21"/>
          <w:highlight w:val="none"/>
          <w:lang w:val="zh-CN" w:bidi="zh-CN"/>
        </w:rPr>
        <w:t>国家企业信用信息公示系统</w:t>
      </w:r>
      <w:r>
        <w:rPr>
          <w:rFonts w:hint="eastAsia" w:ascii="宋体" w:hAnsi="宋体" w:cs="宋体"/>
          <w:kern w:val="0"/>
          <w:szCs w:val="21"/>
          <w:highlight w:val="none"/>
          <w:lang w:bidi="zh-CN"/>
        </w:rPr>
        <w:t>”（http://www.gsxt.gov.cn）</w:t>
      </w:r>
      <w:r>
        <w:rPr>
          <w:rFonts w:hint="eastAsia" w:ascii="宋体" w:hAnsi="宋体" w:cs="宋体"/>
          <w:kern w:val="0"/>
          <w:szCs w:val="21"/>
          <w:highlight w:val="none"/>
          <w:lang w:val="zh-CN" w:bidi="zh-CN"/>
        </w:rPr>
        <w:t>中未被列为严重违法失信企业</w:t>
      </w:r>
      <w:r>
        <w:rPr>
          <w:rFonts w:hint="eastAsia" w:ascii="宋体" w:hAnsi="宋体" w:cs="宋体"/>
          <w:kern w:val="0"/>
          <w:szCs w:val="21"/>
          <w:highlight w:val="none"/>
          <w:lang w:bidi="zh-CN"/>
        </w:rPr>
        <w:t>；</w:t>
      </w:r>
    </w:p>
    <w:p w14:paraId="3965E3EC">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（2）在“信用中国”网站（http://www.creditchina.gov.cn）中未被列为严重违法失信企业（通过“信用中国”查询“失信被执行人”链接“中国执行信息公开网（http://zxgk.court.gov.cn/shixin/）”的结果）。</w:t>
      </w:r>
    </w:p>
    <w:p w14:paraId="7F7D412B">
      <w:pPr>
        <w:spacing w:line="360" w:lineRule="auto"/>
        <w:ind w:firstLine="420" w:firstLineChars="200"/>
        <w:rPr>
          <w:rFonts w:hint="eastAsia"/>
          <w:highlight w:val="none"/>
        </w:rPr>
      </w:pPr>
      <w:r>
        <w:rPr>
          <w:rFonts w:hint="eastAsia" w:ascii="宋体" w:hAnsi="宋体" w:cs="宋体"/>
          <w:kern w:val="0"/>
          <w:szCs w:val="21"/>
          <w:highlight w:val="none"/>
          <w:lang w:val="zh-CN" w:bidi="zh-CN"/>
        </w:rPr>
        <w:t>上述</w:t>
      </w:r>
      <w:r>
        <w:rPr>
          <w:rFonts w:ascii="宋体" w:hAnsi="宋体" w:cs="宋体"/>
          <w:kern w:val="0"/>
          <w:szCs w:val="21"/>
          <w:highlight w:val="none"/>
          <w:lang w:val="zh-CN" w:bidi="zh-CN"/>
        </w:rPr>
        <w:t>内容</w:t>
      </w:r>
      <w:r>
        <w:rPr>
          <w:rFonts w:hint="eastAsia" w:ascii="宋体" w:hAnsi="宋体" w:cs="宋体"/>
          <w:kern w:val="0"/>
          <w:szCs w:val="21"/>
          <w:highlight w:val="none"/>
          <w:lang w:val="zh-CN" w:bidi="zh-CN"/>
        </w:rPr>
        <w:t>如经比选人</w:t>
      </w:r>
      <w:r>
        <w:rPr>
          <w:rFonts w:ascii="宋体" w:hAnsi="宋体" w:cs="宋体"/>
          <w:kern w:val="0"/>
          <w:szCs w:val="21"/>
          <w:highlight w:val="none"/>
          <w:lang w:val="zh-CN" w:bidi="zh-CN"/>
        </w:rPr>
        <w:t>在</w:t>
      </w:r>
      <w:r>
        <w:rPr>
          <w:rFonts w:hint="eastAsia" w:ascii="宋体" w:hAnsi="宋体" w:cs="宋体"/>
          <w:kern w:val="0"/>
          <w:szCs w:val="21"/>
          <w:highlight w:val="none"/>
          <w:lang w:val="zh-CN" w:bidi="zh-CN"/>
        </w:rPr>
        <w:t>比选</w:t>
      </w:r>
      <w:r>
        <w:rPr>
          <w:rFonts w:ascii="宋体" w:hAnsi="宋体" w:cs="宋体"/>
          <w:kern w:val="0"/>
          <w:szCs w:val="21"/>
          <w:highlight w:val="none"/>
          <w:lang w:val="zh-CN" w:bidi="zh-CN"/>
        </w:rPr>
        <w:t>截止日</w:t>
      </w:r>
      <w:r>
        <w:rPr>
          <w:rFonts w:hint="eastAsia" w:ascii="宋体" w:hAnsi="宋体" w:cs="宋体"/>
          <w:kern w:val="0"/>
          <w:szCs w:val="21"/>
          <w:highlight w:val="none"/>
          <w:lang w:val="zh-CN" w:bidi="zh-CN"/>
        </w:rPr>
        <w:t>查询结果不符</w:t>
      </w:r>
      <w:r>
        <w:rPr>
          <w:rFonts w:ascii="宋体" w:hAnsi="宋体" w:cs="宋体"/>
          <w:kern w:val="0"/>
          <w:szCs w:val="21"/>
          <w:highlight w:val="none"/>
          <w:lang w:val="zh-CN" w:bidi="zh-CN"/>
        </w:rPr>
        <w:t>的</w:t>
      </w:r>
      <w:r>
        <w:rPr>
          <w:rFonts w:hint="eastAsia" w:ascii="宋体" w:hAnsi="宋体" w:cs="宋体"/>
          <w:kern w:val="0"/>
          <w:szCs w:val="21"/>
          <w:highlight w:val="none"/>
          <w:lang w:val="zh-CN" w:bidi="zh-CN"/>
        </w:rPr>
        <w:t>，</w:t>
      </w:r>
      <w:r>
        <w:rPr>
          <w:rFonts w:hint="eastAsia"/>
          <w:highlight w:val="none"/>
        </w:rPr>
        <w:t>使得我方的资格条件不符合比选文件规定的，评审委员会应否决我方比选</w:t>
      </w:r>
    </w:p>
    <w:p w14:paraId="6571F61B">
      <w:pPr>
        <w:spacing w:line="360" w:lineRule="auto"/>
        <w:ind w:firstLine="420" w:firstLineChars="200"/>
        <w:rPr>
          <w:rFonts w:ascii="宋体" w:hAnsi="宋体" w:cs="宋体"/>
          <w:highlight w:val="none"/>
        </w:rPr>
      </w:pPr>
      <w:r>
        <w:rPr>
          <w:rFonts w:hint="eastAsia" w:ascii="宋体" w:hAnsi="宋体" w:cs="宋体"/>
          <w:szCs w:val="21"/>
          <w:highlight w:val="none"/>
        </w:rPr>
        <w:t>（3）我单位</w:t>
      </w:r>
      <w:r>
        <w:rPr>
          <w:rFonts w:hint="eastAsia" w:ascii="宋体" w:hAnsi="宋体" w:cs="宋体"/>
          <w:szCs w:val="21"/>
          <w:highlight w:val="none"/>
          <w:u w:val="single"/>
        </w:rPr>
        <w:t xml:space="preserve">   （比选申请人名称）   （统一社会信用代码） </w:t>
      </w:r>
      <w:r>
        <w:rPr>
          <w:rFonts w:hint="eastAsia" w:ascii="宋体" w:hAnsi="宋体" w:cs="宋体"/>
          <w:szCs w:val="21"/>
          <w:highlight w:val="none"/>
        </w:rPr>
        <w:t>、法定代表人</w:t>
      </w:r>
      <w:r>
        <w:rPr>
          <w:rFonts w:hint="eastAsia" w:ascii="宋体" w:hAnsi="宋体" w:cs="宋体"/>
          <w:szCs w:val="21"/>
          <w:highlight w:val="none"/>
          <w:u w:val="single"/>
        </w:rPr>
        <w:t xml:space="preserve">  （姓名）   （身份证号）、项目负责</w:t>
      </w:r>
      <w:r>
        <w:rPr>
          <w:rFonts w:hint="eastAsia" w:ascii="宋体" w:hAnsi="宋体" w:cs="宋体"/>
          <w:szCs w:val="21"/>
          <w:highlight w:val="none"/>
        </w:rPr>
        <w:t>人</w:t>
      </w:r>
      <w:r>
        <w:rPr>
          <w:rFonts w:hint="eastAsia" w:ascii="宋体" w:hAnsi="宋体" w:cs="宋体"/>
          <w:szCs w:val="21"/>
          <w:highlight w:val="none"/>
          <w:u w:val="single"/>
        </w:rPr>
        <w:t xml:space="preserve">  （姓名）   （身份证号）在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至本项目比选截止日期间，没有被人民法院生效判决或裁定认定行贿犯罪（包括行贿罪、单位行贿罪、对单位行贿罪、介绍贿赂罪等）。若在中选合同签订之前发现我单位或法定代表人在上述期间存在犯行贿罪的，</w:t>
      </w:r>
      <w:r>
        <w:rPr>
          <w:rFonts w:hint="eastAsia" w:ascii="宋体" w:hAnsi="宋体" w:cs="宋体"/>
          <w:highlight w:val="none"/>
        </w:rPr>
        <w:t>可取消我单位中选候选人或中选人资格。若在合同执行期间</w:t>
      </w:r>
      <w:r>
        <w:rPr>
          <w:rFonts w:hint="eastAsia" w:ascii="宋体" w:hAnsi="宋体" w:cs="宋体"/>
          <w:szCs w:val="21"/>
          <w:highlight w:val="none"/>
        </w:rPr>
        <w:t>发现我单位或法定代表人在上述期间存在行贿犯罪</w:t>
      </w:r>
      <w:r>
        <w:rPr>
          <w:rFonts w:hint="eastAsia" w:ascii="宋体" w:hAnsi="宋体" w:cs="宋体"/>
          <w:highlight w:val="none"/>
        </w:rPr>
        <w:t>的，可从合同款中扣除签约合同价的</w:t>
      </w:r>
      <w:r>
        <w:rPr>
          <w:rFonts w:hint="eastAsia" w:ascii="宋体" w:hAnsi="宋体" w:cs="宋体"/>
          <w:highlight w:val="none"/>
          <w:u w:val="single"/>
        </w:rPr>
        <w:t>5%</w:t>
      </w:r>
      <w:r>
        <w:rPr>
          <w:rFonts w:hint="eastAsia" w:ascii="宋体" w:hAnsi="宋体" w:cs="宋体"/>
          <w:highlight w:val="none"/>
        </w:rPr>
        <w:t>作为违约金。</w:t>
      </w:r>
    </w:p>
    <w:p w14:paraId="6CB83A0D">
      <w:pPr>
        <w:spacing w:line="360" w:lineRule="auto"/>
        <w:rPr>
          <w:rFonts w:ascii="宋体" w:hAnsi="宋体" w:cs="宋体"/>
          <w:szCs w:val="21"/>
          <w:highlight w:val="none"/>
        </w:rPr>
      </w:pPr>
    </w:p>
    <w:p w14:paraId="04C03DB3">
      <w:pPr>
        <w:spacing w:line="460" w:lineRule="exact"/>
        <w:ind w:firstLine="3360" w:firstLineChars="1600"/>
        <w:rPr>
          <w:rFonts w:ascii="宋体" w:hAnsi="宋体" w:cs="宋体"/>
          <w:szCs w:val="21"/>
          <w:highlight w:val="none"/>
        </w:rPr>
      </w:pPr>
      <w:r>
        <w:rPr>
          <w:rFonts w:hint="eastAsia" w:ascii="宋体" w:hAnsi="宋体" w:cs="宋体"/>
          <w:szCs w:val="21"/>
          <w:highlight w:val="none"/>
        </w:rPr>
        <w:t xml:space="preserve"> 比选申请人：</w:t>
      </w:r>
      <w:r>
        <w:rPr>
          <w:rFonts w:ascii="宋体" w:hAnsi="宋体" w:cs="宋体"/>
          <w:szCs w:val="21"/>
          <w:highlight w:val="none"/>
          <w:u w:val="single"/>
        </w:rPr>
        <w:t xml:space="preserve">       </w:t>
      </w:r>
      <w:r>
        <w:rPr>
          <w:rFonts w:hint="eastAsia" w:ascii="宋体" w:hAnsi="宋体" w:cs="宋体"/>
          <w:szCs w:val="21"/>
          <w:highlight w:val="none"/>
        </w:rPr>
        <w:t>（盖单位</w:t>
      </w:r>
      <w:r>
        <w:rPr>
          <w:rFonts w:hint="eastAsia" w:ascii="宋体" w:hAnsi="宋体" w:cs="宋体"/>
          <w:szCs w:val="21"/>
          <w:highlight w:val="none"/>
          <w:lang w:val="en-US" w:eastAsia="zh-CN"/>
        </w:rPr>
        <w:t>公</w:t>
      </w:r>
      <w:r>
        <w:rPr>
          <w:rFonts w:hint="eastAsia" w:ascii="宋体" w:hAnsi="宋体" w:cs="宋体"/>
          <w:szCs w:val="21"/>
          <w:highlight w:val="none"/>
        </w:rPr>
        <w:t>章）</w:t>
      </w:r>
    </w:p>
    <w:p w14:paraId="381F97E5">
      <w:pPr>
        <w:spacing w:line="460" w:lineRule="exact"/>
        <w:ind w:firstLine="420" w:firstLineChars="200"/>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lang w:eastAsia="zh-CN"/>
        </w:rPr>
        <w:t>法定代表人</w:t>
      </w:r>
      <w:r>
        <w:rPr>
          <w:rFonts w:hint="eastAsia" w:ascii="宋体" w:hAnsi="宋体" w:cs="宋体"/>
          <w:szCs w:val="21"/>
          <w:highlight w:val="none"/>
        </w:rPr>
        <w:t>或委托代理人：</w:t>
      </w:r>
      <w:r>
        <w:rPr>
          <w:rFonts w:ascii="宋体" w:hAnsi="宋体" w:cs="宋体"/>
          <w:szCs w:val="21"/>
          <w:highlight w:val="none"/>
          <w:u w:val="single"/>
        </w:rPr>
        <w:t xml:space="preserve">       </w:t>
      </w:r>
      <w:r>
        <w:rPr>
          <w:rFonts w:hint="eastAsia" w:ascii="宋体" w:hAnsi="宋体" w:cs="宋体"/>
          <w:szCs w:val="21"/>
          <w:highlight w:val="none"/>
        </w:rPr>
        <w:t xml:space="preserve">（签字）    </w:t>
      </w:r>
    </w:p>
    <w:p w14:paraId="4E100838">
      <w:pPr>
        <w:spacing w:line="460" w:lineRule="exact"/>
        <w:ind w:firstLine="420" w:firstLineChars="200"/>
        <w:rPr>
          <w:rFonts w:ascii="宋体" w:hAnsi="宋体" w:cs="宋体"/>
          <w:szCs w:val="21"/>
          <w:highlight w:val="none"/>
        </w:rPr>
      </w:pPr>
      <w:r>
        <w:rPr>
          <w:rFonts w:hint="eastAsia" w:ascii="宋体" w:hAnsi="宋体" w:cs="宋体"/>
          <w:szCs w:val="21"/>
          <w:highlight w:val="none"/>
        </w:rPr>
        <w:t xml:space="preserve">                             日 期：     年    月    日</w:t>
      </w:r>
    </w:p>
    <w:p w14:paraId="1D983346">
      <w:pPr>
        <w:spacing w:line="600" w:lineRule="exact"/>
        <w:rPr>
          <w:rFonts w:ascii="宋体" w:hAnsi="宋体" w:cs="宋体"/>
          <w:highlight w:val="none"/>
        </w:rPr>
      </w:pPr>
    </w:p>
    <w:p w14:paraId="37A5D5D0">
      <w:pPr>
        <w:spacing w:line="360" w:lineRule="auto"/>
        <w:ind w:firstLine="420" w:firstLineChars="200"/>
        <w:rPr>
          <w:rFonts w:ascii="宋体" w:hAnsi="宋体" w:cs="宋体"/>
          <w:highlight w:val="none"/>
        </w:rPr>
      </w:pPr>
      <w:r>
        <w:rPr>
          <w:rFonts w:hint="eastAsia" w:ascii="宋体" w:hAnsi="宋体" w:cs="宋体"/>
          <w:highlight w:val="none"/>
        </w:rPr>
        <w:t>注</w:t>
      </w:r>
      <w:r>
        <w:rPr>
          <w:rFonts w:ascii="宋体" w:hAnsi="宋体" w:cs="宋体"/>
          <w:highlight w:val="none"/>
        </w:rPr>
        <w:t>：</w:t>
      </w:r>
      <w:r>
        <w:rPr>
          <w:rFonts w:hint="eastAsia" w:ascii="宋体" w:hAnsi="宋体" w:cs="宋体"/>
          <w:highlight w:val="none"/>
        </w:rPr>
        <w:t>比选申请人需附（1）～（2）项相应</w:t>
      </w:r>
      <w:r>
        <w:rPr>
          <w:rFonts w:ascii="宋体" w:hAnsi="宋体" w:cs="宋体"/>
          <w:highlight w:val="none"/>
        </w:rPr>
        <w:t>网站</w:t>
      </w:r>
      <w:r>
        <w:rPr>
          <w:rFonts w:hint="eastAsia" w:ascii="宋体" w:hAnsi="宋体" w:cs="宋体"/>
          <w:highlight w:val="none"/>
        </w:rPr>
        <w:t>查询结果。</w:t>
      </w:r>
    </w:p>
    <w:p w14:paraId="491D26E3">
      <w:pPr>
        <w:pStyle w:val="28"/>
        <w:ind w:firstLine="422"/>
        <w:rPr>
          <w:rFonts w:hAnsi="宋体" w:cs="宋体"/>
          <w:b/>
          <w:color w:val="000000"/>
          <w:szCs w:val="28"/>
          <w:highlight w:val="none"/>
        </w:rPr>
      </w:pPr>
    </w:p>
    <w:p w14:paraId="722185BE">
      <w:pPr>
        <w:rPr>
          <w:rFonts w:ascii="Times New Roman" w:hAnsi="Times New Roman"/>
          <w:sz w:val="28"/>
          <w:szCs w:val="28"/>
          <w:highlight w:val="none"/>
        </w:rPr>
      </w:pPr>
    </w:p>
    <w:p w14:paraId="119DEA4B">
      <w:pPr>
        <w:rPr>
          <w:rFonts w:ascii="Times New Roman" w:hAnsi="Times New Roman"/>
          <w:sz w:val="28"/>
          <w:szCs w:val="28"/>
          <w:highlight w:val="none"/>
        </w:rPr>
      </w:pPr>
    </w:p>
    <w:p w14:paraId="448933B7">
      <w:pPr>
        <w:rPr>
          <w:highlight w:val="none"/>
        </w:rPr>
      </w:pPr>
    </w:p>
    <w:p w14:paraId="6B96CC08">
      <w:pPr>
        <w:rPr>
          <w:rFonts w:ascii="Times New Roman" w:hAnsi="Times New Roman"/>
          <w:sz w:val="28"/>
          <w:szCs w:val="28"/>
          <w:highlight w:val="none"/>
        </w:rPr>
      </w:pPr>
    </w:p>
    <w:p w14:paraId="770D7713">
      <w:pPr>
        <w:pStyle w:val="5"/>
        <w:spacing w:before="0" w:after="0" w:line="600" w:lineRule="exact"/>
        <w:ind w:firstLine="562" w:firstLineChars="200"/>
        <w:jc w:val="center"/>
        <w:rPr>
          <w:rFonts w:ascii="Times New Roman" w:hAnsi="Times New Roman"/>
          <w:szCs w:val="21"/>
          <w:highlight w:val="none"/>
        </w:rPr>
      </w:pPr>
      <w:r>
        <w:rPr>
          <w:rFonts w:hint="eastAsia" w:ascii="Times New Roman" w:hAnsi="Times New Roman" w:eastAsia="宋体"/>
          <w:sz w:val="28"/>
          <w:szCs w:val="28"/>
          <w:highlight w:val="none"/>
        </w:rPr>
        <w:t>四</w:t>
      </w:r>
      <w:r>
        <w:rPr>
          <w:rFonts w:ascii="Times New Roman" w:hAnsi="Times New Roman" w:eastAsia="宋体"/>
          <w:sz w:val="28"/>
          <w:szCs w:val="28"/>
          <w:highlight w:val="none"/>
        </w:rPr>
        <w:t>、</w:t>
      </w:r>
      <w:r>
        <w:rPr>
          <w:rFonts w:hint="eastAsia" w:ascii="Times New Roman" w:hAnsi="Times New Roman" w:eastAsia="宋体"/>
          <w:sz w:val="28"/>
          <w:szCs w:val="28"/>
          <w:highlight w:val="none"/>
        </w:rPr>
        <w:t>服务</w:t>
      </w:r>
      <w:r>
        <w:rPr>
          <w:rFonts w:ascii="Times New Roman" w:hAnsi="Times New Roman" w:eastAsia="宋体"/>
          <w:sz w:val="28"/>
          <w:szCs w:val="28"/>
          <w:highlight w:val="none"/>
        </w:rPr>
        <w:t>承诺函</w:t>
      </w:r>
      <w:bookmarkEnd w:id="29"/>
    </w:p>
    <w:p w14:paraId="7D6A6187">
      <w:pPr>
        <w:spacing w:line="360" w:lineRule="auto"/>
        <w:ind w:firstLine="422" w:firstLineChars="200"/>
        <w:rPr>
          <w:rFonts w:ascii="Times New Roman" w:hAnsi="Times New Roman"/>
          <w:b/>
          <w:szCs w:val="21"/>
          <w:highlight w:val="none"/>
        </w:rPr>
      </w:pPr>
    </w:p>
    <w:p w14:paraId="03A0DCCC">
      <w:pPr>
        <w:spacing w:line="360" w:lineRule="auto"/>
        <w:rPr>
          <w:rFonts w:hint="eastAsia" w:ascii="Times New Roman" w:hAnsi="Times New Roman" w:eastAsiaTheme="majorEastAsia"/>
          <w:szCs w:val="21"/>
          <w:highlight w:val="none"/>
          <w:u w:val="single"/>
          <w:lang w:eastAsia="zh-CN"/>
        </w:rPr>
      </w:pPr>
      <w:r>
        <w:rPr>
          <w:rFonts w:ascii="Times New Roman" w:hAnsi="Times New Roman"/>
          <w:b/>
          <w:szCs w:val="21"/>
          <w:highlight w:val="none"/>
        </w:rPr>
        <w:t>致：</w:t>
      </w:r>
      <w:r>
        <w:rPr>
          <w:rFonts w:hint="eastAsia" w:cs="宋体" w:asciiTheme="majorEastAsia" w:hAnsiTheme="majorEastAsia" w:eastAsiaTheme="majorEastAsia"/>
          <w:b/>
          <w:sz w:val="24"/>
          <w:highlight w:val="none"/>
          <w:u w:val="single"/>
        </w:rPr>
        <w:t>四川川西高速公路有限责任公司</w:t>
      </w:r>
    </w:p>
    <w:p w14:paraId="66A86C07">
      <w:pPr>
        <w:spacing w:line="360" w:lineRule="auto"/>
        <w:ind w:firstLine="420" w:firstLineChars="200"/>
        <w:rPr>
          <w:rFonts w:ascii="Times New Roman" w:hAnsi="Times New Roman"/>
          <w:szCs w:val="21"/>
          <w:highlight w:val="none"/>
        </w:rPr>
      </w:pPr>
      <w:r>
        <w:rPr>
          <w:rFonts w:hint="eastAsia" w:ascii="Times New Roman" w:hAnsi="Times New Roman"/>
          <w:szCs w:val="21"/>
          <w:highlight w:val="none"/>
        </w:rPr>
        <w:t>我方以诚实、守信的态度参加贵方的比选活动并郑重承诺，在参加过程中，不发生因我方原因造成的违背下列承诺之一的行为或出现</w:t>
      </w:r>
      <w:r>
        <w:rPr>
          <w:rFonts w:hint="eastAsia" w:ascii="Times New Roman" w:hAnsi="Times New Roman"/>
          <w:szCs w:val="21"/>
          <w:highlight w:val="none"/>
          <w:lang w:eastAsia="zh-CN"/>
        </w:rPr>
        <w:t>其他</w:t>
      </w:r>
      <w:r>
        <w:rPr>
          <w:rFonts w:hint="eastAsia" w:ascii="Times New Roman" w:hAnsi="Times New Roman"/>
          <w:szCs w:val="21"/>
          <w:highlight w:val="none"/>
        </w:rPr>
        <w:t>严重损害贵方利益的行为。如有发生，我方自愿放弃比选，且自我方行为被贵方认定之日起两年内，贵方有权不接受我方的比选，两年后如我方不能有效证明信誉的改善，贵方仍有权拒绝我方的比选。</w:t>
      </w:r>
    </w:p>
    <w:p w14:paraId="7315AF3D">
      <w:pPr>
        <w:spacing w:line="360" w:lineRule="auto"/>
        <w:ind w:firstLine="420" w:firstLineChars="200"/>
        <w:rPr>
          <w:rFonts w:ascii="Times New Roman" w:hAnsi="Times New Roman"/>
          <w:szCs w:val="21"/>
          <w:highlight w:val="none"/>
        </w:rPr>
      </w:pPr>
      <w:r>
        <w:rPr>
          <w:rFonts w:ascii="Times New Roman" w:hAnsi="Times New Roman"/>
          <w:szCs w:val="21"/>
          <w:highlight w:val="none"/>
        </w:rPr>
        <w:t>1</w:t>
      </w:r>
      <w:r>
        <w:rPr>
          <w:rFonts w:hint="eastAsia" w:ascii="Times New Roman" w:hAnsi="Times New Roman"/>
          <w:szCs w:val="21"/>
          <w:highlight w:val="none"/>
        </w:rPr>
        <w:t>.</w:t>
      </w:r>
      <w:r>
        <w:rPr>
          <w:rFonts w:ascii="Times New Roman" w:hAnsi="Times New Roman"/>
          <w:szCs w:val="21"/>
          <w:highlight w:val="none"/>
        </w:rPr>
        <w:t>我方承诺不发生弄虚作假骗取</w:t>
      </w:r>
      <w:r>
        <w:rPr>
          <w:rFonts w:hint="eastAsia" w:ascii="Times New Roman" w:hAnsi="Times New Roman"/>
          <w:szCs w:val="21"/>
          <w:highlight w:val="none"/>
        </w:rPr>
        <w:t>中选</w:t>
      </w:r>
      <w:r>
        <w:rPr>
          <w:rFonts w:ascii="Times New Roman" w:hAnsi="Times New Roman"/>
          <w:szCs w:val="21"/>
          <w:highlight w:val="none"/>
        </w:rPr>
        <w:t>、</w:t>
      </w:r>
      <w:r>
        <w:rPr>
          <w:rFonts w:hint="eastAsia" w:ascii="Times New Roman" w:hAnsi="Times New Roman"/>
          <w:szCs w:val="21"/>
          <w:highlight w:val="none"/>
        </w:rPr>
        <w:t>中选</w:t>
      </w:r>
      <w:r>
        <w:rPr>
          <w:rFonts w:ascii="Times New Roman" w:hAnsi="Times New Roman"/>
          <w:szCs w:val="21"/>
          <w:highlight w:val="none"/>
        </w:rPr>
        <w:t>后非贵方原因放弃</w:t>
      </w:r>
      <w:r>
        <w:rPr>
          <w:rFonts w:hint="eastAsia" w:ascii="Times New Roman" w:hAnsi="Times New Roman"/>
          <w:szCs w:val="21"/>
          <w:highlight w:val="none"/>
        </w:rPr>
        <w:t>中选</w:t>
      </w:r>
      <w:r>
        <w:rPr>
          <w:rFonts w:ascii="Times New Roman" w:hAnsi="Times New Roman"/>
          <w:szCs w:val="21"/>
          <w:highlight w:val="none"/>
        </w:rPr>
        <w:t>的行为。如在</w:t>
      </w:r>
      <w:r>
        <w:rPr>
          <w:rFonts w:hint="eastAsia" w:ascii="Times New Roman" w:hAnsi="Times New Roman"/>
          <w:szCs w:val="21"/>
          <w:highlight w:val="none"/>
        </w:rPr>
        <w:t>中选</w:t>
      </w:r>
      <w:r>
        <w:rPr>
          <w:rFonts w:ascii="Times New Roman" w:hAnsi="Times New Roman"/>
          <w:szCs w:val="21"/>
          <w:highlight w:val="none"/>
        </w:rPr>
        <w:t>后发现我方</w:t>
      </w:r>
      <w:r>
        <w:rPr>
          <w:rFonts w:hint="eastAsia" w:ascii="Times New Roman" w:hAnsi="Times New Roman"/>
          <w:szCs w:val="21"/>
          <w:highlight w:val="none"/>
        </w:rPr>
        <w:t>比选</w:t>
      </w:r>
      <w:r>
        <w:rPr>
          <w:rFonts w:ascii="Times New Roman" w:hAnsi="Times New Roman"/>
          <w:szCs w:val="21"/>
          <w:highlight w:val="none"/>
        </w:rPr>
        <w:t>资料不符合</w:t>
      </w:r>
      <w:r>
        <w:rPr>
          <w:rFonts w:hint="eastAsia" w:ascii="Times New Roman" w:hAnsi="Times New Roman"/>
          <w:szCs w:val="21"/>
          <w:highlight w:val="none"/>
        </w:rPr>
        <w:t>比选</w:t>
      </w:r>
      <w:r>
        <w:rPr>
          <w:rFonts w:ascii="Times New Roman" w:hAnsi="Times New Roman"/>
          <w:szCs w:val="21"/>
          <w:highlight w:val="none"/>
        </w:rPr>
        <w:t>要求或资料载明条件发生变化而不符合</w:t>
      </w:r>
      <w:r>
        <w:rPr>
          <w:rFonts w:hint="eastAsia" w:ascii="Times New Roman" w:hAnsi="Times New Roman"/>
          <w:szCs w:val="21"/>
          <w:highlight w:val="none"/>
        </w:rPr>
        <w:t>比选</w:t>
      </w:r>
      <w:r>
        <w:rPr>
          <w:rFonts w:ascii="Times New Roman" w:hAnsi="Times New Roman"/>
          <w:szCs w:val="21"/>
          <w:highlight w:val="none"/>
        </w:rPr>
        <w:t>要求，你方有权取消我方</w:t>
      </w:r>
      <w:r>
        <w:rPr>
          <w:rFonts w:hint="eastAsia" w:ascii="Times New Roman" w:hAnsi="Times New Roman"/>
          <w:szCs w:val="21"/>
          <w:highlight w:val="none"/>
        </w:rPr>
        <w:t>中选人</w:t>
      </w:r>
      <w:r>
        <w:rPr>
          <w:rFonts w:ascii="Times New Roman" w:hAnsi="Times New Roman"/>
          <w:szCs w:val="21"/>
          <w:highlight w:val="none"/>
        </w:rPr>
        <w:t>资格，另选</w:t>
      </w:r>
      <w:r>
        <w:rPr>
          <w:rFonts w:hint="eastAsia" w:ascii="Times New Roman" w:hAnsi="Times New Roman"/>
          <w:szCs w:val="21"/>
          <w:highlight w:val="none"/>
        </w:rPr>
        <w:t>中选人</w:t>
      </w:r>
      <w:r>
        <w:rPr>
          <w:rFonts w:ascii="Times New Roman" w:hAnsi="Times New Roman"/>
          <w:szCs w:val="21"/>
          <w:highlight w:val="none"/>
        </w:rPr>
        <w:t>。</w:t>
      </w:r>
    </w:p>
    <w:p w14:paraId="703F754A">
      <w:pPr>
        <w:spacing w:line="360" w:lineRule="auto"/>
        <w:ind w:firstLine="420" w:firstLineChars="200"/>
        <w:rPr>
          <w:rFonts w:ascii="Times New Roman" w:hAnsi="Times New Roman"/>
          <w:szCs w:val="21"/>
          <w:highlight w:val="none"/>
        </w:rPr>
      </w:pPr>
      <w:r>
        <w:rPr>
          <w:rFonts w:ascii="Times New Roman" w:hAnsi="Times New Roman"/>
          <w:szCs w:val="21"/>
          <w:highlight w:val="none"/>
        </w:rPr>
        <w:t>2</w:t>
      </w:r>
      <w:r>
        <w:rPr>
          <w:rFonts w:hint="eastAsia" w:ascii="Times New Roman" w:hAnsi="Times New Roman"/>
          <w:szCs w:val="21"/>
          <w:highlight w:val="none"/>
        </w:rPr>
        <w:t>.</w:t>
      </w:r>
      <w:r>
        <w:rPr>
          <w:rFonts w:ascii="Times New Roman" w:hAnsi="Times New Roman"/>
          <w:szCs w:val="21"/>
          <w:highlight w:val="none"/>
        </w:rPr>
        <w:t>我方承诺不发生任何串通与项目有关的单位而损害贵方或国家利益的行为。</w:t>
      </w:r>
    </w:p>
    <w:p w14:paraId="4D42C4BE">
      <w:pPr>
        <w:spacing w:line="360" w:lineRule="auto"/>
        <w:ind w:firstLine="420" w:firstLineChars="200"/>
        <w:rPr>
          <w:rFonts w:ascii="Times New Roman" w:hAnsi="Times New Roman"/>
          <w:szCs w:val="21"/>
          <w:highlight w:val="none"/>
        </w:rPr>
      </w:pPr>
      <w:r>
        <w:rPr>
          <w:rFonts w:hint="eastAsia" w:ascii="Times New Roman" w:hAnsi="Times New Roman"/>
          <w:szCs w:val="21"/>
          <w:highlight w:val="none"/>
        </w:rPr>
        <w:t>3.我方承诺近3年内无不良执业记录，没有受到行政部门做出</w:t>
      </w:r>
      <w:r>
        <w:rPr>
          <w:rFonts w:hint="eastAsia" w:ascii="Times New Roman" w:hAnsi="Times New Roman"/>
          <w:szCs w:val="21"/>
          <w:highlight w:val="none"/>
          <w:lang w:eastAsia="zh-CN"/>
        </w:rPr>
        <w:t>的</w:t>
      </w:r>
      <w:r>
        <w:rPr>
          <w:rFonts w:hint="eastAsia" w:ascii="Times New Roman" w:hAnsi="Times New Roman"/>
          <w:szCs w:val="21"/>
          <w:highlight w:val="none"/>
        </w:rPr>
        <w:t>行政处罚、通报批评等限制或禁止比选申请人经营行为的处理。</w:t>
      </w:r>
    </w:p>
    <w:p w14:paraId="4F31A564">
      <w:pPr>
        <w:spacing w:line="360" w:lineRule="auto"/>
        <w:ind w:firstLine="420" w:firstLineChars="200"/>
        <w:rPr>
          <w:rFonts w:ascii="Times New Roman" w:hAnsi="Times New Roman"/>
          <w:szCs w:val="21"/>
          <w:highlight w:val="none"/>
        </w:rPr>
      </w:pPr>
      <w:r>
        <w:rPr>
          <w:rFonts w:hint="eastAsia" w:ascii="Times New Roman" w:hAnsi="Times New Roman"/>
          <w:szCs w:val="21"/>
          <w:highlight w:val="none"/>
        </w:rPr>
        <w:t>4.我方承诺我方及其附属机构，具有规范健全的内部管理，具备提供公平、公正、高效服务的质量保证体系，遵守职业道德，具有良好的商业信誉。</w:t>
      </w:r>
    </w:p>
    <w:p w14:paraId="073474AF">
      <w:pPr>
        <w:spacing w:line="360" w:lineRule="auto"/>
        <w:ind w:firstLine="420" w:firstLineChars="200"/>
        <w:rPr>
          <w:rFonts w:ascii="Times New Roman" w:hAnsi="Times New Roman"/>
          <w:szCs w:val="21"/>
          <w:highlight w:val="none"/>
        </w:rPr>
      </w:pPr>
      <w:r>
        <w:rPr>
          <w:rFonts w:hint="eastAsia" w:ascii="Times New Roman" w:hAnsi="Times New Roman"/>
          <w:szCs w:val="21"/>
          <w:highlight w:val="none"/>
        </w:rPr>
        <w:t xml:space="preserve">5.我方承诺：你方或授权代表可对我公司进行查询或调查，以证实有关本次比选提交的声明、文件和资料的真实性。 </w:t>
      </w:r>
    </w:p>
    <w:p w14:paraId="35C301A2">
      <w:pPr>
        <w:spacing w:line="360" w:lineRule="auto"/>
        <w:ind w:firstLine="420" w:firstLineChars="200"/>
        <w:rPr>
          <w:rFonts w:ascii="Times New Roman" w:hAnsi="Times New Roman"/>
          <w:szCs w:val="21"/>
          <w:highlight w:val="none"/>
        </w:rPr>
      </w:pPr>
      <w:r>
        <w:rPr>
          <w:rFonts w:hint="eastAsia" w:ascii="Times New Roman" w:hAnsi="Times New Roman"/>
          <w:szCs w:val="21"/>
          <w:highlight w:val="none"/>
        </w:rPr>
        <w:t>6.</w:t>
      </w:r>
      <w:r>
        <w:rPr>
          <w:rFonts w:ascii="Times New Roman" w:hAnsi="Times New Roman"/>
          <w:szCs w:val="21"/>
          <w:highlight w:val="none"/>
        </w:rPr>
        <w:t>如我单位</w:t>
      </w:r>
      <w:r>
        <w:rPr>
          <w:rFonts w:hint="eastAsia" w:ascii="Times New Roman" w:hAnsi="Times New Roman"/>
          <w:szCs w:val="21"/>
          <w:highlight w:val="none"/>
        </w:rPr>
        <w:t>中选</w:t>
      </w:r>
      <w:r>
        <w:rPr>
          <w:rFonts w:ascii="Times New Roman" w:hAnsi="Times New Roman"/>
          <w:szCs w:val="21"/>
          <w:highlight w:val="none"/>
        </w:rPr>
        <w:t>，我方承诺：</w:t>
      </w:r>
    </w:p>
    <w:p w14:paraId="461D7485">
      <w:pPr>
        <w:spacing w:line="360" w:lineRule="auto"/>
        <w:ind w:firstLine="420" w:firstLineChars="200"/>
        <w:rPr>
          <w:rFonts w:ascii="Times New Roman" w:hAnsi="Times New Roman"/>
          <w:szCs w:val="21"/>
          <w:highlight w:val="none"/>
        </w:rPr>
      </w:pPr>
      <w:r>
        <w:rPr>
          <w:rFonts w:hint="eastAsia" w:ascii="Times New Roman" w:hAnsi="Times New Roman"/>
          <w:szCs w:val="21"/>
          <w:highlight w:val="none"/>
        </w:rPr>
        <w:t>（</w:t>
      </w:r>
      <w:r>
        <w:rPr>
          <w:rFonts w:ascii="Times New Roman" w:hAnsi="Times New Roman"/>
          <w:szCs w:val="21"/>
          <w:highlight w:val="none"/>
        </w:rPr>
        <w:t>1）我方已按本项目</w:t>
      </w:r>
      <w:r>
        <w:rPr>
          <w:rFonts w:hint="eastAsia" w:ascii="Times New Roman" w:hAnsi="Times New Roman"/>
          <w:szCs w:val="21"/>
          <w:highlight w:val="none"/>
        </w:rPr>
        <w:t>比选</w:t>
      </w:r>
      <w:r>
        <w:rPr>
          <w:rFonts w:ascii="Times New Roman" w:hAnsi="Times New Roman"/>
          <w:szCs w:val="21"/>
          <w:highlight w:val="none"/>
        </w:rPr>
        <w:t>文件要求在</w:t>
      </w:r>
      <w:r>
        <w:rPr>
          <w:rFonts w:hint="eastAsia" w:ascii="Times New Roman" w:hAnsi="Times New Roman"/>
          <w:szCs w:val="21"/>
          <w:highlight w:val="none"/>
        </w:rPr>
        <w:t>比选申请文件</w:t>
      </w:r>
      <w:r>
        <w:rPr>
          <w:rFonts w:ascii="Times New Roman" w:hAnsi="Times New Roman"/>
          <w:szCs w:val="21"/>
          <w:highlight w:val="none"/>
        </w:rPr>
        <w:t>中填报参与本项目的主要人员，承诺项目总负责人、项目</w:t>
      </w:r>
      <w:r>
        <w:rPr>
          <w:rFonts w:hint="eastAsia" w:ascii="Times New Roman" w:hAnsi="Times New Roman"/>
          <w:szCs w:val="21"/>
          <w:highlight w:val="none"/>
        </w:rPr>
        <w:t>质量</w:t>
      </w:r>
      <w:r>
        <w:rPr>
          <w:rFonts w:ascii="Times New Roman" w:hAnsi="Times New Roman"/>
          <w:szCs w:val="21"/>
          <w:highlight w:val="none"/>
        </w:rPr>
        <w:t>负责人</w:t>
      </w:r>
      <w:r>
        <w:rPr>
          <w:rFonts w:hint="eastAsia" w:ascii="Times New Roman" w:hAnsi="Times New Roman"/>
          <w:szCs w:val="21"/>
          <w:highlight w:val="none"/>
        </w:rPr>
        <w:t>、项目技术负责人</w:t>
      </w:r>
      <w:r>
        <w:rPr>
          <w:rFonts w:ascii="Times New Roman" w:hAnsi="Times New Roman"/>
          <w:szCs w:val="21"/>
          <w:highlight w:val="none"/>
        </w:rPr>
        <w:t>和</w:t>
      </w:r>
      <w:r>
        <w:rPr>
          <w:rFonts w:hint="eastAsia" w:ascii="Times New Roman" w:hAnsi="Times New Roman"/>
          <w:szCs w:val="21"/>
          <w:highlight w:val="none"/>
        </w:rPr>
        <w:t>团队成员</w:t>
      </w:r>
      <w:r>
        <w:rPr>
          <w:rFonts w:ascii="Times New Roman" w:hAnsi="Times New Roman"/>
          <w:szCs w:val="21"/>
          <w:highlight w:val="none"/>
        </w:rPr>
        <w:t>不更换，所有人员在工作期间保持相对稳定，不同时安排在其他业务项目工作，服从</w:t>
      </w:r>
      <w:r>
        <w:rPr>
          <w:rFonts w:hint="eastAsia" w:ascii="Times New Roman" w:hAnsi="Times New Roman"/>
          <w:szCs w:val="21"/>
          <w:highlight w:val="none"/>
        </w:rPr>
        <w:t>比选</w:t>
      </w:r>
      <w:r>
        <w:rPr>
          <w:rFonts w:ascii="Times New Roman" w:hAnsi="Times New Roman"/>
          <w:szCs w:val="21"/>
          <w:highlight w:val="none"/>
        </w:rPr>
        <w:t>人工作安排。</w:t>
      </w:r>
      <w:r>
        <w:rPr>
          <w:rFonts w:ascii="Times New Roman" w:hAnsi="Times New Roman"/>
          <w:b/>
          <w:szCs w:val="21"/>
          <w:highlight w:val="none"/>
        </w:rPr>
        <w:t>人员因特殊原因确需作调整更换的，须征得</w:t>
      </w:r>
      <w:r>
        <w:rPr>
          <w:rFonts w:hint="eastAsia" w:ascii="Times New Roman" w:hAnsi="Times New Roman"/>
          <w:b/>
          <w:szCs w:val="21"/>
          <w:highlight w:val="none"/>
        </w:rPr>
        <w:t>比选</w:t>
      </w:r>
      <w:r>
        <w:rPr>
          <w:rFonts w:ascii="Times New Roman" w:hAnsi="Times New Roman"/>
          <w:b/>
          <w:szCs w:val="21"/>
          <w:highlight w:val="none"/>
        </w:rPr>
        <w:t>人同意，且承诺更换人员的资格条件不低于</w:t>
      </w:r>
      <w:r>
        <w:rPr>
          <w:rFonts w:hint="eastAsia" w:ascii="Times New Roman" w:hAnsi="Times New Roman"/>
          <w:b/>
          <w:szCs w:val="21"/>
          <w:highlight w:val="none"/>
        </w:rPr>
        <w:t>比选</w:t>
      </w:r>
      <w:r>
        <w:rPr>
          <w:rFonts w:ascii="Times New Roman" w:hAnsi="Times New Roman"/>
          <w:b/>
          <w:szCs w:val="21"/>
          <w:highlight w:val="none"/>
        </w:rPr>
        <w:t>文件人员要求。</w:t>
      </w:r>
    </w:p>
    <w:p w14:paraId="382C5258">
      <w:pPr>
        <w:spacing w:line="360" w:lineRule="auto"/>
        <w:ind w:firstLine="420" w:firstLineChars="200"/>
        <w:rPr>
          <w:rFonts w:ascii="Times New Roman" w:hAnsi="Times New Roman"/>
          <w:szCs w:val="21"/>
          <w:highlight w:val="none"/>
        </w:rPr>
      </w:pPr>
      <w:r>
        <w:rPr>
          <w:rFonts w:hint="eastAsia" w:ascii="Times New Roman" w:hAnsi="Times New Roman"/>
          <w:szCs w:val="21"/>
          <w:highlight w:val="none"/>
        </w:rPr>
        <w:t>（</w:t>
      </w:r>
      <w:r>
        <w:rPr>
          <w:rFonts w:ascii="Times New Roman" w:hAnsi="Times New Roman"/>
          <w:szCs w:val="21"/>
          <w:highlight w:val="none"/>
        </w:rPr>
        <w:t>2）在项目咨询时，</w:t>
      </w:r>
      <w:r>
        <w:rPr>
          <w:rFonts w:hint="eastAsia" w:ascii="Times New Roman" w:hAnsi="Times New Roman"/>
          <w:szCs w:val="21"/>
          <w:highlight w:val="none"/>
        </w:rPr>
        <w:t>我方保证接受贵方在服务内容</w:t>
      </w:r>
      <w:r>
        <w:rPr>
          <w:rFonts w:ascii="Times New Roman" w:hAnsi="Times New Roman"/>
          <w:szCs w:val="21"/>
          <w:highlight w:val="none"/>
        </w:rPr>
        <w:t>、服务要求、</w:t>
      </w:r>
      <w:r>
        <w:rPr>
          <w:rFonts w:hint="eastAsia" w:ascii="Times New Roman" w:hAnsi="Times New Roman"/>
          <w:szCs w:val="21"/>
          <w:highlight w:val="none"/>
        </w:rPr>
        <w:t>咨询费支付额度及支付方式、服务质量等方面的管理规定。</w:t>
      </w:r>
    </w:p>
    <w:p w14:paraId="73378274">
      <w:pPr>
        <w:spacing w:line="360" w:lineRule="auto"/>
        <w:ind w:firstLine="420" w:firstLineChars="200"/>
        <w:rPr>
          <w:rFonts w:ascii="Times New Roman" w:hAnsi="Times New Roman"/>
          <w:szCs w:val="21"/>
          <w:highlight w:val="none"/>
        </w:rPr>
      </w:pPr>
      <w:r>
        <w:rPr>
          <w:rFonts w:hint="eastAsia" w:ascii="Times New Roman" w:hAnsi="Times New Roman"/>
          <w:szCs w:val="21"/>
          <w:highlight w:val="none"/>
        </w:rPr>
        <w:t>（</w:t>
      </w:r>
      <w:r>
        <w:rPr>
          <w:rFonts w:ascii="Times New Roman" w:hAnsi="Times New Roman"/>
          <w:szCs w:val="21"/>
          <w:highlight w:val="none"/>
        </w:rPr>
        <w:t>3）不发生出具虚假成果或报告的行为。</w:t>
      </w:r>
    </w:p>
    <w:p w14:paraId="20F2E722">
      <w:pPr>
        <w:spacing w:line="360" w:lineRule="auto"/>
        <w:ind w:firstLine="420" w:firstLineChars="200"/>
        <w:rPr>
          <w:rFonts w:ascii="Times New Roman" w:hAnsi="Times New Roman"/>
          <w:szCs w:val="21"/>
          <w:highlight w:val="none"/>
        </w:rPr>
      </w:pPr>
      <w:r>
        <w:rPr>
          <w:rFonts w:hint="eastAsia" w:ascii="Times New Roman" w:hAnsi="Times New Roman"/>
          <w:szCs w:val="21"/>
          <w:highlight w:val="none"/>
        </w:rPr>
        <w:t>（</w:t>
      </w:r>
      <w:r>
        <w:rPr>
          <w:rFonts w:ascii="Times New Roman" w:hAnsi="Times New Roman"/>
          <w:szCs w:val="21"/>
          <w:highlight w:val="none"/>
        </w:rPr>
        <w:t>4）不发生因我方原因造成咨询服务出现重大失误的行为。</w:t>
      </w:r>
    </w:p>
    <w:p w14:paraId="1EEAE0D4">
      <w:pPr>
        <w:spacing w:line="360" w:lineRule="auto"/>
        <w:ind w:firstLine="420" w:firstLineChars="200"/>
        <w:rPr>
          <w:rFonts w:ascii="Times New Roman" w:hAnsi="Times New Roman"/>
          <w:szCs w:val="21"/>
          <w:highlight w:val="none"/>
        </w:rPr>
      </w:pPr>
      <w:r>
        <w:rPr>
          <w:rFonts w:hint="eastAsia" w:ascii="Times New Roman" w:hAnsi="Times New Roman"/>
          <w:szCs w:val="21"/>
          <w:highlight w:val="none"/>
        </w:rPr>
        <w:t>（</w:t>
      </w:r>
      <w:r>
        <w:rPr>
          <w:rFonts w:ascii="Times New Roman" w:hAnsi="Times New Roman"/>
          <w:szCs w:val="21"/>
          <w:highlight w:val="none"/>
        </w:rPr>
        <w:t>5）将接受</w:t>
      </w:r>
      <w:r>
        <w:rPr>
          <w:rFonts w:hint="eastAsia" w:ascii="Times New Roman" w:hAnsi="Times New Roman"/>
          <w:szCs w:val="21"/>
          <w:highlight w:val="none"/>
        </w:rPr>
        <w:t>贵</w:t>
      </w:r>
      <w:r>
        <w:rPr>
          <w:rFonts w:ascii="Times New Roman" w:hAnsi="Times New Roman"/>
          <w:szCs w:val="21"/>
          <w:highlight w:val="none"/>
        </w:rPr>
        <w:t>方对咨询机构的考核管理办法及其他管理规定。</w:t>
      </w:r>
    </w:p>
    <w:p w14:paraId="71024B0D">
      <w:pPr>
        <w:spacing w:line="360" w:lineRule="auto"/>
        <w:ind w:firstLine="420" w:firstLineChars="200"/>
        <w:rPr>
          <w:rFonts w:ascii="Times New Roman" w:hAnsi="Times New Roman"/>
          <w:b/>
          <w:sz w:val="24"/>
          <w:szCs w:val="24"/>
          <w:highlight w:val="none"/>
        </w:rPr>
      </w:pPr>
      <w:r>
        <w:rPr>
          <w:rFonts w:hint="eastAsia" w:ascii="Times New Roman" w:hAnsi="Times New Roman"/>
          <w:szCs w:val="21"/>
          <w:highlight w:val="none"/>
        </w:rPr>
        <w:t>7.比选文件、比选申请文件中的实质性条款也属我方承诺的内容。</w:t>
      </w:r>
    </w:p>
    <w:p w14:paraId="03CE5CBD">
      <w:pPr>
        <w:spacing w:line="480" w:lineRule="auto"/>
        <w:ind w:firstLine="482" w:firstLineChars="200"/>
        <w:rPr>
          <w:rFonts w:ascii="Times New Roman" w:hAnsi="Times New Roman"/>
          <w:b/>
          <w:szCs w:val="21"/>
          <w:highlight w:val="none"/>
        </w:rPr>
      </w:pPr>
      <w:r>
        <w:rPr>
          <w:rFonts w:ascii="Times New Roman" w:hAnsi="Times New Roman"/>
          <w:b/>
          <w:sz w:val="24"/>
          <w:szCs w:val="24"/>
          <w:highlight w:val="none"/>
        </w:rPr>
        <w:t xml:space="preserve">                  </w:t>
      </w:r>
      <w:r>
        <w:rPr>
          <w:rFonts w:ascii="Times New Roman" w:hAnsi="Times New Roman"/>
          <w:b/>
          <w:szCs w:val="21"/>
          <w:highlight w:val="none"/>
        </w:rPr>
        <w:t xml:space="preserve">    </w:t>
      </w:r>
      <w:r>
        <w:rPr>
          <w:rFonts w:hint="eastAsia" w:ascii="Times New Roman" w:hAnsi="Times New Roman"/>
          <w:b/>
          <w:szCs w:val="21"/>
          <w:highlight w:val="none"/>
        </w:rPr>
        <w:t>比选申请人</w:t>
      </w:r>
      <w:r>
        <w:rPr>
          <w:rFonts w:ascii="Times New Roman" w:hAnsi="Times New Roman"/>
          <w:b/>
          <w:szCs w:val="21"/>
          <w:highlight w:val="none"/>
        </w:rPr>
        <w:t>：</w:t>
      </w:r>
      <w:r>
        <w:rPr>
          <w:rFonts w:ascii="Times New Roman" w:hAnsi="Times New Roman"/>
          <w:b/>
          <w:szCs w:val="21"/>
          <w:highlight w:val="none"/>
          <w:u w:val="single"/>
        </w:rPr>
        <w:t xml:space="preserve">     （全称）      （盖单位</w:t>
      </w:r>
      <w:r>
        <w:rPr>
          <w:rFonts w:hint="eastAsia" w:ascii="Times New Roman" w:hAnsi="Times New Roman"/>
          <w:b/>
          <w:szCs w:val="21"/>
          <w:highlight w:val="none"/>
          <w:u w:val="single"/>
          <w:lang w:val="en-US" w:eastAsia="zh-CN"/>
        </w:rPr>
        <w:t>公</w:t>
      </w:r>
      <w:r>
        <w:rPr>
          <w:rFonts w:ascii="Times New Roman" w:hAnsi="Times New Roman"/>
          <w:b/>
          <w:szCs w:val="21"/>
          <w:highlight w:val="none"/>
          <w:u w:val="single"/>
        </w:rPr>
        <w:t>章）</w:t>
      </w:r>
      <w:r>
        <w:rPr>
          <w:rFonts w:ascii="Times New Roman" w:hAnsi="Times New Roman"/>
          <w:b/>
          <w:szCs w:val="21"/>
          <w:highlight w:val="none"/>
        </w:rPr>
        <w:t xml:space="preserve"> </w:t>
      </w:r>
    </w:p>
    <w:p w14:paraId="43203BA0">
      <w:pPr>
        <w:spacing w:line="480" w:lineRule="auto"/>
        <w:ind w:firstLine="422" w:firstLineChars="200"/>
        <w:rPr>
          <w:rFonts w:ascii="Times New Roman" w:hAnsi="Times New Roman"/>
          <w:b/>
          <w:szCs w:val="21"/>
          <w:highlight w:val="none"/>
          <w:u w:val="single"/>
        </w:rPr>
      </w:pPr>
      <w:r>
        <w:rPr>
          <w:rFonts w:ascii="Times New Roman" w:hAnsi="Times New Roman"/>
          <w:b/>
          <w:szCs w:val="21"/>
          <w:highlight w:val="none"/>
        </w:rPr>
        <w:t xml:space="preserve">                      法定代表人或其委托代理人：</w:t>
      </w:r>
      <w:r>
        <w:rPr>
          <w:rFonts w:ascii="Times New Roman" w:hAnsi="Times New Roman"/>
          <w:b/>
          <w:szCs w:val="21"/>
          <w:highlight w:val="none"/>
          <w:u w:val="single"/>
        </w:rPr>
        <w:t xml:space="preserve">     （签字）      </w:t>
      </w:r>
    </w:p>
    <w:p w14:paraId="2D5DE41A">
      <w:pPr>
        <w:spacing w:line="480" w:lineRule="auto"/>
        <w:ind w:firstLine="422" w:firstLineChars="200"/>
        <w:rPr>
          <w:rFonts w:ascii="Times New Roman" w:hAnsi="Times New Roman"/>
          <w:b/>
          <w:szCs w:val="21"/>
          <w:highlight w:val="none"/>
        </w:rPr>
      </w:pPr>
      <w:r>
        <w:rPr>
          <w:rFonts w:ascii="Times New Roman" w:hAnsi="Times New Roman"/>
          <w:b/>
          <w:szCs w:val="21"/>
          <w:highlight w:val="none"/>
        </w:rPr>
        <w:t xml:space="preserve">                                           </w:t>
      </w:r>
      <w:r>
        <w:rPr>
          <w:rFonts w:ascii="Times New Roman" w:hAnsi="Times New Roman"/>
          <w:b/>
          <w:szCs w:val="21"/>
          <w:highlight w:val="none"/>
          <w:u w:val="single"/>
        </w:rPr>
        <w:t xml:space="preserve">       </w:t>
      </w:r>
      <w:r>
        <w:rPr>
          <w:rFonts w:ascii="Times New Roman" w:hAnsi="Times New Roman"/>
          <w:b/>
          <w:szCs w:val="21"/>
          <w:highlight w:val="none"/>
        </w:rPr>
        <w:t>年</w:t>
      </w:r>
      <w:r>
        <w:rPr>
          <w:rFonts w:ascii="Times New Roman" w:hAnsi="Times New Roman"/>
          <w:b/>
          <w:szCs w:val="21"/>
          <w:highlight w:val="none"/>
          <w:u w:val="single"/>
        </w:rPr>
        <w:t xml:space="preserve"> </w:t>
      </w:r>
      <w:r>
        <w:rPr>
          <w:rFonts w:hint="eastAsia" w:ascii="Times New Roman" w:hAnsi="Times New Roman"/>
          <w:b/>
          <w:szCs w:val="21"/>
          <w:highlight w:val="none"/>
          <w:u w:val="single"/>
          <w:lang w:val="en-US" w:eastAsia="zh-CN"/>
        </w:rPr>
        <w:t xml:space="preserve">  </w:t>
      </w:r>
      <w:r>
        <w:rPr>
          <w:rFonts w:ascii="Times New Roman" w:hAnsi="Times New Roman"/>
          <w:b/>
          <w:szCs w:val="21"/>
          <w:highlight w:val="none"/>
          <w:u w:val="single"/>
        </w:rPr>
        <w:t xml:space="preserve"> </w:t>
      </w:r>
      <w:r>
        <w:rPr>
          <w:rFonts w:ascii="Times New Roman" w:hAnsi="Times New Roman"/>
          <w:b/>
          <w:szCs w:val="21"/>
          <w:highlight w:val="none"/>
        </w:rPr>
        <w:t>月</w:t>
      </w:r>
      <w:r>
        <w:rPr>
          <w:rFonts w:ascii="Times New Roman" w:hAnsi="Times New Roman"/>
          <w:b/>
          <w:szCs w:val="21"/>
          <w:highlight w:val="none"/>
          <w:u w:val="single"/>
        </w:rPr>
        <w:t xml:space="preserve"> </w:t>
      </w:r>
      <w:r>
        <w:rPr>
          <w:rFonts w:hint="eastAsia" w:ascii="Times New Roman" w:hAnsi="Times New Roman"/>
          <w:b/>
          <w:szCs w:val="21"/>
          <w:highlight w:val="none"/>
          <w:u w:val="single"/>
          <w:lang w:val="en-US" w:eastAsia="zh-CN"/>
        </w:rPr>
        <w:t xml:space="preserve">  </w:t>
      </w:r>
      <w:r>
        <w:rPr>
          <w:rFonts w:ascii="Times New Roman" w:hAnsi="Times New Roman"/>
          <w:b/>
          <w:szCs w:val="21"/>
          <w:highlight w:val="none"/>
          <w:u w:val="single"/>
        </w:rPr>
        <w:t xml:space="preserve"> </w:t>
      </w:r>
      <w:r>
        <w:rPr>
          <w:rFonts w:ascii="Times New Roman" w:hAnsi="Times New Roman"/>
          <w:b/>
          <w:szCs w:val="21"/>
          <w:highlight w:val="none"/>
        </w:rPr>
        <w:t xml:space="preserve"> 日</w:t>
      </w:r>
    </w:p>
    <w:p w14:paraId="377E010E">
      <w:pPr>
        <w:rPr>
          <w:rFonts w:ascii="Times New Roman" w:hAnsi="Times New Roman"/>
          <w:sz w:val="18"/>
          <w:szCs w:val="20"/>
          <w:highlight w:val="none"/>
        </w:rPr>
      </w:pPr>
    </w:p>
    <w:p w14:paraId="6226AD99">
      <w:pPr>
        <w:rPr>
          <w:rFonts w:ascii="Times New Roman" w:hAnsi="Times New Roman"/>
          <w:sz w:val="18"/>
          <w:szCs w:val="20"/>
          <w:highlight w:val="none"/>
        </w:rPr>
      </w:pPr>
    </w:p>
    <w:p w14:paraId="48947763">
      <w:pPr>
        <w:rPr>
          <w:rFonts w:ascii="Times New Roman" w:hAnsi="Times New Roman"/>
          <w:sz w:val="18"/>
          <w:szCs w:val="20"/>
          <w:highlight w:val="none"/>
        </w:rPr>
      </w:pPr>
    </w:p>
    <w:p w14:paraId="23153692">
      <w:pPr>
        <w:rPr>
          <w:rFonts w:ascii="Times New Roman" w:hAnsi="Times New Roman"/>
          <w:highlight w:val="none"/>
        </w:rPr>
      </w:pPr>
    </w:p>
    <w:p w14:paraId="2C653A11">
      <w:pPr>
        <w:rPr>
          <w:rFonts w:ascii="Times New Roman" w:hAnsi="Times New Roman"/>
          <w:highlight w:val="none"/>
        </w:rPr>
      </w:pPr>
    </w:p>
    <w:p w14:paraId="70821897">
      <w:pPr>
        <w:rPr>
          <w:rFonts w:ascii="Times New Roman" w:hAnsi="Times New Roman"/>
          <w:highlight w:val="none"/>
        </w:rPr>
      </w:pPr>
    </w:p>
    <w:p w14:paraId="2120087A">
      <w:pPr>
        <w:rPr>
          <w:rFonts w:ascii="Times New Roman" w:hAnsi="Times New Roman"/>
          <w:highlight w:val="none"/>
        </w:rPr>
      </w:pPr>
    </w:p>
    <w:p w14:paraId="352C81E3">
      <w:pPr>
        <w:rPr>
          <w:rFonts w:ascii="Times New Roman" w:hAnsi="Times New Roman"/>
          <w:highlight w:val="none"/>
        </w:rPr>
      </w:pPr>
    </w:p>
    <w:p w14:paraId="6B0D0C4F">
      <w:pPr>
        <w:rPr>
          <w:rFonts w:ascii="Times New Roman" w:hAnsi="Times New Roman"/>
          <w:highlight w:val="none"/>
        </w:rPr>
      </w:pPr>
    </w:p>
    <w:p w14:paraId="684980D2">
      <w:pPr>
        <w:rPr>
          <w:rFonts w:ascii="Times New Roman" w:hAnsi="Times New Roman"/>
          <w:highlight w:val="none"/>
        </w:rPr>
      </w:pPr>
    </w:p>
    <w:p w14:paraId="483353D3">
      <w:pPr>
        <w:rPr>
          <w:rFonts w:ascii="Times New Roman" w:hAnsi="Times New Roman"/>
          <w:highlight w:val="none"/>
        </w:rPr>
      </w:pPr>
    </w:p>
    <w:p w14:paraId="3CE447B5">
      <w:pPr>
        <w:rPr>
          <w:rFonts w:ascii="Times New Roman" w:hAnsi="Times New Roman"/>
          <w:highlight w:val="none"/>
        </w:rPr>
      </w:pPr>
    </w:p>
    <w:p w14:paraId="6237E216">
      <w:pPr>
        <w:rPr>
          <w:rFonts w:ascii="Times New Roman" w:hAnsi="Times New Roman"/>
          <w:highlight w:val="none"/>
        </w:rPr>
      </w:pPr>
    </w:p>
    <w:p w14:paraId="016666E4">
      <w:pPr>
        <w:rPr>
          <w:rFonts w:ascii="Times New Roman" w:hAnsi="Times New Roman"/>
          <w:highlight w:val="none"/>
        </w:rPr>
      </w:pPr>
    </w:p>
    <w:p w14:paraId="73DC8122">
      <w:pPr>
        <w:rPr>
          <w:rFonts w:ascii="Times New Roman" w:hAnsi="Times New Roman"/>
          <w:highlight w:val="none"/>
        </w:rPr>
      </w:pPr>
    </w:p>
    <w:p w14:paraId="0A5EEDD0">
      <w:pPr>
        <w:rPr>
          <w:rFonts w:ascii="Times New Roman" w:hAnsi="Times New Roman"/>
          <w:highlight w:val="none"/>
        </w:rPr>
      </w:pPr>
    </w:p>
    <w:p w14:paraId="074FD1A3">
      <w:pPr>
        <w:widowControl/>
        <w:ind w:firstLine="420" w:firstLineChars="200"/>
        <w:jc w:val="left"/>
        <w:rPr>
          <w:rFonts w:ascii="Times New Roman" w:hAnsi="Times New Roman"/>
          <w:highlight w:val="none"/>
        </w:rPr>
      </w:pPr>
      <w:r>
        <w:rPr>
          <w:rFonts w:ascii="Times New Roman" w:hAnsi="Times New Roman"/>
          <w:highlight w:val="none"/>
        </w:rPr>
        <w:br w:type="page"/>
      </w:r>
    </w:p>
    <w:p w14:paraId="541D18EC">
      <w:pPr>
        <w:pStyle w:val="5"/>
        <w:spacing w:before="0" w:after="0" w:line="540" w:lineRule="exact"/>
        <w:ind w:firstLine="562" w:firstLineChars="200"/>
        <w:jc w:val="center"/>
        <w:rPr>
          <w:rFonts w:ascii="Times New Roman" w:hAnsi="Times New Roman" w:eastAsia="宋体"/>
          <w:sz w:val="28"/>
          <w:szCs w:val="28"/>
          <w:highlight w:val="none"/>
        </w:rPr>
      </w:pPr>
      <w:bookmarkStart w:id="30" w:name="_Toc462212426"/>
      <w:bookmarkStart w:id="31" w:name="_Toc462922350"/>
      <w:r>
        <w:rPr>
          <w:rFonts w:hint="eastAsia" w:ascii="Times New Roman" w:hAnsi="Times New Roman" w:eastAsia="宋体"/>
          <w:sz w:val="28"/>
          <w:szCs w:val="28"/>
          <w:highlight w:val="none"/>
        </w:rPr>
        <w:t>五</w:t>
      </w:r>
      <w:r>
        <w:rPr>
          <w:rFonts w:ascii="Times New Roman" w:hAnsi="Times New Roman" w:eastAsia="宋体"/>
          <w:sz w:val="28"/>
          <w:szCs w:val="28"/>
          <w:highlight w:val="none"/>
        </w:rPr>
        <w:t>、</w:t>
      </w:r>
      <w:bookmarkEnd w:id="30"/>
      <w:r>
        <w:rPr>
          <w:rFonts w:ascii="Times New Roman" w:hAnsi="Times New Roman" w:eastAsia="宋体"/>
          <w:sz w:val="28"/>
          <w:szCs w:val="28"/>
          <w:highlight w:val="none"/>
        </w:rPr>
        <w:t>工作方案</w:t>
      </w:r>
      <w:bookmarkEnd w:id="31"/>
    </w:p>
    <w:p w14:paraId="68B65BFC">
      <w:pPr>
        <w:spacing w:after="156" w:afterLines="50"/>
        <w:rPr>
          <w:rFonts w:ascii="Times New Roman" w:hAnsi="Times New Roman"/>
          <w:sz w:val="24"/>
          <w:szCs w:val="24"/>
          <w:highlight w:val="none"/>
        </w:rPr>
      </w:pPr>
    </w:p>
    <w:p w14:paraId="36E49349">
      <w:pPr>
        <w:spacing w:after="156" w:afterLines="50" w:line="360" w:lineRule="auto"/>
        <w:ind w:firstLine="422" w:firstLineChars="200"/>
        <w:rPr>
          <w:rFonts w:ascii="Times New Roman" w:hAnsi="Times New Roman"/>
          <w:b/>
          <w:szCs w:val="21"/>
          <w:highlight w:val="none"/>
        </w:rPr>
      </w:pPr>
      <w:r>
        <w:rPr>
          <w:rFonts w:hint="eastAsia" w:ascii="Times New Roman" w:hAnsi="Times New Roman"/>
          <w:b/>
          <w:szCs w:val="21"/>
          <w:highlight w:val="none"/>
        </w:rPr>
        <w:t>比选申请人</w:t>
      </w:r>
      <w:r>
        <w:rPr>
          <w:rFonts w:ascii="Times New Roman" w:hAnsi="Times New Roman"/>
          <w:b/>
          <w:szCs w:val="21"/>
          <w:highlight w:val="none"/>
        </w:rPr>
        <w:t>应编制工作方案，其内容包括</w:t>
      </w:r>
      <w:r>
        <w:rPr>
          <w:rFonts w:hint="eastAsia" w:ascii="Times New Roman" w:hAnsi="Times New Roman"/>
          <w:b/>
          <w:szCs w:val="21"/>
          <w:highlight w:val="none"/>
        </w:rPr>
        <w:t>但不限于</w:t>
      </w:r>
      <w:r>
        <w:rPr>
          <w:rFonts w:ascii="Times New Roman" w:hAnsi="Times New Roman"/>
          <w:b/>
          <w:szCs w:val="21"/>
          <w:highlight w:val="none"/>
        </w:rPr>
        <w:t>：</w:t>
      </w:r>
    </w:p>
    <w:p w14:paraId="465B13BB">
      <w:pPr>
        <w:spacing w:line="360" w:lineRule="auto"/>
        <w:ind w:firstLine="420" w:firstLineChars="200"/>
        <w:rPr>
          <w:rFonts w:ascii="Times New Roman" w:hAnsi="Times New Roman"/>
          <w:szCs w:val="21"/>
          <w:highlight w:val="none"/>
        </w:rPr>
      </w:pPr>
      <w:r>
        <w:rPr>
          <w:rFonts w:ascii="Times New Roman" w:hAnsi="Times New Roman"/>
          <w:szCs w:val="21"/>
          <w:highlight w:val="none"/>
        </w:rPr>
        <w:t>1</w:t>
      </w:r>
      <w:r>
        <w:rPr>
          <w:rFonts w:hint="eastAsia" w:ascii="Times New Roman" w:hAnsi="Times New Roman"/>
          <w:szCs w:val="21"/>
          <w:highlight w:val="none"/>
        </w:rPr>
        <w:t>.</w:t>
      </w:r>
      <w:r>
        <w:rPr>
          <w:rFonts w:ascii="Times New Roman" w:hAnsi="Times New Roman"/>
          <w:szCs w:val="21"/>
          <w:highlight w:val="none"/>
        </w:rPr>
        <w:t>对本</w:t>
      </w:r>
      <w:r>
        <w:rPr>
          <w:rFonts w:hint="eastAsia" w:ascii="Times New Roman" w:hAnsi="Times New Roman"/>
          <w:szCs w:val="21"/>
          <w:highlight w:val="none"/>
        </w:rPr>
        <w:t>比选</w:t>
      </w:r>
      <w:r>
        <w:rPr>
          <w:rFonts w:ascii="Times New Roman" w:hAnsi="Times New Roman"/>
          <w:szCs w:val="21"/>
          <w:highlight w:val="none"/>
        </w:rPr>
        <w:t>项目的理解和工作方案的总体思路；</w:t>
      </w:r>
    </w:p>
    <w:p w14:paraId="40C9D2CA">
      <w:pPr>
        <w:spacing w:line="360" w:lineRule="auto"/>
        <w:ind w:firstLine="420" w:firstLineChars="200"/>
        <w:rPr>
          <w:rFonts w:ascii="Times New Roman" w:hAnsi="Times New Roman"/>
          <w:szCs w:val="21"/>
          <w:highlight w:val="none"/>
        </w:rPr>
      </w:pPr>
      <w:r>
        <w:rPr>
          <w:rFonts w:ascii="Times New Roman" w:hAnsi="Times New Roman"/>
          <w:szCs w:val="21"/>
          <w:highlight w:val="none"/>
        </w:rPr>
        <w:t>2</w:t>
      </w:r>
      <w:r>
        <w:rPr>
          <w:rFonts w:hint="eastAsia" w:ascii="Times New Roman" w:hAnsi="Times New Roman"/>
          <w:szCs w:val="21"/>
          <w:highlight w:val="none"/>
        </w:rPr>
        <w:t>.</w:t>
      </w:r>
      <w:r>
        <w:rPr>
          <w:rFonts w:ascii="Times New Roman" w:hAnsi="Times New Roman"/>
          <w:szCs w:val="21"/>
          <w:highlight w:val="none"/>
        </w:rPr>
        <w:t>提出切合</w:t>
      </w:r>
      <w:r>
        <w:rPr>
          <w:rFonts w:hint="eastAsia" w:ascii="Times New Roman" w:hAnsi="Times New Roman"/>
          <w:szCs w:val="21"/>
          <w:highlight w:val="none"/>
        </w:rPr>
        <w:t>比选</w:t>
      </w:r>
      <w:r>
        <w:rPr>
          <w:rFonts w:ascii="Times New Roman" w:hAnsi="Times New Roman"/>
          <w:szCs w:val="21"/>
          <w:highlight w:val="none"/>
        </w:rPr>
        <w:t>人实际情况的相关工作原则、范围、工作阶段划分、业务划分、工作方法、控制重点等；</w:t>
      </w:r>
    </w:p>
    <w:p w14:paraId="1166A324">
      <w:pPr>
        <w:spacing w:line="360" w:lineRule="auto"/>
        <w:ind w:firstLine="420" w:firstLineChars="200"/>
        <w:rPr>
          <w:rFonts w:ascii="Times New Roman" w:hAnsi="Times New Roman"/>
          <w:szCs w:val="21"/>
          <w:highlight w:val="none"/>
        </w:rPr>
      </w:pPr>
      <w:r>
        <w:rPr>
          <w:rFonts w:ascii="Times New Roman" w:hAnsi="Times New Roman"/>
          <w:szCs w:val="21"/>
          <w:highlight w:val="none"/>
        </w:rPr>
        <w:t>3</w:t>
      </w:r>
      <w:r>
        <w:rPr>
          <w:rFonts w:hint="eastAsia" w:ascii="Times New Roman" w:hAnsi="Times New Roman"/>
          <w:szCs w:val="21"/>
          <w:highlight w:val="none"/>
        </w:rPr>
        <w:t>.</w:t>
      </w:r>
      <w:r>
        <w:rPr>
          <w:rFonts w:ascii="Times New Roman" w:hAnsi="Times New Roman"/>
          <w:szCs w:val="21"/>
          <w:highlight w:val="none"/>
        </w:rPr>
        <w:t>提出与</w:t>
      </w:r>
      <w:r>
        <w:rPr>
          <w:rFonts w:hint="eastAsia" w:ascii="Times New Roman" w:hAnsi="Times New Roman"/>
          <w:szCs w:val="21"/>
          <w:highlight w:val="none"/>
        </w:rPr>
        <w:t>比选</w:t>
      </w:r>
      <w:r>
        <w:rPr>
          <w:rFonts w:ascii="Times New Roman" w:hAnsi="Times New Roman"/>
          <w:szCs w:val="21"/>
          <w:highlight w:val="none"/>
        </w:rPr>
        <w:t>人实际需要相适应的各阶段工作目标、工作日程，以及咨询机构</w:t>
      </w:r>
      <w:r>
        <w:rPr>
          <w:rFonts w:hint="eastAsia" w:ascii="Times New Roman" w:hAnsi="Times New Roman"/>
          <w:szCs w:val="21"/>
          <w:highlight w:val="none"/>
        </w:rPr>
        <w:t>团队成员</w:t>
      </w:r>
      <w:r>
        <w:rPr>
          <w:rFonts w:ascii="Times New Roman" w:hAnsi="Times New Roman"/>
          <w:szCs w:val="21"/>
          <w:highlight w:val="none"/>
        </w:rPr>
        <w:t>分工及职责；</w:t>
      </w:r>
    </w:p>
    <w:p w14:paraId="1BB65921">
      <w:pPr>
        <w:spacing w:line="360" w:lineRule="auto"/>
        <w:ind w:firstLine="420" w:firstLineChars="200"/>
        <w:rPr>
          <w:rFonts w:ascii="Times New Roman" w:hAnsi="Times New Roman"/>
          <w:szCs w:val="21"/>
          <w:highlight w:val="none"/>
        </w:rPr>
      </w:pPr>
      <w:r>
        <w:rPr>
          <w:rFonts w:ascii="Times New Roman" w:hAnsi="Times New Roman"/>
          <w:szCs w:val="21"/>
          <w:highlight w:val="none"/>
        </w:rPr>
        <w:t>4</w:t>
      </w:r>
      <w:r>
        <w:rPr>
          <w:rFonts w:hint="eastAsia" w:ascii="Times New Roman" w:hAnsi="Times New Roman"/>
          <w:szCs w:val="21"/>
          <w:highlight w:val="none"/>
        </w:rPr>
        <w:t>.</w:t>
      </w:r>
      <w:r>
        <w:rPr>
          <w:rFonts w:ascii="Times New Roman" w:hAnsi="Times New Roman"/>
          <w:szCs w:val="21"/>
          <w:highlight w:val="none"/>
        </w:rPr>
        <w:t>逐一介绍完成“</w:t>
      </w:r>
      <w:r>
        <w:rPr>
          <w:rFonts w:hint="eastAsia" w:ascii="Times New Roman" w:hAnsi="Times New Roman"/>
          <w:szCs w:val="21"/>
          <w:highlight w:val="none"/>
        </w:rPr>
        <w:t>第三章</w:t>
      </w:r>
      <w:r>
        <w:rPr>
          <w:rFonts w:ascii="Times New Roman" w:hAnsi="Times New Roman"/>
          <w:szCs w:val="21"/>
          <w:highlight w:val="none"/>
        </w:rPr>
        <w:t xml:space="preserve"> </w:t>
      </w:r>
      <w:r>
        <w:rPr>
          <w:rFonts w:hint="eastAsia" w:ascii="Times New Roman" w:hAnsi="Times New Roman"/>
          <w:szCs w:val="21"/>
          <w:highlight w:val="none"/>
        </w:rPr>
        <w:t>《评审办法前附表》”</w:t>
      </w:r>
      <w:r>
        <w:rPr>
          <w:rFonts w:ascii="Times New Roman" w:hAnsi="Times New Roman"/>
          <w:szCs w:val="21"/>
          <w:highlight w:val="none"/>
        </w:rPr>
        <w:t>中 “</w:t>
      </w:r>
      <w:r>
        <w:rPr>
          <w:rFonts w:hint="eastAsia" w:ascii="Times New Roman" w:hAnsi="Times New Roman"/>
          <w:szCs w:val="21"/>
          <w:highlight w:val="none"/>
        </w:rPr>
        <w:t>工作方案</w:t>
      </w:r>
      <w:r>
        <w:rPr>
          <w:rFonts w:ascii="Times New Roman" w:hAnsi="Times New Roman"/>
          <w:szCs w:val="21"/>
          <w:highlight w:val="none"/>
        </w:rPr>
        <w:t>”要求</w:t>
      </w:r>
      <w:r>
        <w:rPr>
          <w:rFonts w:hint="eastAsia" w:ascii="Times New Roman" w:hAnsi="Times New Roman"/>
          <w:szCs w:val="21"/>
          <w:highlight w:val="none"/>
        </w:rPr>
        <w:t>、</w:t>
      </w:r>
      <w:r>
        <w:rPr>
          <w:rFonts w:ascii="Times New Roman" w:hAnsi="Times New Roman"/>
          <w:szCs w:val="21"/>
          <w:highlight w:val="none"/>
        </w:rPr>
        <w:t>拟采用的主要工作措施和方法，要求全面、高效、得当；</w:t>
      </w:r>
    </w:p>
    <w:p w14:paraId="0736CFBB">
      <w:pPr>
        <w:spacing w:line="360" w:lineRule="auto"/>
        <w:ind w:firstLine="420" w:firstLineChars="200"/>
        <w:rPr>
          <w:rFonts w:ascii="Times New Roman" w:hAnsi="Times New Roman"/>
          <w:szCs w:val="21"/>
          <w:highlight w:val="none"/>
        </w:rPr>
      </w:pPr>
      <w:r>
        <w:rPr>
          <w:rFonts w:hint="eastAsia" w:ascii="Times New Roman" w:hAnsi="Times New Roman"/>
          <w:szCs w:val="21"/>
          <w:highlight w:val="none"/>
        </w:rPr>
        <w:t>5.比选申请人</w:t>
      </w:r>
      <w:r>
        <w:rPr>
          <w:rFonts w:ascii="Times New Roman" w:hAnsi="Times New Roman"/>
          <w:szCs w:val="21"/>
          <w:highlight w:val="none"/>
        </w:rPr>
        <w:t>对整体工作质量作出满足基本要求的承诺，并介绍相应的质量保障措施；</w:t>
      </w:r>
    </w:p>
    <w:p w14:paraId="40CFEFFE">
      <w:pPr>
        <w:spacing w:line="360" w:lineRule="auto"/>
        <w:ind w:firstLine="420" w:firstLineChars="200"/>
        <w:rPr>
          <w:rFonts w:ascii="Times New Roman" w:hAnsi="Times New Roman"/>
          <w:szCs w:val="21"/>
          <w:highlight w:val="none"/>
        </w:rPr>
      </w:pPr>
      <w:r>
        <w:rPr>
          <w:rFonts w:hint="eastAsia" w:ascii="Times New Roman" w:hAnsi="Times New Roman"/>
          <w:szCs w:val="21"/>
          <w:highlight w:val="none"/>
          <w:lang w:val="en-US" w:eastAsia="zh-CN"/>
        </w:rPr>
        <w:t>6</w:t>
      </w:r>
      <w:r>
        <w:rPr>
          <w:rFonts w:hint="eastAsia" w:ascii="Times New Roman" w:hAnsi="Times New Roman"/>
          <w:szCs w:val="21"/>
          <w:highlight w:val="none"/>
        </w:rPr>
        <w:t>.其他</w:t>
      </w:r>
      <w:r>
        <w:rPr>
          <w:rFonts w:ascii="Times New Roman" w:hAnsi="Times New Roman"/>
          <w:szCs w:val="21"/>
          <w:highlight w:val="none"/>
        </w:rPr>
        <w:t>。</w:t>
      </w:r>
    </w:p>
    <w:p w14:paraId="10C761BD">
      <w:pPr>
        <w:spacing w:line="360" w:lineRule="auto"/>
        <w:rPr>
          <w:rFonts w:ascii="Times New Roman" w:hAnsi="Times New Roman"/>
          <w:sz w:val="28"/>
          <w:szCs w:val="28"/>
          <w:highlight w:val="none"/>
        </w:rPr>
      </w:pPr>
    </w:p>
    <w:p w14:paraId="18C31A7C">
      <w:pPr>
        <w:widowControl/>
        <w:jc w:val="left"/>
        <w:rPr>
          <w:rFonts w:ascii="Times New Roman" w:hAnsi="Times New Roman"/>
          <w:b/>
          <w:bCs/>
          <w:sz w:val="28"/>
          <w:szCs w:val="28"/>
          <w:highlight w:val="none"/>
        </w:rPr>
      </w:pPr>
      <w:bookmarkStart w:id="32" w:name="_Toc462922348"/>
      <w:r>
        <w:rPr>
          <w:rFonts w:ascii="Times New Roman" w:hAnsi="Times New Roman"/>
          <w:sz w:val="28"/>
          <w:szCs w:val="28"/>
          <w:highlight w:val="none"/>
        </w:rPr>
        <w:br w:type="page"/>
      </w:r>
    </w:p>
    <w:p w14:paraId="353F794B">
      <w:pPr>
        <w:keepNext/>
        <w:keepLines/>
        <w:spacing w:line="540" w:lineRule="exact"/>
        <w:ind w:firstLine="562" w:firstLineChars="200"/>
        <w:jc w:val="left"/>
        <w:outlineLvl w:val="1"/>
        <w:rPr>
          <w:rFonts w:ascii="Times New Roman" w:hAnsi="Times New Roman"/>
          <w:b/>
          <w:bCs/>
          <w:sz w:val="28"/>
          <w:szCs w:val="28"/>
          <w:highlight w:val="none"/>
        </w:rPr>
      </w:pPr>
      <w:r>
        <w:rPr>
          <w:rFonts w:hint="eastAsia" w:ascii="Times New Roman" w:hAnsi="Times New Roman"/>
          <w:b/>
          <w:bCs/>
          <w:sz w:val="28"/>
          <w:szCs w:val="28"/>
          <w:highlight w:val="none"/>
        </w:rPr>
        <w:t>六、比选申请人认为需要提交的</w:t>
      </w:r>
      <w:r>
        <w:rPr>
          <w:rFonts w:hint="eastAsia" w:ascii="Times New Roman" w:hAnsi="Times New Roman"/>
          <w:b/>
          <w:bCs/>
          <w:sz w:val="28"/>
          <w:szCs w:val="28"/>
          <w:highlight w:val="none"/>
          <w:lang w:eastAsia="zh-CN"/>
        </w:rPr>
        <w:t>其他</w:t>
      </w:r>
      <w:r>
        <w:rPr>
          <w:rFonts w:hint="eastAsia" w:ascii="Times New Roman" w:hAnsi="Times New Roman"/>
          <w:b/>
          <w:bCs/>
          <w:sz w:val="28"/>
          <w:szCs w:val="28"/>
          <w:highlight w:val="none"/>
        </w:rPr>
        <w:t>资料</w:t>
      </w:r>
    </w:p>
    <w:p w14:paraId="057FCF49">
      <w:pPr>
        <w:ind w:firstLine="1940" w:firstLineChars="690"/>
        <w:rPr>
          <w:rFonts w:ascii="Times New Roman" w:hAnsi="Times New Roman"/>
          <w:b/>
          <w:sz w:val="28"/>
          <w:szCs w:val="28"/>
          <w:highlight w:val="none"/>
        </w:rPr>
      </w:pPr>
    </w:p>
    <w:p w14:paraId="76564309">
      <w:pPr>
        <w:widowControl/>
        <w:jc w:val="left"/>
        <w:rPr>
          <w:rFonts w:ascii="Times New Roman" w:hAnsi="Times New Roman"/>
          <w:b/>
          <w:bCs/>
          <w:sz w:val="28"/>
          <w:szCs w:val="28"/>
          <w:highlight w:val="none"/>
        </w:rPr>
      </w:pPr>
      <w:r>
        <w:rPr>
          <w:rFonts w:ascii="Times New Roman" w:hAnsi="Times New Roman"/>
          <w:sz w:val="28"/>
          <w:szCs w:val="28"/>
          <w:highlight w:val="none"/>
        </w:rPr>
        <w:br w:type="page"/>
      </w:r>
    </w:p>
    <w:p w14:paraId="75EF24C2">
      <w:pPr>
        <w:pStyle w:val="5"/>
        <w:spacing w:before="0" w:after="0" w:line="540" w:lineRule="exact"/>
        <w:ind w:firstLine="562" w:firstLineChars="200"/>
        <w:jc w:val="left"/>
        <w:rPr>
          <w:rFonts w:ascii="Times New Roman" w:hAnsi="Times New Roman" w:eastAsia="宋体"/>
          <w:sz w:val="28"/>
          <w:szCs w:val="28"/>
          <w:highlight w:val="none"/>
        </w:rPr>
      </w:pPr>
      <w:r>
        <w:rPr>
          <w:rFonts w:hint="eastAsia" w:ascii="Times New Roman" w:hAnsi="Times New Roman" w:eastAsia="宋体"/>
          <w:sz w:val="28"/>
          <w:szCs w:val="28"/>
          <w:highlight w:val="none"/>
        </w:rPr>
        <w:t>七</w:t>
      </w:r>
      <w:r>
        <w:rPr>
          <w:rFonts w:ascii="Times New Roman" w:hAnsi="Times New Roman" w:eastAsia="宋体"/>
          <w:sz w:val="28"/>
          <w:szCs w:val="28"/>
          <w:highlight w:val="none"/>
        </w:rPr>
        <w:t>、</w:t>
      </w:r>
      <w:bookmarkEnd w:id="32"/>
      <w:r>
        <w:rPr>
          <w:rFonts w:hint="eastAsia" w:ascii="Times New Roman" w:hAnsi="Times New Roman" w:eastAsia="宋体"/>
          <w:sz w:val="28"/>
          <w:szCs w:val="28"/>
          <w:highlight w:val="none"/>
        </w:rPr>
        <w:t>报价函</w:t>
      </w:r>
    </w:p>
    <w:p w14:paraId="7D7C3EB1">
      <w:pPr>
        <w:rPr>
          <w:rFonts w:ascii="Times New Roman" w:hAnsi="Times New Roman"/>
          <w:highlight w:val="none"/>
        </w:rPr>
      </w:pPr>
    </w:p>
    <w:p w14:paraId="198B58BD">
      <w:pPr>
        <w:spacing w:line="480" w:lineRule="auto"/>
        <w:ind w:firstLine="561"/>
        <w:jc w:val="center"/>
        <w:rPr>
          <w:rFonts w:ascii="Times New Roman" w:hAnsi="Times New Roman"/>
          <w:b/>
          <w:sz w:val="28"/>
          <w:szCs w:val="28"/>
          <w:highlight w:val="none"/>
        </w:rPr>
      </w:pPr>
    </w:p>
    <w:p w14:paraId="788F4679">
      <w:pPr>
        <w:pStyle w:val="5"/>
        <w:spacing w:before="0" w:after="0" w:line="600" w:lineRule="exact"/>
        <w:ind w:firstLine="562" w:firstLineChars="200"/>
        <w:jc w:val="center"/>
        <w:rPr>
          <w:rFonts w:ascii="Times New Roman" w:hAnsi="Times New Roman" w:eastAsia="宋体"/>
          <w:bCs w:val="0"/>
          <w:sz w:val="28"/>
          <w:szCs w:val="28"/>
          <w:highlight w:val="none"/>
        </w:rPr>
      </w:pPr>
      <w:r>
        <w:rPr>
          <w:rFonts w:hint="eastAsia" w:ascii="Times New Roman" w:hAnsi="Times New Roman" w:eastAsia="宋体"/>
          <w:bCs w:val="0"/>
          <w:sz w:val="28"/>
          <w:szCs w:val="28"/>
          <w:highlight w:val="none"/>
        </w:rPr>
        <w:t>报价函</w:t>
      </w:r>
    </w:p>
    <w:p w14:paraId="25AE1E3D">
      <w:pPr>
        <w:jc w:val="center"/>
        <w:rPr>
          <w:rFonts w:ascii="Times New Roman" w:hAnsi="Times New Roman"/>
          <w:sz w:val="28"/>
          <w:szCs w:val="28"/>
          <w:highlight w:val="none"/>
        </w:rPr>
      </w:pPr>
    </w:p>
    <w:p w14:paraId="535BFF42">
      <w:pPr>
        <w:spacing w:line="480" w:lineRule="auto"/>
        <w:jc w:val="left"/>
        <w:rPr>
          <w:rFonts w:ascii="Times New Roman" w:hAnsi="Times New Roman"/>
          <w:b/>
          <w:sz w:val="24"/>
          <w:szCs w:val="24"/>
          <w:highlight w:val="none"/>
          <w:u w:val="single"/>
        </w:rPr>
      </w:pPr>
      <w:r>
        <w:rPr>
          <w:rFonts w:hint="eastAsia" w:cs="宋体" w:asciiTheme="majorEastAsia" w:hAnsiTheme="majorEastAsia" w:eastAsiaTheme="majorEastAsia"/>
          <w:b/>
          <w:sz w:val="24"/>
          <w:highlight w:val="none"/>
          <w:u w:val="single"/>
        </w:rPr>
        <w:t>四川川西高速公路有限责任公司</w:t>
      </w:r>
      <w:r>
        <w:rPr>
          <w:rFonts w:ascii="Times New Roman" w:hAnsi="Times New Roman"/>
          <w:b/>
          <w:sz w:val="24"/>
          <w:szCs w:val="24"/>
          <w:highlight w:val="none"/>
          <w:u w:val="single"/>
        </w:rPr>
        <w:t>：</w:t>
      </w:r>
    </w:p>
    <w:p w14:paraId="08A34CD6">
      <w:pPr>
        <w:spacing w:line="480" w:lineRule="auto"/>
        <w:ind w:firstLine="420" w:firstLineChars="200"/>
        <w:rPr>
          <w:rFonts w:ascii="Times New Roman" w:hAnsi="Times New Roman"/>
          <w:szCs w:val="21"/>
          <w:highlight w:val="none"/>
        </w:rPr>
      </w:pPr>
      <w:r>
        <w:rPr>
          <w:rFonts w:ascii="Times New Roman" w:hAnsi="Times New Roman"/>
          <w:szCs w:val="21"/>
          <w:highlight w:val="none"/>
        </w:rPr>
        <w:t>在仔细研究了</w:t>
      </w:r>
      <w:r>
        <w:rPr>
          <w:rFonts w:ascii="Times New Roman" w:hAnsi="Times New Roman"/>
          <w:szCs w:val="21"/>
          <w:highlight w:val="none"/>
          <w:u w:val="single"/>
        </w:rPr>
        <w:t xml:space="preserve">   （项目名称）     </w:t>
      </w:r>
      <w:r>
        <w:rPr>
          <w:rFonts w:hint="eastAsia" w:ascii="Times New Roman" w:hAnsi="Times New Roman"/>
          <w:szCs w:val="21"/>
          <w:highlight w:val="none"/>
        </w:rPr>
        <w:t>比选</w:t>
      </w:r>
      <w:r>
        <w:rPr>
          <w:rFonts w:ascii="Times New Roman" w:hAnsi="Times New Roman"/>
          <w:szCs w:val="21"/>
          <w:highlight w:val="none"/>
        </w:rPr>
        <w:t>文件（含补遗书、通知书等补充资料）和考察了项目基本情况</w:t>
      </w:r>
      <w:r>
        <w:rPr>
          <w:rFonts w:ascii="Times New Roman" w:hAnsi="Times New Roman"/>
          <w:spacing w:val="-12"/>
          <w:szCs w:val="21"/>
          <w:highlight w:val="none"/>
        </w:rPr>
        <w:t>后，我们</w:t>
      </w:r>
      <w:r>
        <w:rPr>
          <w:rFonts w:ascii="Times New Roman" w:hAnsi="Times New Roman"/>
          <w:szCs w:val="21"/>
          <w:highlight w:val="none"/>
        </w:rPr>
        <w:t>愿意以人民币大写</w:t>
      </w:r>
      <w:r>
        <w:rPr>
          <w:rFonts w:ascii="Times New Roman" w:hAnsi="Times New Roman"/>
          <w:szCs w:val="21"/>
          <w:highlight w:val="none"/>
          <w:u w:val="single"/>
        </w:rPr>
        <w:t xml:space="preserve">                 </w:t>
      </w:r>
      <w:r>
        <w:rPr>
          <w:rFonts w:ascii="Times New Roman" w:hAnsi="Times New Roman"/>
          <w:szCs w:val="21"/>
          <w:highlight w:val="none"/>
        </w:rPr>
        <w:t>元（小写</w:t>
      </w:r>
      <w:r>
        <w:rPr>
          <w:rFonts w:ascii="Arial" w:hAnsi="Arial" w:cs="Arial"/>
          <w:szCs w:val="21"/>
          <w:highlight w:val="none"/>
        </w:rPr>
        <w:t>¥</w:t>
      </w:r>
      <w:r>
        <w:rPr>
          <w:rFonts w:ascii="Times New Roman" w:hAnsi="Times New Roman"/>
          <w:szCs w:val="21"/>
          <w:highlight w:val="none"/>
          <w:u w:val="single"/>
        </w:rPr>
        <w:t xml:space="preserve">         </w:t>
      </w:r>
      <w:r>
        <w:rPr>
          <w:rFonts w:ascii="Times New Roman" w:hAnsi="Times New Roman"/>
          <w:szCs w:val="21"/>
          <w:highlight w:val="none"/>
        </w:rPr>
        <w:t>元）作为本项目的</w:t>
      </w:r>
      <w:r>
        <w:rPr>
          <w:rFonts w:hint="eastAsia" w:ascii="Times New Roman" w:hAnsi="Times New Roman"/>
          <w:szCs w:val="21"/>
          <w:highlight w:val="none"/>
        </w:rPr>
        <w:t>比选</w:t>
      </w:r>
      <w:r>
        <w:rPr>
          <w:rFonts w:ascii="Times New Roman" w:hAnsi="Times New Roman"/>
          <w:szCs w:val="21"/>
          <w:highlight w:val="none"/>
        </w:rPr>
        <w:t>总报价，按合同约定实施和完成本项目所有工作内容。</w:t>
      </w:r>
    </w:p>
    <w:p w14:paraId="75A2D585">
      <w:pPr>
        <w:spacing w:line="480" w:lineRule="auto"/>
        <w:rPr>
          <w:rFonts w:ascii="Times New Roman" w:hAnsi="Times New Roman"/>
          <w:szCs w:val="21"/>
          <w:highlight w:val="none"/>
        </w:rPr>
      </w:pPr>
    </w:p>
    <w:p w14:paraId="6C64F798">
      <w:pPr>
        <w:spacing w:line="480" w:lineRule="auto"/>
        <w:ind w:firstLine="420" w:firstLineChars="200"/>
        <w:rPr>
          <w:rFonts w:ascii="Times New Roman" w:hAnsi="Times New Roman"/>
          <w:szCs w:val="21"/>
          <w:highlight w:val="none"/>
          <w:u w:val="single"/>
        </w:rPr>
      </w:pPr>
      <w:r>
        <w:rPr>
          <w:rFonts w:ascii="Times New Roman" w:hAnsi="Times New Roman"/>
          <w:szCs w:val="21"/>
          <w:highlight w:val="none"/>
        </w:rPr>
        <w:t xml:space="preserve">                         </w:t>
      </w:r>
      <w:r>
        <w:rPr>
          <w:rFonts w:hint="eastAsia" w:ascii="Times New Roman" w:hAnsi="Times New Roman"/>
          <w:szCs w:val="21"/>
          <w:highlight w:val="none"/>
        </w:rPr>
        <w:t xml:space="preserve">    比选申请人</w:t>
      </w:r>
      <w:r>
        <w:rPr>
          <w:rFonts w:ascii="Times New Roman" w:hAnsi="Times New Roman"/>
          <w:szCs w:val="21"/>
          <w:highlight w:val="none"/>
        </w:rPr>
        <w:t>单位名称：</w:t>
      </w:r>
      <w:r>
        <w:rPr>
          <w:rFonts w:ascii="Times New Roman" w:hAnsi="Times New Roman"/>
          <w:szCs w:val="21"/>
          <w:highlight w:val="none"/>
          <w:u w:val="single"/>
        </w:rPr>
        <w:t xml:space="preserve">    </w:t>
      </w:r>
      <w:r>
        <w:rPr>
          <w:rFonts w:hint="eastAsia" w:ascii="Times New Roman" w:hAnsi="Times New Roman"/>
          <w:szCs w:val="21"/>
          <w:highlight w:val="none"/>
          <w:u w:val="single"/>
        </w:rPr>
        <w:t>（全称）</w:t>
      </w:r>
      <w:r>
        <w:rPr>
          <w:rFonts w:ascii="Times New Roman" w:hAnsi="Times New Roman"/>
          <w:szCs w:val="21"/>
          <w:highlight w:val="none"/>
          <w:u w:val="single"/>
        </w:rPr>
        <w:t xml:space="preserve">   </w:t>
      </w:r>
      <w:r>
        <w:rPr>
          <w:rFonts w:ascii="Times New Roman" w:hAnsi="Times New Roman"/>
          <w:szCs w:val="21"/>
          <w:highlight w:val="none"/>
        </w:rPr>
        <w:t xml:space="preserve">（盖单位公章） </w:t>
      </w:r>
      <w:r>
        <w:rPr>
          <w:rFonts w:ascii="Times New Roman" w:hAnsi="Times New Roman"/>
          <w:szCs w:val="21"/>
          <w:highlight w:val="none"/>
          <w:u w:val="single"/>
        </w:rPr>
        <w:t xml:space="preserve">   </w:t>
      </w:r>
    </w:p>
    <w:p w14:paraId="1C5046E4">
      <w:pPr>
        <w:spacing w:line="480" w:lineRule="auto"/>
        <w:ind w:firstLine="420" w:firstLineChars="200"/>
        <w:rPr>
          <w:rFonts w:ascii="Times New Roman" w:hAnsi="Times New Roman"/>
          <w:szCs w:val="21"/>
          <w:highlight w:val="none"/>
        </w:rPr>
      </w:pPr>
      <w:r>
        <w:rPr>
          <w:rFonts w:ascii="Times New Roman" w:hAnsi="Times New Roman"/>
          <w:szCs w:val="21"/>
          <w:highlight w:val="none"/>
        </w:rPr>
        <w:t xml:space="preserve">                          </w:t>
      </w:r>
      <w:r>
        <w:rPr>
          <w:rFonts w:hint="eastAsia" w:ascii="Times New Roman" w:hAnsi="Times New Roman"/>
          <w:szCs w:val="21"/>
          <w:highlight w:val="none"/>
        </w:rPr>
        <w:t xml:space="preserve">       </w:t>
      </w:r>
      <w:r>
        <w:rPr>
          <w:rFonts w:ascii="Times New Roman" w:hAnsi="Times New Roman"/>
          <w:szCs w:val="21"/>
          <w:highlight w:val="none"/>
        </w:rPr>
        <w:t>法定代表人或授权代表：</w:t>
      </w:r>
      <w:r>
        <w:rPr>
          <w:rFonts w:ascii="Times New Roman" w:hAnsi="Times New Roman"/>
          <w:szCs w:val="21"/>
          <w:highlight w:val="none"/>
          <w:u w:val="single"/>
        </w:rPr>
        <w:t xml:space="preserve">  （签  字） </w:t>
      </w:r>
    </w:p>
    <w:p w14:paraId="74AE3D8C">
      <w:pPr>
        <w:spacing w:line="480" w:lineRule="auto"/>
        <w:ind w:firstLine="420" w:firstLineChars="200"/>
        <w:rPr>
          <w:rFonts w:ascii="Times New Roman" w:hAnsi="Times New Roman"/>
          <w:sz w:val="28"/>
          <w:szCs w:val="28"/>
          <w:highlight w:val="none"/>
        </w:rPr>
      </w:pPr>
      <w:r>
        <w:rPr>
          <w:rFonts w:ascii="Times New Roman" w:hAnsi="Times New Roman"/>
          <w:szCs w:val="21"/>
          <w:highlight w:val="none"/>
        </w:rPr>
        <w:t xml:space="preserve"> </w:t>
      </w:r>
      <w:r>
        <w:rPr>
          <w:rFonts w:hint="eastAsia" w:ascii="Times New Roman" w:hAnsi="Times New Roman"/>
          <w:szCs w:val="21"/>
          <w:highlight w:val="none"/>
        </w:rPr>
        <w:t xml:space="preserve">                               </w:t>
      </w:r>
      <w:r>
        <w:rPr>
          <w:rFonts w:ascii="Times New Roman" w:hAnsi="Times New Roman"/>
          <w:szCs w:val="21"/>
          <w:highlight w:val="none"/>
        </w:rPr>
        <w:t xml:space="preserve">  20</w:t>
      </w:r>
      <w:r>
        <w:rPr>
          <w:rFonts w:hint="eastAsia" w:ascii="Times New Roman" w:hAnsi="Times New Roman"/>
          <w:szCs w:val="21"/>
          <w:highlight w:val="none"/>
        </w:rPr>
        <w:t>2</w:t>
      </w:r>
      <w:r>
        <w:rPr>
          <w:rFonts w:hint="eastAsia" w:ascii="Times New Roman" w:hAnsi="Times New Roman"/>
          <w:szCs w:val="21"/>
          <w:highlight w:val="none"/>
          <w:lang w:val="en-US" w:eastAsia="zh-CN"/>
        </w:rPr>
        <w:t>5</w:t>
      </w:r>
      <w:r>
        <w:rPr>
          <w:rFonts w:ascii="Times New Roman" w:hAnsi="Times New Roman"/>
          <w:szCs w:val="21"/>
          <w:highlight w:val="none"/>
        </w:rPr>
        <w:t xml:space="preserve">年 </w:t>
      </w:r>
      <w:r>
        <w:rPr>
          <w:rFonts w:ascii="Times New Roman" w:hAnsi="Times New Roman"/>
          <w:szCs w:val="21"/>
          <w:highlight w:val="none"/>
          <w:u w:val="single"/>
        </w:rPr>
        <w:t xml:space="preserve">  </w:t>
      </w:r>
      <w:r>
        <w:rPr>
          <w:rFonts w:hint="eastAsia" w:ascii="Times New Roman" w:hAnsi="Times New Roman"/>
          <w:szCs w:val="21"/>
          <w:highlight w:val="none"/>
          <w:u w:val="single"/>
          <w:lang w:val="en-US" w:eastAsia="zh-CN"/>
        </w:rPr>
        <w:t xml:space="preserve">  </w:t>
      </w:r>
      <w:r>
        <w:rPr>
          <w:rFonts w:ascii="Times New Roman" w:hAnsi="Times New Roman"/>
          <w:szCs w:val="21"/>
          <w:highlight w:val="none"/>
          <w:u w:val="single"/>
        </w:rPr>
        <w:t xml:space="preserve"> </w:t>
      </w:r>
      <w:r>
        <w:rPr>
          <w:rFonts w:ascii="Times New Roman" w:hAnsi="Times New Roman"/>
          <w:szCs w:val="21"/>
          <w:highlight w:val="none"/>
        </w:rPr>
        <w:t xml:space="preserve"> 月</w:t>
      </w:r>
      <w:r>
        <w:rPr>
          <w:rFonts w:hint="eastAsia" w:ascii="Times New Roman" w:hAnsi="Times New Roman"/>
          <w:szCs w:val="21"/>
          <w:highlight w:val="none"/>
          <w:u w:val="single"/>
        </w:rPr>
        <w:t xml:space="preserve">  </w:t>
      </w:r>
      <w:r>
        <w:rPr>
          <w:rFonts w:ascii="Times New Roman" w:hAnsi="Times New Roman"/>
          <w:szCs w:val="21"/>
          <w:highlight w:val="none"/>
          <w:u w:val="single"/>
        </w:rPr>
        <w:t xml:space="preserve"> </w:t>
      </w:r>
      <w:r>
        <w:rPr>
          <w:rFonts w:hint="eastAsia" w:ascii="Times New Roman" w:hAnsi="Times New Roman"/>
          <w:szCs w:val="21"/>
          <w:highlight w:val="none"/>
          <w:u w:val="single"/>
          <w:lang w:val="en-US" w:eastAsia="zh-CN"/>
        </w:rPr>
        <w:t xml:space="preserve">  </w:t>
      </w:r>
      <w:r>
        <w:rPr>
          <w:rFonts w:ascii="Times New Roman" w:hAnsi="Times New Roman"/>
          <w:szCs w:val="21"/>
          <w:highlight w:val="none"/>
        </w:rPr>
        <w:t xml:space="preserve">日 </w:t>
      </w:r>
    </w:p>
    <w:p w14:paraId="09B53235">
      <w:pPr>
        <w:rPr>
          <w:rFonts w:ascii="Times New Roman" w:hAnsi="Times New Roman"/>
          <w:sz w:val="28"/>
          <w:szCs w:val="28"/>
          <w:highlight w:val="none"/>
        </w:rPr>
      </w:pPr>
    </w:p>
    <w:p w14:paraId="3CE27BAE">
      <w:pPr>
        <w:rPr>
          <w:rFonts w:ascii="Times New Roman" w:hAnsi="Times New Roman"/>
          <w:sz w:val="28"/>
          <w:szCs w:val="28"/>
          <w:highlight w:val="none"/>
        </w:rPr>
      </w:pPr>
    </w:p>
    <w:p w14:paraId="62BBEE57">
      <w:pPr>
        <w:ind w:firstLine="1940" w:firstLineChars="690"/>
        <w:rPr>
          <w:rFonts w:ascii="Times New Roman" w:hAnsi="Times New Roman"/>
          <w:b/>
          <w:sz w:val="28"/>
          <w:szCs w:val="28"/>
          <w:highlight w:val="none"/>
        </w:rPr>
      </w:pPr>
    </w:p>
    <w:p w14:paraId="18301B96">
      <w:pPr>
        <w:ind w:firstLine="1940" w:firstLineChars="690"/>
        <w:rPr>
          <w:rFonts w:ascii="Times New Roman" w:hAnsi="Times New Roman"/>
          <w:b/>
          <w:sz w:val="28"/>
          <w:szCs w:val="28"/>
          <w:highlight w:val="none"/>
        </w:rPr>
      </w:pPr>
    </w:p>
    <w:p w14:paraId="76B44399">
      <w:pPr>
        <w:ind w:firstLine="1940" w:firstLineChars="690"/>
        <w:rPr>
          <w:rFonts w:ascii="Times New Roman" w:hAnsi="Times New Roman"/>
          <w:b/>
          <w:sz w:val="28"/>
          <w:szCs w:val="28"/>
          <w:highlight w:val="none"/>
        </w:rPr>
      </w:pPr>
    </w:p>
    <w:p w14:paraId="436B0E20">
      <w:pPr>
        <w:ind w:firstLine="1940" w:firstLineChars="690"/>
        <w:rPr>
          <w:rFonts w:ascii="Times New Roman" w:hAnsi="Times New Roman"/>
          <w:b/>
          <w:sz w:val="28"/>
          <w:szCs w:val="28"/>
          <w:highlight w:val="none"/>
        </w:rPr>
      </w:pPr>
    </w:p>
    <w:p w14:paraId="51CA3B25">
      <w:pPr>
        <w:widowControl/>
        <w:jc w:val="left"/>
        <w:rPr>
          <w:rFonts w:ascii="Times New Roman" w:hAnsi="Times New Roman"/>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72226F8-1233-47EA-AD57-EA023293B356}"/>
  </w:font>
  <w:font w:name="黑体">
    <w:panose1 w:val="02010609060101010101"/>
    <w:charset w:val="86"/>
    <w:family w:val="auto"/>
    <w:pitch w:val="default"/>
    <w:sig w:usb0="800002BF" w:usb1="38CF7CFA" w:usb2="00000016" w:usb3="00000000" w:csb0="00040001" w:csb1="00000000"/>
    <w:embedRegular r:id="rId2" w:fontKey="{146468F7-BD72-4BDB-A1C1-8611C837B903}"/>
  </w:font>
  <w:font w:name="Courier New">
    <w:panose1 w:val="02070309020205020404"/>
    <w:charset w:val="01"/>
    <w:family w:val="modern"/>
    <w:pitch w:val="default"/>
    <w:sig w:usb0="E0002EFF" w:usb1="C0007843" w:usb2="00000009" w:usb3="00000000" w:csb0="400001FF" w:csb1="FFFF0000"/>
    <w:embedRegular r:id="rId3" w:fontKey="{6D7FE602-3DC3-4FDA-8477-E20ECC15EF8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4B502CBB-D6E3-4049-AA15-4DA0FA9162C7}"/>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5" w:fontKey="{0FFDCC0F-FEE6-4F50-A930-D6A8318D890B}"/>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6" w:fontKey="{5D820593-8D17-4149-8DF2-C49E9BE38578}"/>
  </w:font>
  <w:font w:name="仿宋">
    <w:panose1 w:val="02010609060101010101"/>
    <w:charset w:val="86"/>
    <w:family w:val="modern"/>
    <w:pitch w:val="default"/>
    <w:sig w:usb0="800002BF" w:usb1="38CF7CFA" w:usb2="00000016" w:usb3="00000000" w:csb0="00040001" w:csb1="00000000"/>
    <w:embedRegular r:id="rId7" w:fontKey="{E68B0E21-414B-431F-A131-844828CA8B4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80E5B">
    <w:pPr>
      <w:pStyle w:val="2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02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ABA5CC1">
                          <w:pPr>
                            <w:pStyle w:val="20"/>
                            <w:jc w:val="center"/>
                          </w:pPr>
                          <w:r>
                            <w:fldChar w:fldCharType="begin"/>
                          </w:r>
                          <w:r>
                            <w:instrText xml:space="preserve">PAGE   \* MERGEFORMAT</w:instrText>
                          </w:r>
                          <w:r>
                            <w:fldChar w:fldCharType="separate"/>
                          </w:r>
                          <w:r>
                            <w:rPr>
                              <w:lang w:val="zh-CN"/>
                            </w:rPr>
                            <w:t>-</w:t>
                          </w:r>
                          <w:r>
                            <w:t xml:space="preserve"> 55 -</w:t>
                          </w:r>
                          <w:r>
                            <w:fldChar w:fldCharType="end"/>
                          </w:r>
                        </w:p>
                        <w:p w14:paraId="06D65C7E"/>
                      </w:txbxContent>
                    </wps:txbx>
                    <wps:bodyPr wrap="none" lIns="0" tIns="0" rIns="0" bIns="0" upright="1">
                      <a:spAutoFit/>
                    </wps:bodyPr>
                  </wps:wsp>
                </a:graphicData>
              </a:graphic>
            </wp:anchor>
          </w:drawing>
        </mc:Choice>
        <mc:Fallback>
          <w:pict>
            <v:rect id="文本框 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ibYpasYBAACKAwAADgAAAAAAAAABACAAAAAfAQAAZHJzL2Uyb0RvYy54&#10;bWxQSwUGAAAAAAYABgBZAQAAVwUAAAAA&#10;">
              <v:fill on="f" focussize="0,0"/>
              <v:stroke on="f"/>
              <v:imagedata o:title=""/>
              <o:lock v:ext="edit" aspectratio="f"/>
              <v:textbox inset="0mm,0mm,0mm,0mm" style="mso-fit-shape-to-text:t;">
                <w:txbxContent>
                  <w:p w14:paraId="4ABA5CC1">
                    <w:pPr>
                      <w:pStyle w:val="20"/>
                      <w:jc w:val="center"/>
                    </w:pPr>
                    <w:r>
                      <w:fldChar w:fldCharType="begin"/>
                    </w:r>
                    <w:r>
                      <w:instrText xml:space="preserve">PAGE   \* MERGEFORMAT</w:instrText>
                    </w:r>
                    <w:r>
                      <w:fldChar w:fldCharType="separate"/>
                    </w:r>
                    <w:r>
                      <w:rPr>
                        <w:lang w:val="zh-CN"/>
                      </w:rPr>
                      <w:t>-</w:t>
                    </w:r>
                    <w:r>
                      <w:t xml:space="preserve"> 55 -</w:t>
                    </w:r>
                    <w:r>
                      <w:fldChar w:fldCharType="end"/>
                    </w:r>
                  </w:p>
                  <w:p w14:paraId="06D65C7E"/>
                </w:txbxContent>
              </v:textbox>
            </v:rect>
          </w:pict>
        </mc:Fallback>
      </mc:AlternateContent>
    </w:r>
  </w:p>
  <w:p w14:paraId="420F9F17">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41750">
    <w:pPr>
      <w:pStyle w:val="21"/>
      <w:pBdr>
        <w:bottom w:val="none" w:color="auto" w:sz="0" w:space="1"/>
      </w:pBdr>
      <w:wordWrap w:val="0"/>
      <w:jc w:val="right"/>
    </w:pPr>
    <w:r>
      <w:rPr>
        <w:rFonts w:hint="eastAsia" w:ascii="楷体" w:hAnsi="楷体" w:eastAsia="楷体"/>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29A63"/>
    <w:multiLevelType w:val="singleLevel"/>
    <w:tmpl w:val="8F729A63"/>
    <w:lvl w:ilvl="0" w:tentative="0">
      <w:start w:val="1"/>
      <w:numFmt w:val="decimal"/>
      <w:lvlText w:val="(%1)"/>
      <w:lvlJc w:val="left"/>
      <w:pPr>
        <w:ind w:left="425" w:hanging="425"/>
      </w:pPr>
      <w:rPr>
        <w:rFonts w:hint="default"/>
      </w:rPr>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0000004"/>
    <w:multiLevelType w:val="singleLevel"/>
    <w:tmpl w:val="00000004"/>
    <w:lvl w:ilvl="0" w:tentative="0">
      <w:start w:val="1"/>
      <w:numFmt w:val="decimal"/>
      <w:lvlText w:val="%1."/>
      <w:lvlJc w:val="left"/>
      <w:pPr>
        <w:ind w:left="845" w:hanging="425"/>
      </w:pPr>
      <w:rPr>
        <w:rFonts w:hint="default"/>
      </w:rPr>
    </w:lvl>
  </w:abstractNum>
  <w:abstractNum w:abstractNumId="3">
    <w:nsid w:val="00000005"/>
    <w:multiLevelType w:val="multilevel"/>
    <w:tmpl w:val="00000005"/>
    <w:lvl w:ilvl="0" w:tentative="0">
      <w:start w:val="1"/>
      <w:numFmt w:val="decimal"/>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lang w:val="en-GB"/>
      </w:rPr>
    </w:lvl>
    <w:lvl w:ilvl="2" w:tentative="0">
      <w:start w:val="1"/>
      <w:numFmt w:val="decimal"/>
      <w:pStyle w:val="74"/>
      <w:lvlText w:val="%1.%2.%3"/>
      <w:lvlJc w:val="left"/>
      <w:pPr>
        <w:tabs>
          <w:tab w:val="left" w:pos="1000"/>
        </w:tabs>
        <w:ind w:left="1000"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06"/>
    <w:multiLevelType w:val="multilevel"/>
    <w:tmpl w:val="00000006"/>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jNGU2NmYxMTY4ZWY4NGMzNTY0MGI5ODk0MWE1ZTgifQ=="/>
  </w:docVars>
  <w:rsids>
    <w:rsidRoot w:val="00000000"/>
    <w:rsid w:val="00446D46"/>
    <w:rsid w:val="006B65F4"/>
    <w:rsid w:val="016A6FD7"/>
    <w:rsid w:val="01773E5F"/>
    <w:rsid w:val="035556C9"/>
    <w:rsid w:val="036D1000"/>
    <w:rsid w:val="043B4C5B"/>
    <w:rsid w:val="043F0BEF"/>
    <w:rsid w:val="048C54B6"/>
    <w:rsid w:val="054B51BB"/>
    <w:rsid w:val="05DB7744"/>
    <w:rsid w:val="084C2250"/>
    <w:rsid w:val="090654EC"/>
    <w:rsid w:val="09667E26"/>
    <w:rsid w:val="0B323126"/>
    <w:rsid w:val="0E47342A"/>
    <w:rsid w:val="0F864A1C"/>
    <w:rsid w:val="110C2FBD"/>
    <w:rsid w:val="115A7068"/>
    <w:rsid w:val="1246139A"/>
    <w:rsid w:val="13332F11"/>
    <w:rsid w:val="137D3F88"/>
    <w:rsid w:val="14733F9D"/>
    <w:rsid w:val="14C173FE"/>
    <w:rsid w:val="15202377"/>
    <w:rsid w:val="16AB0CAE"/>
    <w:rsid w:val="19CE05F3"/>
    <w:rsid w:val="1AF220BF"/>
    <w:rsid w:val="1B4857DB"/>
    <w:rsid w:val="1E740424"/>
    <w:rsid w:val="211B3337"/>
    <w:rsid w:val="22984321"/>
    <w:rsid w:val="28F8792F"/>
    <w:rsid w:val="292A58E0"/>
    <w:rsid w:val="2CDA0C05"/>
    <w:rsid w:val="2FAC6889"/>
    <w:rsid w:val="323F1C36"/>
    <w:rsid w:val="33650D10"/>
    <w:rsid w:val="343E22DF"/>
    <w:rsid w:val="35702107"/>
    <w:rsid w:val="362763CE"/>
    <w:rsid w:val="36D52B69"/>
    <w:rsid w:val="37027F37"/>
    <w:rsid w:val="37BB7471"/>
    <w:rsid w:val="3A1514CF"/>
    <w:rsid w:val="3A59692B"/>
    <w:rsid w:val="3AC54CA3"/>
    <w:rsid w:val="3B0203E0"/>
    <w:rsid w:val="3B023801"/>
    <w:rsid w:val="3C8F0710"/>
    <w:rsid w:val="3DC05876"/>
    <w:rsid w:val="3DCA0B8D"/>
    <w:rsid w:val="3E6D5160"/>
    <w:rsid w:val="3F1D32FF"/>
    <w:rsid w:val="3F6F2A09"/>
    <w:rsid w:val="40226C3C"/>
    <w:rsid w:val="40492FC9"/>
    <w:rsid w:val="417B4D92"/>
    <w:rsid w:val="44E90619"/>
    <w:rsid w:val="45592A06"/>
    <w:rsid w:val="46197302"/>
    <w:rsid w:val="466E04D5"/>
    <w:rsid w:val="475C073D"/>
    <w:rsid w:val="487B2E45"/>
    <w:rsid w:val="4A865885"/>
    <w:rsid w:val="4A9D70A2"/>
    <w:rsid w:val="4BEF4DD3"/>
    <w:rsid w:val="4C9F7781"/>
    <w:rsid w:val="4CC0176E"/>
    <w:rsid w:val="4DD928CB"/>
    <w:rsid w:val="4E0D453F"/>
    <w:rsid w:val="4F764533"/>
    <w:rsid w:val="501F5231"/>
    <w:rsid w:val="5075461D"/>
    <w:rsid w:val="5176273E"/>
    <w:rsid w:val="530103EA"/>
    <w:rsid w:val="5486329D"/>
    <w:rsid w:val="54AA0D3A"/>
    <w:rsid w:val="554B7E3A"/>
    <w:rsid w:val="58530D36"/>
    <w:rsid w:val="58ED7892"/>
    <w:rsid w:val="595C16DD"/>
    <w:rsid w:val="5B003B32"/>
    <w:rsid w:val="5B0E29AA"/>
    <w:rsid w:val="5CF07506"/>
    <w:rsid w:val="5D600B2F"/>
    <w:rsid w:val="5DD5494D"/>
    <w:rsid w:val="5DE80B25"/>
    <w:rsid w:val="5E445863"/>
    <w:rsid w:val="5FE9150C"/>
    <w:rsid w:val="605204D7"/>
    <w:rsid w:val="605A5B7B"/>
    <w:rsid w:val="60D4515F"/>
    <w:rsid w:val="60E52F57"/>
    <w:rsid w:val="618D5C6B"/>
    <w:rsid w:val="61C55714"/>
    <w:rsid w:val="61E0223F"/>
    <w:rsid w:val="62705512"/>
    <w:rsid w:val="63483B62"/>
    <w:rsid w:val="63972DD1"/>
    <w:rsid w:val="64DF6535"/>
    <w:rsid w:val="654A5C21"/>
    <w:rsid w:val="659C341A"/>
    <w:rsid w:val="65EF1284"/>
    <w:rsid w:val="66920092"/>
    <w:rsid w:val="66A42832"/>
    <w:rsid w:val="69D0395E"/>
    <w:rsid w:val="6A164CFD"/>
    <w:rsid w:val="6A244C92"/>
    <w:rsid w:val="6A4D243B"/>
    <w:rsid w:val="6B405AFC"/>
    <w:rsid w:val="6B8A1D88"/>
    <w:rsid w:val="6BBD40D5"/>
    <w:rsid w:val="6C5F1FB2"/>
    <w:rsid w:val="6D0E3267"/>
    <w:rsid w:val="6EA2262A"/>
    <w:rsid w:val="6F457B85"/>
    <w:rsid w:val="70C656A9"/>
    <w:rsid w:val="71A222D7"/>
    <w:rsid w:val="72310EE8"/>
    <w:rsid w:val="72AC1114"/>
    <w:rsid w:val="72B32567"/>
    <w:rsid w:val="736A5E0C"/>
    <w:rsid w:val="765E32DA"/>
    <w:rsid w:val="778C69E8"/>
    <w:rsid w:val="77F6749E"/>
    <w:rsid w:val="78843069"/>
    <w:rsid w:val="7BEE5100"/>
    <w:rsid w:val="7D913F95"/>
    <w:rsid w:val="7DBF6D54"/>
    <w:rsid w:val="7ED62E62"/>
    <w:rsid w:val="7FDC1E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37"/>
    <w:qFormat/>
    <w:uiPriority w:val="0"/>
    <w:pPr>
      <w:keepNext/>
      <w:keepLines/>
      <w:spacing w:before="340" w:after="330" w:line="578" w:lineRule="auto"/>
      <w:outlineLvl w:val="0"/>
    </w:pPr>
    <w:rPr>
      <w:rFonts w:ascii="Times New Roman" w:hAnsi="Times New Roman"/>
      <w:b/>
      <w:bCs/>
      <w:kern w:val="44"/>
      <w:sz w:val="44"/>
      <w:szCs w:val="44"/>
    </w:rPr>
  </w:style>
  <w:style w:type="paragraph" w:styleId="5">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39"/>
    <w:qFormat/>
    <w:uiPriority w:val="0"/>
    <w:pPr>
      <w:keepNext/>
      <w:keepLines/>
      <w:spacing w:before="260" w:after="260" w:line="416" w:lineRule="auto"/>
      <w:outlineLvl w:val="2"/>
    </w:pPr>
    <w:rPr>
      <w:rFonts w:ascii="Times New Roman" w:hAnsi="Times New Roman"/>
      <w:b/>
      <w:bCs/>
      <w:sz w:val="32"/>
      <w:szCs w:val="32"/>
    </w:rPr>
  </w:style>
  <w:style w:type="paragraph" w:styleId="7">
    <w:name w:val="heading 4"/>
    <w:basedOn w:val="1"/>
    <w:next w:val="1"/>
    <w:qFormat/>
    <w:uiPriority w:val="9"/>
    <w:pPr>
      <w:keepNext/>
      <w:keepLines/>
      <w:spacing w:before="280" w:after="290" w:line="376" w:lineRule="auto"/>
      <w:outlineLvl w:val="3"/>
    </w:pPr>
    <w:rPr>
      <w:rFonts w:ascii="Calibri Light" w:hAnsi="Calibri Light" w:cs="宋体"/>
      <w:b/>
      <w:bCs/>
      <w:sz w:val="28"/>
      <w:szCs w:val="28"/>
    </w:rPr>
  </w:style>
  <w:style w:type="paragraph" w:styleId="8">
    <w:name w:val="heading 8"/>
    <w:basedOn w:val="1"/>
    <w:next w:val="1"/>
    <w:qFormat/>
    <w:uiPriority w:val="0"/>
    <w:pPr>
      <w:ind w:left="1071"/>
      <w:outlineLvl w:val="7"/>
    </w:pPr>
    <w:rPr>
      <w:b/>
      <w:bCs/>
      <w:szCs w:val="21"/>
    </w:rPr>
  </w:style>
  <w:style w:type="character" w:default="1" w:styleId="31">
    <w:name w:val="Default Paragraph Font"/>
    <w:qFormat/>
    <w:uiPriority w:val="1"/>
  </w:style>
  <w:style w:type="table" w:default="1" w:styleId="29">
    <w:name w:val="Normal Table"/>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
    <w:name w:val="正文（绿盟科技）"/>
    <w:next w:val="1"/>
    <w:qFormat/>
    <w:uiPriority w:val="0"/>
    <w:pPr>
      <w:spacing w:line="300" w:lineRule="auto"/>
    </w:pPr>
    <w:rPr>
      <w:rFonts w:ascii="Arial" w:hAnsi="Arial" w:eastAsia="宋体" w:cs="黑体"/>
      <w:sz w:val="21"/>
      <w:szCs w:val="21"/>
      <w:lang w:val="en-US" w:eastAsia="zh-CN" w:bidi="ar-SA"/>
    </w:rPr>
  </w:style>
  <w:style w:type="paragraph" w:styleId="9">
    <w:name w:val="Normal Indent"/>
    <w:basedOn w:val="1"/>
    <w:link w:val="47"/>
    <w:qFormat/>
    <w:uiPriority w:val="0"/>
    <w:pPr>
      <w:ind w:firstLine="420" w:firstLineChars="200"/>
    </w:pPr>
    <w:rPr>
      <w:rFonts w:ascii="等线" w:hAnsi="等线" w:cs="宋体"/>
      <w:szCs w:val="24"/>
    </w:rPr>
  </w:style>
  <w:style w:type="paragraph" w:styleId="10">
    <w:name w:val="Document Map"/>
    <w:basedOn w:val="1"/>
    <w:link w:val="64"/>
    <w:qFormat/>
    <w:uiPriority w:val="0"/>
    <w:rPr>
      <w:rFonts w:ascii="宋体"/>
      <w:sz w:val="18"/>
      <w:szCs w:val="18"/>
      <w:lang w:val="zh-CN"/>
    </w:rPr>
  </w:style>
  <w:style w:type="paragraph" w:styleId="11">
    <w:name w:val="annotation text"/>
    <w:basedOn w:val="1"/>
    <w:link w:val="49"/>
    <w:qFormat/>
    <w:uiPriority w:val="99"/>
    <w:pPr>
      <w:jc w:val="left"/>
    </w:pPr>
  </w:style>
  <w:style w:type="paragraph" w:styleId="12">
    <w:name w:val="Salutation"/>
    <w:basedOn w:val="1"/>
    <w:next w:val="1"/>
    <w:link w:val="48"/>
    <w:qFormat/>
    <w:uiPriority w:val="0"/>
    <w:rPr>
      <w:rFonts w:ascii="宋体" w:hAnsi="宋体" w:cs="宋体"/>
      <w:sz w:val="28"/>
      <w:szCs w:val="28"/>
    </w:rPr>
  </w:style>
  <w:style w:type="paragraph" w:styleId="13">
    <w:name w:val="Closing"/>
    <w:basedOn w:val="1"/>
    <w:link w:val="46"/>
    <w:qFormat/>
    <w:uiPriority w:val="0"/>
    <w:pPr>
      <w:ind w:left="100" w:leftChars="2100"/>
    </w:pPr>
    <w:rPr>
      <w:rFonts w:ascii="宋体" w:hAnsi="宋体" w:cs="宋体"/>
      <w:sz w:val="28"/>
      <w:szCs w:val="28"/>
    </w:rPr>
  </w:style>
  <w:style w:type="paragraph" w:styleId="14">
    <w:name w:val="Body Text"/>
    <w:basedOn w:val="1"/>
    <w:link w:val="75"/>
    <w:qFormat/>
    <w:uiPriority w:val="0"/>
    <w:pPr>
      <w:spacing w:after="120"/>
    </w:pPr>
    <w:rPr>
      <w:rFonts w:ascii="Times New Roman" w:hAnsi="Times New Roman"/>
      <w:szCs w:val="24"/>
      <w:lang w:val="zh-CN"/>
    </w:rPr>
  </w:style>
  <w:style w:type="paragraph" w:styleId="15">
    <w:name w:val="Body Text Indent"/>
    <w:basedOn w:val="1"/>
    <w:link w:val="60"/>
    <w:qFormat/>
    <w:uiPriority w:val="0"/>
    <w:pPr>
      <w:spacing w:after="120"/>
      <w:ind w:left="420" w:leftChars="200"/>
    </w:pPr>
    <w:rPr>
      <w:lang w:val="zh-CN"/>
    </w:rPr>
  </w:style>
  <w:style w:type="paragraph" w:styleId="16">
    <w:name w:val="Plain Text"/>
    <w:basedOn w:val="1"/>
    <w:link w:val="40"/>
    <w:qFormat/>
    <w:uiPriority w:val="0"/>
    <w:rPr>
      <w:rFonts w:ascii="宋体" w:hAnsi="Courier New"/>
      <w:szCs w:val="21"/>
      <w:lang w:val="zh-CN"/>
    </w:rPr>
  </w:style>
  <w:style w:type="paragraph" w:styleId="17">
    <w:name w:val="Date"/>
    <w:basedOn w:val="1"/>
    <w:next w:val="1"/>
    <w:link w:val="59"/>
    <w:qFormat/>
    <w:uiPriority w:val="0"/>
    <w:pPr>
      <w:ind w:left="100" w:leftChars="2500"/>
    </w:pPr>
  </w:style>
  <w:style w:type="paragraph" w:styleId="18">
    <w:name w:val="Body Text Indent 2"/>
    <w:basedOn w:val="1"/>
    <w:link w:val="54"/>
    <w:qFormat/>
    <w:uiPriority w:val="0"/>
    <w:pPr>
      <w:spacing w:after="120" w:line="480" w:lineRule="auto"/>
      <w:ind w:left="420" w:leftChars="200"/>
    </w:pPr>
    <w:rPr>
      <w:rFonts w:ascii="Times New Roman" w:hAnsi="Times New Roman"/>
      <w:szCs w:val="24"/>
    </w:rPr>
  </w:style>
  <w:style w:type="paragraph" w:styleId="19">
    <w:name w:val="Balloon Text"/>
    <w:basedOn w:val="1"/>
    <w:link w:val="58"/>
    <w:qFormat/>
    <w:uiPriority w:val="0"/>
    <w:rPr>
      <w:sz w:val="18"/>
      <w:szCs w:val="18"/>
    </w:rPr>
  </w:style>
  <w:style w:type="paragraph" w:styleId="20">
    <w:name w:val="footer"/>
    <w:basedOn w:val="1"/>
    <w:link w:val="45"/>
    <w:qFormat/>
    <w:uiPriority w:val="99"/>
    <w:pPr>
      <w:tabs>
        <w:tab w:val="center" w:pos="4153"/>
        <w:tab w:val="right" w:pos="8306"/>
      </w:tabs>
      <w:snapToGrid w:val="0"/>
      <w:jc w:val="left"/>
    </w:pPr>
    <w:rPr>
      <w:rFonts w:cs="宋体"/>
      <w:sz w:val="18"/>
      <w:szCs w:val="18"/>
    </w:rPr>
  </w:style>
  <w:style w:type="paragraph" w:styleId="21">
    <w:name w:val="header"/>
    <w:basedOn w:val="1"/>
    <w:link w:val="44"/>
    <w:qFormat/>
    <w:uiPriority w:val="99"/>
    <w:pPr>
      <w:pBdr>
        <w:bottom w:val="single" w:color="auto" w:sz="6" w:space="1"/>
      </w:pBdr>
      <w:tabs>
        <w:tab w:val="center" w:pos="4153"/>
        <w:tab w:val="right" w:pos="8306"/>
      </w:tabs>
      <w:snapToGrid w:val="0"/>
      <w:jc w:val="center"/>
    </w:pPr>
    <w:rPr>
      <w:rFonts w:cs="宋体"/>
      <w:sz w:val="18"/>
      <w:szCs w:val="18"/>
    </w:rPr>
  </w:style>
  <w:style w:type="paragraph" w:styleId="22">
    <w:name w:val="toc 1"/>
    <w:basedOn w:val="1"/>
    <w:next w:val="1"/>
    <w:qFormat/>
    <w:uiPriority w:val="39"/>
    <w:pPr>
      <w:tabs>
        <w:tab w:val="right" w:leader="dot" w:pos="8834"/>
      </w:tabs>
      <w:spacing w:line="720" w:lineRule="auto"/>
    </w:pPr>
  </w:style>
  <w:style w:type="paragraph" w:styleId="23">
    <w:name w:val="toc 2"/>
    <w:basedOn w:val="1"/>
    <w:next w:val="1"/>
    <w:qFormat/>
    <w:uiPriority w:val="39"/>
    <w:pPr>
      <w:ind w:left="420" w:leftChars="200"/>
    </w:p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72"/>
    <w:qFormat/>
    <w:uiPriority w:val="0"/>
    <w:pPr>
      <w:spacing w:before="240" w:after="60"/>
      <w:jc w:val="center"/>
      <w:outlineLvl w:val="0"/>
    </w:pPr>
    <w:rPr>
      <w:rFonts w:ascii="Cambria" w:hAnsi="Cambria"/>
      <w:b/>
      <w:bCs/>
      <w:sz w:val="32"/>
      <w:szCs w:val="32"/>
      <w:lang w:val="zh-CN"/>
    </w:rPr>
  </w:style>
  <w:style w:type="paragraph" w:styleId="26">
    <w:name w:val="annotation subject"/>
    <w:basedOn w:val="11"/>
    <w:next w:val="11"/>
    <w:link w:val="55"/>
    <w:qFormat/>
    <w:uiPriority w:val="0"/>
    <w:rPr>
      <w:b/>
      <w:bCs/>
      <w:lang w:val="zh-CN"/>
    </w:rPr>
  </w:style>
  <w:style w:type="paragraph" w:styleId="27">
    <w:name w:val="Body Text First Indent"/>
    <w:basedOn w:val="14"/>
    <w:next w:val="1"/>
    <w:unhideWhenUsed/>
    <w:qFormat/>
    <w:uiPriority w:val="99"/>
    <w:pPr>
      <w:ind w:firstLine="420" w:firstLineChars="100"/>
    </w:pPr>
  </w:style>
  <w:style w:type="paragraph" w:styleId="28">
    <w:name w:val="Body Text First Indent 2"/>
    <w:basedOn w:val="15"/>
    <w:next w:val="1"/>
    <w:link w:val="67"/>
    <w:qFormat/>
    <w:uiPriority w:val="0"/>
    <w:pPr>
      <w:ind w:firstLine="420" w:firstLineChars="200"/>
    </w:pPr>
  </w:style>
  <w:style w:type="table" w:styleId="30">
    <w:name w:val="Table Grid"/>
    <w:basedOn w:val="2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qFormat/>
    <w:uiPriority w:val="0"/>
  </w:style>
  <w:style w:type="character" w:styleId="33">
    <w:name w:val="FollowedHyperlink"/>
    <w:basedOn w:val="31"/>
    <w:qFormat/>
    <w:uiPriority w:val="0"/>
    <w:rPr>
      <w:color w:val="800080"/>
      <w:u w:val="none"/>
    </w:rPr>
  </w:style>
  <w:style w:type="character" w:styleId="34">
    <w:name w:val="Emphasis"/>
    <w:basedOn w:val="31"/>
    <w:qFormat/>
    <w:uiPriority w:val="20"/>
  </w:style>
  <w:style w:type="character" w:styleId="35">
    <w:name w:val="Hyperlink"/>
    <w:basedOn w:val="31"/>
    <w:qFormat/>
    <w:uiPriority w:val="99"/>
    <w:rPr>
      <w:color w:val="0000FF"/>
      <w:u w:val="none"/>
    </w:rPr>
  </w:style>
  <w:style w:type="character" w:styleId="36">
    <w:name w:val="annotation reference"/>
    <w:qFormat/>
    <w:uiPriority w:val="99"/>
    <w:rPr>
      <w:sz w:val="21"/>
      <w:szCs w:val="21"/>
    </w:rPr>
  </w:style>
  <w:style w:type="character" w:customStyle="1" w:styleId="37">
    <w:name w:val="标题 1 字符"/>
    <w:basedOn w:val="31"/>
    <w:link w:val="4"/>
    <w:qFormat/>
    <w:uiPriority w:val="0"/>
    <w:rPr>
      <w:rFonts w:ascii="Times New Roman" w:hAnsi="Times New Roman" w:eastAsia="宋体" w:cs="Times New Roman"/>
      <w:b/>
      <w:bCs/>
      <w:kern w:val="44"/>
      <w:sz w:val="44"/>
      <w:szCs w:val="44"/>
    </w:rPr>
  </w:style>
  <w:style w:type="character" w:customStyle="1" w:styleId="38">
    <w:name w:val="标题 2 字符1"/>
    <w:link w:val="5"/>
    <w:qFormat/>
    <w:uiPriority w:val="0"/>
    <w:rPr>
      <w:rFonts w:ascii="Arial" w:hAnsi="Arial" w:eastAsia="黑体" w:cs="Times New Roman"/>
      <w:b/>
      <w:bCs/>
      <w:sz w:val="32"/>
      <w:szCs w:val="32"/>
    </w:rPr>
  </w:style>
  <w:style w:type="character" w:customStyle="1" w:styleId="39">
    <w:name w:val="标题 3 字符1"/>
    <w:link w:val="6"/>
    <w:qFormat/>
    <w:uiPriority w:val="0"/>
    <w:rPr>
      <w:rFonts w:ascii="Times New Roman" w:hAnsi="Times New Roman" w:eastAsia="宋体" w:cs="Times New Roman"/>
      <w:b/>
      <w:bCs/>
      <w:sz w:val="32"/>
      <w:szCs w:val="32"/>
    </w:rPr>
  </w:style>
  <w:style w:type="character" w:customStyle="1" w:styleId="40">
    <w:name w:val="纯文本 字符1"/>
    <w:link w:val="16"/>
    <w:qFormat/>
    <w:uiPriority w:val="0"/>
    <w:rPr>
      <w:rFonts w:ascii="宋体" w:hAnsi="Courier New" w:eastAsia="宋体" w:cs="Times New Roman"/>
      <w:szCs w:val="21"/>
      <w:lang w:val="zh-CN" w:eastAsia="zh-CN"/>
    </w:rPr>
  </w:style>
  <w:style w:type="character" w:customStyle="1" w:styleId="41">
    <w:name w:val="纯文本 字符"/>
    <w:basedOn w:val="31"/>
    <w:qFormat/>
    <w:uiPriority w:val="99"/>
    <w:rPr>
      <w:rFonts w:ascii="等线" w:hAnsi="Courier New" w:cs="Courier New"/>
    </w:rPr>
  </w:style>
  <w:style w:type="character" w:customStyle="1" w:styleId="42">
    <w:name w:val="标题 2 字符"/>
    <w:basedOn w:val="31"/>
    <w:qFormat/>
    <w:uiPriority w:val="9"/>
    <w:rPr>
      <w:rFonts w:ascii="等线 Light" w:hAnsi="等线 Light" w:eastAsia="等线 Light" w:cs="宋体"/>
      <w:b/>
      <w:bCs/>
      <w:sz w:val="32"/>
      <w:szCs w:val="32"/>
    </w:rPr>
  </w:style>
  <w:style w:type="character" w:customStyle="1" w:styleId="43">
    <w:name w:val="标题 3 字符"/>
    <w:basedOn w:val="31"/>
    <w:qFormat/>
    <w:uiPriority w:val="9"/>
    <w:rPr>
      <w:rFonts w:ascii="Calibri" w:hAnsi="Calibri" w:eastAsia="宋体" w:cs="Times New Roman"/>
      <w:b/>
      <w:bCs/>
      <w:sz w:val="32"/>
      <w:szCs w:val="32"/>
    </w:rPr>
  </w:style>
  <w:style w:type="character" w:customStyle="1" w:styleId="44">
    <w:name w:val="页眉 字符1"/>
    <w:link w:val="21"/>
    <w:qFormat/>
    <w:uiPriority w:val="0"/>
    <w:rPr>
      <w:rFonts w:ascii="Calibri" w:hAnsi="Calibri" w:eastAsia="宋体"/>
      <w:sz w:val="18"/>
      <w:szCs w:val="18"/>
    </w:rPr>
  </w:style>
  <w:style w:type="character" w:customStyle="1" w:styleId="45">
    <w:name w:val="页脚 字符1"/>
    <w:link w:val="20"/>
    <w:qFormat/>
    <w:uiPriority w:val="99"/>
    <w:rPr>
      <w:rFonts w:ascii="Calibri" w:hAnsi="Calibri" w:eastAsia="宋体"/>
      <w:sz w:val="18"/>
      <w:szCs w:val="18"/>
    </w:rPr>
  </w:style>
  <w:style w:type="character" w:customStyle="1" w:styleId="46">
    <w:name w:val="结束语 字符1"/>
    <w:link w:val="13"/>
    <w:qFormat/>
    <w:uiPriority w:val="0"/>
    <w:rPr>
      <w:rFonts w:ascii="宋体" w:hAnsi="宋体" w:eastAsia="宋体"/>
      <w:sz w:val="28"/>
      <w:szCs w:val="28"/>
    </w:rPr>
  </w:style>
  <w:style w:type="character" w:customStyle="1" w:styleId="47">
    <w:name w:val="正文缩进 字符"/>
    <w:link w:val="9"/>
    <w:qFormat/>
    <w:uiPriority w:val="0"/>
    <w:rPr>
      <w:rFonts w:eastAsia="宋体"/>
      <w:szCs w:val="24"/>
    </w:rPr>
  </w:style>
  <w:style w:type="character" w:customStyle="1" w:styleId="48">
    <w:name w:val="称呼 字符1"/>
    <w:link w:val="12"/>
    <w:qFormat/>
    <w:uiPriority w:val="0"/>
    <w:rPr>
      <w:rFonts w:ascii="宋体" w:hAnsi="宋体" w:eastAsia="宋体"/>
      <w:sz w:val="28"/>
      <w:szCs w:val="28"/>
    </w:rPr>
  </w:style>
  <w:style w:type="character" w:customStyle="1" w:styleId="49">
    <w:name w:val="批注文字 字符"/>
    <w:basedOn w:val="31"/>
    <w:link w:val="11"/>
    <w:qFormat/>
    <w:uiPriority w:val="99"/>
    <w:rPr>
      <w:rFonts w:ascii="Calibri" w:hAnsi="Calibri" w:eastAsia="宋体" w:cs="Times New Roman"/>
    </w:rPr>
  </w:style>
  <w:style w:type="character" w:customStyle="1" w:styleId="50">
    <w:name w:val="结束语 字符"/>
    <w:basedOn w:val="31"/>
    <w:qFormat/>
    <w:uiPriority w:val="99"/>
    <w:rPr>
      <w:rFonts w:ascii="Calibri" w:hAnsi="Calibri" w:eastAsia="宋体" w:cs="Times New Roman"/>
    </w:rPr>
  </w:style>
  <w:style w:type="paragraph" w:customStyle="1" w:styleId="51">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52">
    <w:name w:val="称呼 字符"/>
    <w:basedOn w:val="31"/>
    <w:qFormat/>
    <w:uiPriority w:val="99"/>
    <w:rPr>
      <w:rFonts w:ascii="Calibri" w:hAnsi="Calibri" w:eastAsia="宋体" w:cs="Times New Roman"/>
    </w:rPr>
  </w:style>
  <w:style w:type="character" w:customStyle="1" w:styleId="53">
    <w:name w:val="页脚 字符"/>
    <w:basedOn w:val="31"/>
    <w:qFormat/>
    <w:uiPriority w:val="99"/>
    <w:rPr>
      <w:rFonts w:ascii="Calibri" w:hAnsi="Calibri" w:eastAsia="宋体" w:cs="Times New Roman"/>
      <w:sz w:val="18"/>
      <w:szCs w:val="18"/>
    </w:rPr>
  </w:style>
  <w:style w:type="character" w:customStyle="1" w:styleId="54">
    <w:name w:val="正文文本缩进 2 字符"/>
    <w:basedOn w:val="31"/>
    <w:link w:val="18"/>
    <w:qFormat/>
    <w:uiPriority w:val="0"/>
    <w:rPr>
      <w:rFonts w:ascii="Times New Roman" w:hAnsi="Times New Roman" w:eastAsia="宋体" w:cs="Times New Roman"/>
      <w:szCs w:val="24"/>
    </w:rPr>
  </w:style>
  <w:style w:type="character" w:customStyle="1" w:styleId="55">
    <w:name w:val="批注主题 字符1"/>
    <w:link w:val="26"/>
    <w:qFormat/>
    <w:uiPriority w:val="0"/>
    <w:rPr>
      <w:rFonts w:ascii="Calibri" w:hAnsi="Calibri" w:eastAsia="宋体" w:cs="Times New Roman"/>
      <w:b/>
      <w:bCs/>
      <w:lang w:val="zh-CN" w:eastAsia="zh-CN"/>
    </w:rPr>
  </w:style>
  <w:style w:type="character" w:customStyle="1" w:styleId="56">
    <w:name w:val="批注主题 字符"/>
    <w:basedOn w:val="49"/>
    <w:qFormat/>
    <w:uiPriority w:val="99"/>
    <w:rPr>
      <w:rFonts w:ascii="Calibri" w:hAnsi="Calibri" w:eastAsia="宋体" w:cs="Times New Roman"/>
      <w:b/>
      <w:bCs/>
    </w:rPr>
  </w:style>
  <w:style w:type="character" w:customStyle="1" w:styleId="57">
    <w:name w:val="页眉 字符"/>
    <w:basedOn w:val="31"/>
    <w:qFormat/>
    <w:uiPriority w:val="99"/>
    <w:rPr>
      <w:rFonts w:ascii="Calibri" w:hAnsi="Calibri" w:eastAsia="宋体" w:cs="Times New Roman"/>
      <w:sz w:val="18"/>
      <w:szCs w:val="18"/>
    </w:rPr>
  </w:style>
  <w:style w:type="character" w:customStyle="1" w:styleId="58">
    <w:name w:val="批注框文本 字符"/>
    <w:basedOn w:val="31"/>
    <w:link w:val="19"/>
    <w:qFormat/>
    <w:uiPriority w:val="0"/>
    <w:rPr>
      <w:rFonts w:ascii="Calibri" w:hAnsi="Calibri" w:eastAsia="宋体" w:cs="Times New Roman"/>
      <w:sz w:val="18"/>
      <w:szCs w:val="18"/>
    </w:rPr>
  </w:style>
  <w:style w:type="character" w:customStyle="1" w:styleId="59">
    <w:name w:val="日期 字符"/>
    <w:basedOn w:val="31"/>
    <w:link w:val="17"/>
    <w:qFormat/>
    <w:uiPriority w:val="0"/>
    <w:rPr>
      <w:rFonts w:ascii="Calibri" w:hAnsi="Calibri" w:eastAsia="宋体" w:cs="Times New Roman"/>
    </w:rPr>
  </w:style>
  <w:style w:type="character" w:customStyle="1" w:styleId="60">
    <w:name w:val="正文文本缩进 字符1"/>
    <w:link w:val="15"/>
    <w:qFormat/>
    <w:uiPriority w:val="0"/>
    <w:rPr>
      <w:rFonts w:ascii="Calibri" w:hAnsi="Calibri" w:eastAsia="宋体" w:cs="Times New Roman"/>
      <w:lang w:val="zh-CN" w:eastAsia="zh-CN"/>
    </w:rPr>
  </w:style>
  <w:style w:type="character" w:customStyle="1" w:styleId="61">
    <w:name w:val="正文文本缩进 字符"/>
    <w:basedOn w:val="31"/>
    <w:qFormat/>
    <w:uiPriority w:val="99"/>
    <w:rPr>
      <w:rFonts w:ascii="Calibri" w:hAnsi="Calibri" w:eastAsia="宋体" w:cs="Times New Roman"/>
    </w:rPr>
  </w:style>
  <w:style w:type="paragraph" w:customStyle="1" w:styleId="62">
    <w:name w:val="Char"/>
    <w:basedOn w:val="1"/>
    <w:qFormat/>
    <w:uiPriority w:val="0"/>
    <w:rPr>
      <w:rFonts w:ascii="Times New Roman" w:hAnsi="Times New Roman" w:eastAsia="仿宋_GB2312"/>
      <w:b/>
      <w:sz w:val="30"/>
      <w:szCs w:val="21"/>
    </w:rPr>
  </w:style>
  <w:style w:type="paragraph" w:customStyle="1" w:styleId="63">
    <w:name w:val="修订1"/>
    <w:qFormat/>
    <w:uiPriority w:val="99"/>
    <w:rPr>
      <w:rFonts w:ascii="Calibri" w:hAnsi="Calibri" w:eastAsia="宋体" w:cs="Times New Roman"/>
      <w:kern w:val="2"/>
      <w:sz w:val="21"/>
      <w:szCs w:val="22"/>
      <w:lang w:val="en-US" w:eastAsia="zh-CN" w:bidi="ar-SA"/>
    </w:rPr>
  </w:style>
  <w:style w:type="character" w:customStyle="1" w:styleId="64">
    <w:name w:val="文档结构图 字符1"/>
    <w:link w:val="10"/>
    <w:qFormat/>
    <w:uiPriority w:val="0"/>
    <w:rPr>
      <w:rFonts w:ascii="宋体" w:hAnsi="Calibri" w:eastAsia="宋体" w:cs="Times New Roman"/>
      <w:sz w:val="18"/>
      <w:szCs w:val="18"/>
      <w:lang w:val="zh-CN" w:eastAsia="zh-CN"/>
    </w:rPr>
  </w:style>
  <w:style w:type="character" w:customStyle="1" w:styleId="65">
    <w:name w:val="文档结构图 字符"/>
    <w:basedOn w:val="31"/>
    <w:qFormat/>
    <w:uiPriority w:val="99"/>
    <w:rPr>
      <w:rFonts w:ascii="Microsoft YaHei UI" w:hAnsi="Calibri" w:eastAsia="Microsoft YaHei UI" w:cs="Times New Roman"/>
      <w:sz w:val="18"/>
      <w:szCs w:val="18"/>
    </w:rPr>
  </w:style>
  <w:style w:type="paragraph" w:customStyle="1" w:styleId="66">
    <w:name w:val="TOC 标题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67">
    <w:name w:val="正文文本首行缩进 2 字符"/>
    <w:basedOn w:val="61"/>
    <w:link w:val="28"/>
    <w:qFormat/>
    <w:uiPriority w:val="0"/>
    <w:rPr>
      <w:rFonts w:ascii="Calibri" w:hAnsi="Calibri" w:eastAsia="宋体" w:cs="Times New Roman"/>
      <w:lang w:val="zh-CN" w:eastAsia="zh-CN"/>
    </w:rPr>
  </w:style>
  <w:style w:type="character" w:customStyle="1" w:styleId="68">
    <w:name w:val="正文首行缩进 2 Char"/>
    <w:basedOn w:val="60"/>
    <w:qFormat/>
    <w:uiPriority w:val="0"/>
    <w:rPr>
      <w:rFonts w:ascii="Calibri" w:hAnsi="Calibri" w:eastAsia="宋体" w:cs="Times New Roman"/>
      <w:lang w:val="zh-CN" w:eastAsia="zh-CN"/>
    </w:rPr>
  </w:style>
  <w:style w:type="paragraph" w:customStyle="1" w:styleId="69">
    <w:name w:val="样式1"/>
    <w:basedOn w:val="1"/>
    <w:link w:val="70"/>
    <w:qFormat/>
    <w:uiPriority w:val="0"/>
    <w:pPr>
      <w:widowControl/>
      <w:spacing w:line="360" w:lineRule="auto"/>
      <w:jc w:val="left"/>
    </w:pPr>
    <w:rPr>
      <w:rFonts w:ascii="仿宋_GB2312" w:hAnsi="宋体" w:eastAsia="仿宋_GB2312"/>
      <w:b/>
      <w:bCs/>
      <w:kern w:val="0"/>
      <w:szCs w:val="21"/>
      <w:lang w:val="zh-CN"/>
    </w:rPr>
  </w:style>
  <w:style w:type="character" w:customStyle="1" w:styleId="70">
    <w:name w:val="样式1 Char"/>
    <w:link w:val="69"/>
    <w:qFormat/>
    <w:uiPriority w:val="0"/>
    <w:rPr>
      <w:rFonts w:ascii="仿宋_GB2312" w:hAnsi="宋体" w:eastAsia="仿宋_GB2312" w:cs="Times New Roman"/>
      <w:b/>
      <w:bCs/>
      <w:kern w:val="0"/>
      <w:szCs w:val="21"/>
      <w:lang w:val="zh-CN" w:eastAsia="zh-CN"/>
    </w:rPr>
  </w:style>
  <w:style w:type="paragraph" w:customStyle="1" w:styleId="71">
    <w:name w:val="片头题目"/>
    <w:qFormat/>
    <w:uiPriority w:val="0"/>
    <w:pPr>
      <w:spacing w:line="360" w:lineRule="auto"/>
      <w:ind w:firstLine="361"/>
      <w:jc w:val="center"/>
    </w:pPr>
    <w:rPr>
      <w:rFonts w:ascii="仿宋_GB2312" w:hAnsi="宋体" w:eastAsia="仿宋_GB2312" w:cs="Courier New"/>
      <w:b/>
      <w:kern w:val="2"/>
      <w:sz w:val="30"/>
      <w:szCs w:val="30"/>
      <w:lang w:val="en-US" w:eastAsia="zh-CN" w:bidi="ar-SA"/>
    </w:rPr>
  </w:style>
  <w:style w:type="character" w:customStyle="1" w:styleId="72">
    <w:name w:val="标题 字符1"/>
    <w:link w:val="25"/>
    <w:qFormat/>
    <w:uiPriority w:val="0"/>
    <w:rPr>
      <w:rFonts w:ascii="Cambria" w:hAnsi="Cambria" w:eastAsia="宋体" w:cs="Times New Roman"/>
      <w:b/>
      <w:bCs/>
      <w:sz w:val="32"/>
      <w:szCs w:val="32"/>
      <w:lang w:val="zh-CN" w:eastAsia="zh-CN"/>
    </w:rPr>
  </w:style>
  <w:style w:type="character" w:customStyle="1" w:styleId="73">
    <w:name w:val="标题 字符"/>
    <w:basedOn w:val="31"/>
    <w:qFormat/>
    <w:uiPriority w:val="10"/>
    <w:rPr>
      <w:rFonts w:ascii="等线 Light" w:hAnsi="等线 Light" w:eastAsia="等线 Light" w:cs="宋体"/>
      <w:b/>
      <w:bCs/>
      <w:sz w:val="32"/>
      <w:szCs w:val="32"/>
    </w:rPr>
  </w:style>
  <w:style w:type="paragraph" w:customStyle="1" w:styleId="74">
    <w:name w:val="(符号)五标题1.1.1"/>
    <w:basedOn w:val="1"/>
    <w:qFormat/>
    <w:uiPriority w:val="0"/>
    <w:pPr>
      <w:numPr>
        <w:ilvl w:val="2"/>
        <w:numId w:val="2"/>
      </w:numPr>
      <w:spacing w:line="500" w:lineRule="exact"/>
    </w:pPr>
    <w:rPr>
      <w:rFonts w:ascii="宋体" w:hAnsi="宋体" w:cs="宋体"/>
      <w:color w:val="000000"/>
      <w:sz w:val="24"/>
      <w:szCs w:val="20"/>
    </w:rPr>
  </w:style>
  <w:style w:type="character" w:customStyle="1" w:styleId="75">
    <w:name w:val="正文文本 字符1"/>
    <w:link w:val="14"/>
    <w:qFormat/>
    <w:uiPriority w:val="0"/>
    <w:rPr>
      <w:rFonts w:ascii="Times New Roman" w:hAnsi="Times New Roman" w:eastAsia="宋体" w:cs="Times New Roman"/>
      <w:szCs w:val="24"/>
      <w:lang w:val="zh-CN" w:eastAsia="zh-CN"/>
    </w:rPr>
  </w:style>
  <w:style w:type="character" w:customStyle="1" w:styleId="76">
    <w:name w:val="正文文本 字符"/>
    <w:basedOn w:val="31"/>
    <w:qFormat/>
    <w:uiPriority w:val="99"/>
    <w:rPr>
      <w:rFonts w:ascii="Calibri" w:hAnsi="Calibri" w:eastAsia="宋体" w:cs="Times New Roman"/>
    </w:rPr>
  </w:style>
  <w:style w:type="paragraph" w:customStyle="1" w:styleId="77">
    <w:name w:val="Char Char Char Char"/>
    <w:basedOn w:val="1"/>
    <w:qFormat/>
    <w:uiPriority w:val="0"/>
    <w:rPr>
      <w:rFonts w:ascii="Times New Roman" w:hAnsi="Times New Roman"/>
      <w:szCs w:val="21"/>
    </w:rPr>
  </w:style>
  <w:style w:type="character" w:customStyle="1" w:styleId="78">
    <w:name w:val="Char Char10"/>
    <w:qFormat/>
    <w:uiPriority w:val="0"/>
    <w:rPr>
      <w:rFonts w:eastAsia="宋体"/>
      <w:b/>
      <w:bCs/>
      <w:kern w:val="2"/>
      <w:sz w:val="32"/>
      <w:szCs w:val="32"/>
      <w:lang w:val="en-US" w:eastAsia="zh-CN" w:bidi="ar-SA"/>
    </w:rPr>
  </w:style>
  <w:style w:type="paragraph" w:customStyle="1" w:styleId="79">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80">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character" w:customStyle="1" w:styleId="81">
    <w:name w:val="不明显参考1"/>
    <w:qFormat/>
    <w:uiPriority w:val="31"/>
    <w:rPr>
      <w:smallCaps/>
      <w:color w:val="5A5A5A"/>
    </w:rPr>
  </w:style>
  <w:style w:type="character" w:customStyle="1" w:styleId="82">
    <w:name w:val="页脚 Char"/>
    <w:qFormat/>
    <w:uiPriority w:val="99"/>
    <w:rPr>
      <w:rFonts w:ascii="Calibri" w:hAnsi="Calibri" w:eastAsia="宋体"/>
      <w:kern w:val="2"/>
      <w:sz w:val="18"/>
      <w:szCs w:val="18"/>
      <w:lang w:val="en-US" w:eastAsia="zh-CN" w:bidi="ar-SA"/>
    </w:rPr>
  </w:style>
  <w:style w:type="character" w:customStyle="1" w:styleId="83">
    <w:name w:val="结束语 Char"/>
    <w:qFormat/>
    <w:uiPriority w:val="0"/>
    <w:rPr>
      <w:rFonts w:ascii="宋体" w:hAnsi="宋体" w:eastAsia="宋体"/>
      <w:kern w:val="2"/>
      <w:sz w:val="28"/>
      <w:szCs w:val="28"/>
      <w:lang w:val="en-US" w:eastAsia="zh-CN" w:bidi="ar-SA"/>
    </w:rPr>
  </w:style>
  <w:style w:type="character" w:customStyle="1" w:styleId="84">
    <w:name w:val="标题 3 Char"/>
    <w:qFormat/>
    <w:uiPriority w:val="0"/>
    <w:rPr>
      <w:rFonts w:eastAsia="宋体"/>
      <w:b/>
      <w:bCs/>
      <w:kern w:val="2"/>
      <w:sz w:val="32"/>
      <w:szCs w:val="32"/>
      <w:lang w:val="en-US" w:eastAsia="zh-CN" w:bidi="ar-SA"/>
    </w:rPr>
  </w:style>
  <w:style w:type="character" w:customStyle="1" w:styleId="85">
    <w:name w:val="正文缩进 Char"/>
    <w:qFormat/>
    <w:uiPriority w:val="0"/>
    <w:rPr>
      <w:rFonts w:eastAsia="宋体"/>
      <w:kern w:val="2"/>
      <w:sz w:val="21"/>
      <w:szCs w:val="24"/>
      <w:lang w:val="en-US" w:eastAsia="zh-CN" w:bidi="ar-SA"/>
    </w:rPr>
  </w:style>
  <w:style w:type="character" w:customStyle="1" w:styleId="86">
    <w:name w:val="称呼 Char"/>
    <w:qFormat/>
    <w:uiPriority w:val="0"/>
    <w:rPr>
      <w:rFonts w:ascii="宋体" w:hAnsi="宋体" w:eastAsia="宋体"/>
      <w:kern w:val="2"/>
      <w:sz w:val="28"/>
      <w:szCs w:val="28"/>
      <w:lang w:val="en-US" w:eastAsia="zh-CN" w:bidi="ar-SA"/>
    </w:rPr>
  </w:style>
  <w:style w:type="character" w:customStyle="1" w:styleId="87">
    <w:name w:val="标题 2 Char"/>
    <w:qFormat/>
    <w:uiPriority w:val="0"/>
    <w:rPr>
      <w:rFonts w:ascii="Arial" w:hAnsi="Arial" w:eastAsia="黑体"/>
      <w:b/>
      <w:bCs/>
      <w:kern w:val="2"/>
      <w:sz w:val="32"/>
      <w:szCs w:val="32"/>
      <w:lang w:val="en-US" w:eastAsia="zh-CN" w:bidi="ar-SA"/>
    </w:rPr>
  </w:style>
  <w:style w:type="character" w:customStyle="1" w:styleId="88">
    <w:name w:val="文档结构图 Char"/>
    <w:qFormat/>
    <w:uiPriority w:val="0"/>
    <w:rPr>
      <w:rFonts w:ascii="宋体" w:hAnsi="Calibri"/>
      <w:kern w:val="2"/>
      <w:sz w:val="18"/>
      <w:szCs w:val="18"/>
    </w:rPr>
  </w:style>
  <w:style w:type="character" w:customStyle="1" w:styleId="89">
    <w:name w:val="纯文本 Char"/>
    <w:qFormat/>
    <w:uiPriority w:val="0"/>
    <w:rPr>
      <w:rFonts w:ascii="宋体" w:hAnsi="Courier New" w:cs="Courier New"/>
      <w:kern w:val="2"/>
      <w:sz w:val="21"/>
      <w:szCs w:val="21"/>
    </w:rPr>
  </w:style>
  <w:style w:type="character" w:customStyle="1" w:styleId="90">
    <w:name w:val="正文文本缩进 Char"/>
    <w:qFormat/>
    <w:uiPriority w:val="0"/>
    <w:rPr>
      <w:rFonts w:ascii="Calibri" w:hAnsi="Calibri"/>
      <w:kern w:val="2"/>
      <w:sz w:val="21"/>
      <w:szCs w:val="22"/>
    </w:rPr>
  </w:style>
  <w:style w:type="character" w:customStyle="1" w:styleId="91">
    <w:name w:val="标题 Char"/>
    <w:qFormat/>
    <w:uiPriority w:val="0"/>
    <w:rPr>
      <w:rFonts w:ascii="Cambria" w:hAnsi="Cambria" w:cs="Times New Roman"/>
      <w:b/>
      <w:bCs/>
      <w:kern w:val="2"/>
      <w:sz w:val="32"/>
      <w:szCs w:val="32"/>
    </w:rPr>
  </w:style>
  <w:style w:type="character" w:customStyle="1" w:styleId="92">
    <w:name w:val="正文文本 Char"/>
    <w:qFormat/>
    <w:uiPriority w:val="0"/>
    <w:rPr>
      <w:kern w:val="2"/>
      <w:sz w:val="21"/>
      <w:szCs w:val="24"/>
      <w:lang w:val="zh-CN" w:eastAsia="zh-CN"/>
    </w:rPr>
  </w:style>
  <w:style w:type="paragraph" w:customStyle="1" w:styleId="93">
    <w:name w:val="Char Char Char Char1"/>
    <w:basedOn w:val="1"/>
    <w:qFormat/>
    <w:uiPriority w:val="0"/>
    <w:rPr>
      <w:rFonts w:ascii="Times New Roman" w:hAnsi="Times New Roman"/>
      <w:szCs w:val="21"/>
    </w:rPr>
  </w:style>
  <w:style w:type="character" w:customStyle="1" w:styleId="94">
    <w:name w:val="Char Char101"/>
    <w:qFormat/>
    <w:uiPriority w:val="0"/>
    <w:rPr>
      <w:rFonts w:eastAsia="宋体"/>
      <w:b/>
      <w:bCs/>
      <w:kern w:val="2"/>
      <w:sz w:val="32"/>
      <w:szCs w:val="32"/>
      <w:lang w:val="en-US" w:eastAsia="zh-CN" w:bidi="ar-SA"/>
    </w:rPr>
  </w:style>
  <w:style w:type="character" w:customStyle="1" w:styleId="95">
    <w:name w:val="批注主题 Char"/>
    <w:qFormat/>
    <w:uiPriority w:val="0"/>
    <w:rPr>
      <w:rFonts w:ascii="Calibri" w:hAnsi="Calibri"/>
      <w:b/>
      <w:bCs/>
      <w:kern w:val="2"/>
      <w:sz w:val="21"/>
      <w:szCs w:val="22"/>
    </w:rPr>
  </w:style>
  <w:style w:type="paragraph" w:customStyle="1" w:styleId="96">
    <w:name w:val="修订2"/>
    <w:qFormat/>
    <w:uiPriority w:val="99"/>
    <w:rPr>
      <w:rFonts w:ascii="Calibri" w:hAnsi="Calibri" w:eastAsia="宋体" w:cs="Times New Roman"/>
      <w:kern w:val="2"/>
      <w:sz w:val="21"/>
      <w:szCs w:val="22"/>
      <w:lang w:val="en-US" w:eastAsia="zh-CN" w:bidi="ar-SA"/>
    </w:rPr>
  </w:style>
  <w:style w:type="character" w:customStyle="1" w:styleId="97">
    <w:name w:val="j-lbt-point-left"/>
    <w:basedOn w:val="31"/>
    <w:qFormat/>
    <w:uiPriority w:val="0"/>
    <w:rPr>
      <w:color w:val="D02200"/>
      <w:sz w:val="33"/>
      <w:szCs w:val="33"/>
    </w:rPr>
  </w:style>
  <w:style w:type="character" w:customStyle="1" w:styleId="98">
    <w:name w:val="j-lbt-point-right"/>
    <w:basedOn w:val="31"/>
    <w:qFormat/>
    <w:uiPriority w:val="0"/>
    <w:rPr>
      <w:color w:val="FFFFFF"/>
      <w:sz w:val="30"/>
      <w:szCs w:val="30"/>
    </w:rPr>
  </w:style>
  <w:style w:type="character" w:customStyle="1" w:styleId="99">
    <w:name w:val="j-lbt-point-middle"/>
    <w:basedOn w:val="31"/>
    <w:qFormat/>
    <w:uiPriority w:val="0"/>
    <w:rPr>
      <w:color w:val="FFFFFF"/>
      <w:sz w:val="27"/>
      <w:szCs w:val="27"/>
    </w:rPr>
  </w:style>
  <w:style w:type="paragraph" w:customStyle="1" w:styleId="100">
    <w:name w:val="List Paragraph1"/>
    <w:basedOn w:val="1"/>
    <w:qFormat/>
    <w:uiPriority w:val="99"/>
    <w:pPr>
      <w:ind w:firstLine="420" w:firstLineChars="200"/>
    </w:pPr>
  </w:style>
  <w:style w:type="paragraph" w:customStyle="1" w:styleId="101">
    <w:name w:val="WPSOffice手动目录 1"/>
    <w:qFormat/>
    <w:uiPriority w:val="0"/>
    <w:rPr>
      <w:rFonts w:ascii="Times New Roman" w:hAnsi="Times New Roman" w:eastAsia="宋体" w:cs="Times New Roman"/>
      <w:lang w:val="en-US" w:eastAsia="zh-CN" w:bidi="ar-SA"/>
    </w:rPr>
  </w:style>
  <w:style w:type="paragraph" w:customStyle="1" w:styleId="102">
    <w:name w:val="PlainText"/>
    <w:basedOn w:val="1"/>
    <w:qFormat/>
    <w:uiPriority w:val="0"/>
    <w:pPr>
      <w:textAlignment w:val="baseline"/>
    </w:pPr>
    <w:rPr>
      <w:rFonts w:ascii="宋体" w:hAnsi="Courier New"/>
      <w:szCs w:val="21"/>
    </w:rPr>
  </w:style>
  <w:style w:type="character" w:customStyle="1" w:styleId="103">
    <w:name w:val="NormalCharacter"/>
    <w:qFormat/>
    <w:uiPriority w:val="0"/>
  </w:style>
  <w:style w:type="paragraph" w:customStyle="1" w:styleId="104">
    <w:name w:val="BodyText"/>
    <w:basedOn w:val="1"/>
    <w:qFormat/>
    <w:uiPriority w:val="0"/>
    <w:pPr>
      <w:spacing w:line="360" w:lineRule="auto"/>
      <w:ind w:right="246"/>
      <w:textAlignment w:val="baseline"/>
    </w:pPr>
    <w:rPr>
      <w:kern w:val="0"/>
      <w:sz w:val="24"/>
    </w:rPr>
  </w:style>
  <w:style w:type="paragraph" w:customStyle="1" w:styleId="105">
    <w:name w:val="Null"/>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06">
    <w:name w:val="BodyText1I2"/>
    <w:basedOn w:val="107"/>
    <w:qFormat/>
    <w:uiPriority w:val="0"/>
    <w:pPr>
      <w:spacing w:after="120" w:line="240" w:lineRule="auto"/>
      <w:ind w:left="420" w:leftChars="200"/>
    </w:pPr>
  </w:style>
  <w:style w:type="paragraph" w:customStyle="1" w:styleId="107">
    <w:name w:val="BodyTextIndent"/>
    <w:basedOn w:val="1"/>
    <w:qFormat/>
    <w:uiPriority w:val="0"/>
    <w:pPr>
      <w:snapToGrid w:val="0"/>
      <w:spacing w:line="360" w:lineRule="auto"/>
      <w:ind w:firstLine="420" w:firstLineChars="200"/>
      <w:textAlignment w:val="baseline"/>
    </w:pPr>
  </w:style>
  <w:style w:type="paragraph" w:customStyle="1" w:styleId="108">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10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110">
    <w:name w:val="Table Normal1"/>
    <w:qFormat/>
    <w:uiPriority w:val="2"/>
    <w:tblPr>
      <w:tblCellMar>
        <w:top w:w="0" w:type="dxa"/>
        <w:left w:w="0" w:type="dxa"/>
        <w:bottom w:w="0" w:type="dxa"/>
        <w:right w:w="0" w:type="dxa"/>
      </w:tblCellMar>
    </w:tblPr>
  </w:style>
  <w:style w:type="paragraph" w:customStyle="1" w:styleId="111">
    <w:name w:val="Revision1"/>
    <w:qFormat/>
    <w:uiPriority w:val="99"/>
    <w:rPr>
      <w:rFonts w:ascii="Calibri" w:hAnsi="Calibri" w:eastAsia="宋体" w:cs="Times New Roman"/>
      <w:kern w:val="2"/>
      <w:sz w:val="21"/>
      <w:szCs w:val="22"/>
      <w:lang w:val="en-US" w:eastAsia="zh-CN" w:bidi="ar-SA"/>
    </w:rPr>
  </w:style>
  <w:style w:type="paragraph" w:customStyle="1" w:styleId="112">
    <w:name w:val="Table Text"/>
    <w:basedOn w:val="1"/>
    <w:semiHidden/>
    <w:qFormat/>
    <w:uiPriority w:val="0"/>
    <w:rPr>
      <w:rFonts w:ascii="宋体" w:hAnsi="宋体" w:eastAsia="宋体" w:cs="宋体"/>
      <w:sz w:val="24"/>
      <w:szCs w:val="24"/>
      <w:lang w:val="en-US" w:eastAsia="en-US" w:bidi="ar-SA"/>
    </w:rPr>
  </w:style>
  <w:style w:type="table" w:customStyle="1" w:styleId="113">
    <w:name w:val="Table Normal"/>
    <w:semiHidden/>
    <w:unhideWhenUsed/>
    <w:qFormat/>
    <w:uiPriority w:val="0"/>
    <w:tblPr>
      <w:tblCellMar>
        <w:top w:w="0" w:type="dxa"/>
        <w:left w:w="0" w:type="dxa"/>
        <w:bottom w:w="0" w:type="dxa"/>
        <w:right w:w="0" w:type="dxa"/>
      </w:tblCellMar>
    </w:tblPr>
  </w:style>
  <w:style w:type="paragraph" w:customStyle="1" w:styleId="114">
    <w:name w:val="正文首行缩进两字符"/>
    <w:basedOn w:val="1"/>
    <w:qFormat/>
    <w:uiPriority w:val="0"/>
    <w:pPr>
      <w:spacing w:line="360" w:lineRule="auto"/>
      <w:ind w:firstLine="200" w:firstLineChars="200"/>
    </w:pPr>
    <w:rPr>
      <w:rFonts w:ascii="宋体" w:hAnsi="Calibri" w:eastAsiaTheme="minorEastAsia" w:cstheme="minorBidi"/>
      <w:kern w:val="0"/>
      <w:sz w:val="34"/>
      <w:szCs w:val="22"/>
    </w:rPr>
  </w:style>
  <w:style w:type="paragraph" w:customStyle="1" w:styleId="115">
    <w:name w:val="Almq表内左对齐"/>
    <w:basedOn w:val="1"/>
    <w:qFormat/>
    <w:uiPriority w:val="0"/>
    <w:pPr>
      <w:kinsoku/>
      <w:wordWrap/>
      <w:spacing w:line="400" w:lineRule="exact"/>
      <w:ind w:firstLine="0" w:firstLineChars="0"/>
      <w:jc w:val="both"/>
    </w:pPr>
    <w:rPr>
      <w:rFonts w:ascii="Times New Roman" w:hAnsi="Times New Roman" w:eastAsia="宋体" w:cs="宋体"/>
      <w:snapToGrid w:val="0"/>
      <w:color w:val="000000"/>
      <w:kern w:val="0"/>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DA9726-F902-440B-BF33-FB6880DF748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8588</Words>
  <Characters>9010</Characters>
  <Paragraphs>1592</Paragraphs>
  <TotalTime>3</TotalTime>
  <ScaleCrop>false</ScaleCrop>
  <LinksUpToDate>false</LinksUpToDate>
  <CharactersWithSpaces>9319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2023-12-18T10:04:00Z</dcterms:created>
  <dc:creator>Admin</dc:creator>
  <cp:lastModifiedBy>牟小燕</cp:lastModifiedBy>
  <cp:lastPrinted>2025-09-17T02:54:00Z</cp:lastPrinted>
  <dcterms:modified xsi:type="dcterms:W3CDTF">2025-09-17T03:33:20Z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0728D502BB4248DFA89C0FB207924217_13</vt:lpwstr>
  </property>
  <property fmtid="{D5CDD505-2E9C-101B-9397-08002B2CF9AE}" pid="4" name="KSOTemplateDocerSaveRecord">
    <vt:lpwstr>eyJoZGlkIjoiMmNmZGUwNjMxNDE0YTc2M2MxMzQ2MjNiODU4OTJhNmUiLCJ1c2VySWQiOiIxNTY5NjIxMDE5In0=</vt:lpwstr>
  </property>
</Properties>
</file>